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32" w:rsidRPr="001A6960" w:rsidRDefault="00F72B32" w:rsidP="00F72B32">
      <w:pPr>
        <w:pStyle w:val="NormalWeb"/>
        <w:spacing w:after="0"/>
        <w:rPr>
          <w:b/>
          <w:sz w:val="28"/>
          <w:u w:val="single"/>
        </w:rPr>
      </w:pPr>
      <w:r>
        <w:rPr>
          <w:b/>
          <w:sz w:val="28"/>
          <w:szCs w:val="26"/>
          <w:u w:val="single"/>
        </w:rPr>
        <w:t>Tiltak for å ut</w:t>
      </w:r>
      <w:r w:rsidRPr="001A6960">
        <w:rPr>
          <w:b/>
          <w:sz w:val="28"/>
          <w:szCs w:val="26"/>
          <w:u w:val="single"/>
        </w:rPr>
        <w:t>jevne sosiale forskjeller i utdanning</w:t>
      </w:r>
    </w:p>
    <w:p w:rsidR="00F72B32" w:rsidRPr="001A6960" w:rsidRDefault="00F72B32" w:rsidP="00F72B32">
      <w:pPr>
        <w:pStyle w:val="NormalWeb"/>
        <w:spacing w:after="0"/>
      </w:pPr>
      <w:r w:rsidRPr="001A6960">
        <w:rPr>
          <w:sz w:val="26"/>
          <w:szCs w:val="26"/>
        </w:rPr>
        <w:t xml:space="preserve">I et arbeidsmarked </w:t>
      </w:r>
      <w:r>
        <w:rPr>
          <w:sz w:val="26"/>
          <w:szCs w:val="26"/>
        </w:rPr>
        <w:t>som hele tiden er i endring vil</w:t>
      </w:r>
      <w:r w:rsidRPr="001A6960">
        <w:rPr>
          <w:sz w:val="26"/>
          <w:szCs w:val="26"/>
        </w:rPr>
        <w:t xml:space="preserve"> det alltid være høy etterspørsel på godt</w:t>
      </w:r>
      <w:r>
        <w:rPr>
          <w:sz w:val="26"/>
          <w:szCs w:val="26"/>
        </w:rPr>
        <w:t xml:space="preserve"> kvalifisert fagkompetanse. E</w:t>
      </w:r>
      <w:r w:rsidRPr="001A6960">
        <w:rPr>
          <w:sz w:val="26"/>
          <w:szCs w:val="26"/>
        </w:rPr>
        <w:t>t områ</w:t>
      </w:r>
      <w:r>
        <w:rPr>
          <w:sz w:val="26"/>
          <w:szCs w:val="26"/>
        </w:rPr>
        <w:t>de i arbeidslivet som alltid vi</w:t>
      </w:r>
      <w:r w:rsidRPr="001A6960">
        <w:rPr>
          <w:sz w:val="26"/>
          <w:szCs w:val="26"/>
        </w:rPr>
        <w:t xml:space="preserve">l ha høy etterspørsel uavhengig </w:t>
      </w:r>
      <w:r>
        <w:rPr>
          <w:sz w:val="26"/>
          <w:szCs w:val="26"/>
        </w:rPr>
        <w:t>av tilstander er de typiske yrkesfagene. Yrkesfag på v</w:t>
      </w:r>
      <w:r w:rsidRPr="001A6960">
        <w:rPr>
          <w:sz w:val="26"/>
          <w:szCs w:val="26"/>
        </w:rPr>
        <w:t>ideregående utdanner morgendagens fagarbeidere og det er ingen hemmelighet at dette er et utdanningsløp som sliter med få søkere og lav</w:t>
      </w:r>
      <w:r>
        <w:rPr>
          <w:sz w:val="26"/>
          <w:szCs w:val="26"/>
        </w:rPr>
        <w:t xml:space="preserve"> gjennomføringsgrad. Dette kan</w:t>
      </w:r>
      <w:r w:rsidRPr="001A6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skyldes </w:t>
      </w:r>
      <w:r w:rsidRPr="001A6960">
        <w:rPr>
          <w:sz w:val="26"/>
          <w:szCs w:val="26"/>
        </w:rPr>
        <w:t>fagene</w:t>
      </w:r>
      <w:r>
        <w:rPr>
          <w:sz w:val="26"/>
          <w:szCs w:val="26"/>
        </w:rPr>
        <w:t xml:space="preserve">s </w:t>
      </w:r>
      <w:r w:rsidRPr="001A6960">
        <w:rPr>
          <w:sz w:val="26"/>
          <w:szCs w:val="26"/>
        </w:rPr>
        <w:t>sosial</w:t>
      </w:r>
      <w:r>
        <w:rPr>
          <w:sz w:val="26"/>
          <w:szCs w:val="26"/>
        </w:rPr>
        <w:t>e status og usikre framtids</w:t>
      </w:r>
      <w:r w:rsidRPr="001A6960">
        <w:rPr>
          <w:sz w:val="26"/>
          <w:szCs w:val="26"/>
        </w:rPr>
        <w:t xml:space="preserve">utsikter. Nord-Odal Arbeiderparti har som overordnet mål å utjevne samfunnets forskjeller. Da er det viktig at vi utjevner de sosiale ulikhetene mellom høyt utdannende og faglærte mennesker i samfunnet. Et tiltak for å </w:t>
      </w:r>
      <w:r>
        <w:rPr>
          <w:sz w:val="26"/>
          <w:szCs w:val="26"/>
        </w:rPr>
        <w:t>utjevne disse forskjellene er å</w:t>
      </w:r>
      <w:r w:rsidRPr="001A6960">
        <w:rPr>
          <w:sz w:val="26"/>
          <w:szCs w:val="26"/>
        </w:rPr>
        <w:t xml:space="preserve"> likestille disse utdanning</w:t>
      </w:r>
      <w:r>
        <w:rPr>
          <w:sz w:val="26"/>
          <w:szCs w:val="26"/>
        </w:rPr>
        <w:t>s</w:t>
      </w:r>
      <w:r w:rsidRPr="001A6960">
        <w:rPr>
          <w:sz w:val="26"/>
          <w:szCs w:val="26"/>
        </w:rPr>
        <w:t>løpene i større grad enn i dag.</w:t>
      </w:r>
    </w:p>
    <w:p w:rsidR="00F72B32" w:rsidRPr="001A6960" w:rsidRDefault="00F72B32" w:rsidP="00F72B32">
      <w:pPr>
        <w:pStyle w:val="NormalWeb"/>
        <w:spacing w:after="0"/>
        <w:rPr>
          <w:sz w:val="22"/>
        </w:rPr>
      </w:pPr>
      <w:r w:rsidRPr="001A6960">
        <w:rPr>
          <w:b/>
          <w:bCs/>
          <w:szCs w:val="26"/>
        </w:rPr>
        <w:t xml:space="preserve">Nord-Odal Arbeiderparti </w:t>
      </w:r>
      <w:r>
        <w:rPr>
          <w:b/>
          <w:bCs/>
          <w:szCs w:val="26"/>
        </w:rPr>
        <w:t>vil</w:t>
      </w:r>
      <w:r w:rsidRPr="001A6960">
        <w:rPr>
          <w:b/>
          <w:bCs/>
          <w:szCs w:val="26"/>
        </w:rPr>
        <w:t>:</w:t>
      </w:r>
    </w:p>
    <w:p w:rsidR="00F72B32" w:rsidRDefault="00F72B32" w:rsidP="00F72B32">
      <w:pPr>
        <w:pStyle w:val="NormalWeb"/>
        <w:numPr>
          <w:ilvl w:val="0"/>
          <w:numId w:val="1"/>
        </w:numPr>
        <w:spacing w:after="0" w:afterAutospacing="0"/>
      </w:pPr>
      <w:r>
        <w:t>Øke status for yrkesfag</w:t>
      </w:r>
    </w:p>
    <w:p w:rsidR="00F72B32" w:rsidRDefault="00F72B32" w:rsidP="00F72B32">
      <w:pPr>
        <w:pStyle w:val="NormalWeb"/>
        <w:numPr>
          <w:ilvl w:val="0"/>
          <w:numId w:val="1"/>
        </w:numPr>
        <w:spacing w:after="0" w:afterAutospacing="0"/>
      </w:pPr>
      <w:r>
        <w:t>Øke lærlingtilskuddet</w:t>
      </w:r>
    </w:p>
    <w:p w:rsidR="00F72B32" w:rsidRDefault="00F72B32" w:rsidP="00F72B32">
      <w:pPr>
        <w:pStyle w:val="NormalWeb"/>
        <w:numPr>
          <w:ilvl w:val="0"/>
          <w:numId w:val="1"/>
        </w:numPr>
        <w:spacing w:after="0" w:afterAutospacing="0"/>
      </w:pPr>
      <w:r>
        <w:t>Tilrettelegge for mer praktisk gjennomføring av undervisningen både i yrkesfaglige og i studieforberedende utdanningsprogram</w:t>
      </w:r>
    </w:p>
    <w:p w:rsidR="00F72B32" w:rsidRDefault="00F72B32" w:rsidP="00F72B32">
      <w:pPr>
        <w:pStyle w:val="NormalWeb"/>
        <w:numPr>
          <w:ilvl w:val="0"/>
          <w:numId w:val="1"/>
        </w:numPr>
        <w:spacing w:after="0" w:afterAutospacing="0"/>
      </w:pPr>
      <w:r>
        <w:t>Vurdere om det i større grad kan åpnes for at fagbrev/svennebrev kan gi adgang til relevante høyere utdanningsprogrammer</w:t>
      </w:r>
    </w:p>
    <w:p w:rsidR="00F72B32" w:rsidRPr="00692E7E" w:rsidRDefault="00F72B32" w:rsidP="00F72B32">
      <w:pPr>
        <w:pStyle w:val="NormalWeb"/>
        <w:spacing w:after="0"/>
        <w:rPr>
          <w:b/>
        </w:rPr>
      </w:pPr>
      <w:r>
        <w:rPr>
          <w:b/>
        </w:rPr>
        <w:t>Vedtatt oversendt årsmøtet i Hedmark Ap</w:t>
      </w:r>
    </w:p>
    <w:p w:rsidR="00F72B32" w:rsidRPr="002E7D4E" w:rsidRDefault="00F72B32" w:rsidP="00F72B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:rsidR="00F3785B" w:rsidRDefault="00F72B32">
      <w:bookmarkStart w:id="0" w:name="_GoBack"/>
      <w:bookmarkEnd w:id="0"/>
    </w:p>
    <w:sectPr w:rsidR="00F3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625"/>
    <w:multiLevelType w:val="hybridMultilevel"/>
    <w:tmpl w:val="63B6CB06"/>
    <w:lvl w:ilvl="0" w:tplc="627A68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32"/>
    <w:rsid w:val="005346B1"/>
    <w:rsid w:val="00F72B32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Juliussen</dc:creator>
  <cp:lastModifiedBy>Lasse Juliussen</cp:lastModifiedBy>
  <cp:revision>1</cp:revision>
  <dcterms:created xsi:type="dcterms:W3CDTF">2018-02-07T23:34:00Z</dcterms:created>
  <dcterms:modified xsi:type="dcterms:W3CDTF">2018-02-07T23:34:00Z</dcterms:modified>
</cp:coreProperties>
</file>