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8741" w14:textId="05A656D0" w:rsidR="002223A2" w:rsidRPr="001D47FD" w:rsidRDefault="00F55B49" w:rsidP="008E30D6">
      <w:pPr>
        <w:spacing w:after="0" w:line="240" w:lineRule="auto"/>
        <w:rPr>
          <w:rFonts w:cstheme="minorHAnsi"/>
          <w:b/>
          <w:bCs/>
          <w:sz w:val="48"/>
          <w:szCs w:val="48"/>
        </w:rPr>
      </w:pPr>
      <w:r w:rsidRPr="001D47FD">
        <w:rPr>
          <w:rFonts w:cstheme="minorHAnsi"/>
          <w:b/>
          <w:bCs/>
          <w:sz w:val="48"/>
          <w:szCs w:val="48"/>
        </w:rPr>
        <w:t>Trygg styring av Rælingen</w:t>
      </w:r>
      <w:r w:rsidR="001D47FD">
        <w:rPr>
          <w:rFonts w:cstheme="minorHAnsi"/>
          <w:b/>
          <w:bCs/>
          <w:sz w:val="48"/>
          <w:szCs w:val="48"/>
        </w:rPr>
        <w:t>!</w:t>
      </w:r>
    </w:p>
    <w:p w14:paraId="020F4061" w14:textId="5EE4B662" w:rsidR="00D1584A" w:rsidRPr="001D47FD" w:rsidRDefault="008E30D6" w:rsidP="008E30D6">
      <w:pPr>
        <w:spacing w:after="0" w:line="240" w:lineRule="auto"/>
        <w:rPr>
          <w:rFonts w:cstheme="minorHAnsi"/>
          <w:b/>
          <w:bCs/>
          <w:sz w:val="28"/>
          <w:szCs w:val="28"/>
        </w:rPr>
      </w:pPr>
      <w:r w:rsidRPr="001D47FD">
        <w:rPr>
          <w:rFonts w:cstheme="minorHAnsi"/>
          <w:b/>
          <w:bCs/>
          <w:sz w:val="28"/>
          <w:szCs w:val="28"/>
        </w:rPr>
        <w:t>P</w:t>
      </w:r>
      <w:r w:rsidR="004E0606" w:rsidRPr="001D47FD">
        <w:rPr>
          <w:rFonts w:cstheme="minorHAnsi"/>
          <w:b/>
          <w:bCs/>
          <w:sz w:val="28"/>
          <w:szCs w:val="28"/>
        </w:rPr>
        <w:t>rogram</w:t>
      </w:r>
      <w:r w:rsidR="00990AA2" w:rsidRPr="001D47FD">
        <w:rPr>
          <w:rFonts w:cstheme="minorHAnsi"/>
          <w:b/>
          <w:bCs/>
          <w:sz w:val="28"/>
          <w:szCs w:val="28"/>
        </w:rPr>
        <w:t xml:space="preserve"> for</w:t>
      </w:r>
      <w:r w:rsidR="004E0606" w:rsidRPr="001D47FD">
        <w:rPr>
          <w:rFonts w:cstheme="minorHAnsi"/>
          <w:b/>
          <w:bCs/>
          <w:sz w:val="28"/>
          <w:szCs w:val="28"/>
        </w:rPr>
        <w:t xml:space="preserve"> Rælingen Ap 2023</w:t>
      </w:r>
      <w:r w:rsidR="00F97F8D" w:rsidRPr="001D47FD">
        <w:rPr>
          <w:rFonts w:cstheme="minorHAnsi"/>
          <w:b/>
          <w:bCs/>
          <w:sz w:val="28"/>
          <w:szCs w:val="28"/>
        </w:rPr>
        <w:t>-</w:t>
      </w:r>
      <w:r w:rsidR="004E0606" w:rsidRPr="001D47FD">
        <w:rPr>
          <w:rFonts w:cstheme="minorHAnsi"/>
          <w:b/>
          <w:bCs/>
          <w:sz w:val="28"/>
          <w:szCs w:val="28"/>
        </w:rPr>
        <w:t>2027</w:t>
      </w:r>
    </w:p>
    <w:p w14:paraId="58735C53" w14:textId="5CF5CFB6" w:rsidR="002223A2" w:rsidRDefault="002223A2" w:rsidP="008E30D6">
      <w:pPr>
        <w:spacing w:after="0" w:line="240" w:lineRule="auto"/>
        <w:rPr>
          <w:rFonts w:cstheme="minorHAnsi"/>
          <w:b/>
          <w:bCs/>
          <w:sz w:val="32"/>
          <w:szCs w:val="32"/>
        </w:rPr>
      </w:pPr>
    </w:p>
    <w:p w14:paraId="5D2E5727" w14:textId="77777777" w:rsidR="001D47FD" w:rsidRDefault="001D47FD" w:rsidP="008E30D6">
      <w:pPr>
        <w:spacing w:after="0" w:line="240" w:lineRule="auto"/>
        <w:rPr>
          <w:rFonts w:cstheme="minorHAnsi"/>
          <w:b/>
          <w:bCs/>
          <w:sz w:val="32"/>
          <w:szCs w:val="32"/>
        </w:rPr>
      </w:pPr>
    </w:p>
    <w:p w14:paraId="0A904A6E" w14:textId="15B1396F" w:rsidR="00C97E42" w:rsidRDefault="002223A2" w:rsidP="002223A2">
      <w:pPr>
        <w:pStyle w:val="NormalWeb"/>
        <w:shd w:val="clear" w:color="auto" w:fill="FFFFFF"/>
        <w:spacing w:before="0" w:beforeAutospacing="0" w:after="420" w:afterAutospacing="0"/>
        <w:rPr>
          <w:rFonts w:asciiTheme="minorHAnsi" w:hAnsiTheme="minorHAnsi" w:cstheme="minorHAnsi"/>
          <w:i/>
          <w:iCs/>
          <w:color w:val="000000"/>
          <w:sz w:val="28"/>
          <w:szCs w:val="28"/>
        </w:rPr>
      </w:pPr>
      <w:r w:rsidRPr="002223A2">
        <w:rPr>
          <w:rFonts w:asciiTheme="minorHAnsi" w:hAnsiTheme="minorHAnsi" w:cstheme="minorHAnsi"/>
          <w:i/>
          <w:iCs/>
          <w:color w:val="000000"/>
          <w:sz w:val="28"/>
          <w:szCs w:val="28"/>
        </w:rPr>
        <w:t>Rælingen er en effektiv</w:t>
      </w:r>
      <w:r w:rsidR="00C97E42">
        <w:rPr>
          <w:rFonts w:asciiTheme="minorHAnsi" w:hAnsiTheme="minorHAnsi" w:cstheme="minorHAnsi"/>
          <w:i/>
          <w:iCs/>
          <w:color w:val="000000"/>
          <w:sz w:val="28"/>
          <w:szCs w:val="28"/>
        </w:rPr>
        <w:t>, attraktiv</w:t>
      </w:r>
      <w:r w:rsidRPr="002223A2">
        <w:rPr>
          <w:rFonts w:asciiTheme="minorHAnsi" w:hAnsiTheme="minorHAnsi" w:cstheme="minorHAnsi"/>
          <w:i/>
          <w:iCs/>
          <w:color w:val="000000"/>
          <w:sz w:val="28"/>
          <w:szCs w:val="28"/>
        </w:rPr>
        <w:t xml:space="preserve"> og veldrevet kommune som leverer gode tjenester</w:t>
      </w:r>
      <w:r>
        <w:rPr>
          <w:rFonts w:asciiTheme="minorHAnsi" w:hAnsiTheme="minorHAnsi" w:cstheme="minorHAnsi"/>
          <w:i/>
          <w:iCs/>
          <w:color w:val="000000"/>
          <w:sz w:val="28"/>
          <w:szCs w:val="28"/>
        </w:rPr>
        <w:t xml:space="preserve"> til fellesskapet</w:t>
      </w:r>
      <w:r w:rsidRPr="002223A2">
        <w:rPr>
          <w:rFonts w:asciiTheme="minorHAnsi" w:hAnsiTheme="minorHAnsi" w:cstheme="minorHAnsi"/>
          <w:i/>
          <w:iCs/>
          <w:color w:val="000000"/>
          <w:sz w:val="28"/>
          <w:szCs w:val="28"/>
        </w:rPr>
        <w:t>. Korte beslutningslinjer gir omstillingsevne</w:t>
      </w:r>
      <w:r w:rsidR="00C97E42">
        <w:rPr>
          <w:rFonts w:asciiTheme="minorHAnsi" w:hAnsiTheme="minorHAnsi" w:cstheme="minorHAnsi"/>
          <w:i/>
          <w:iCs/>
          <w:color w:val="000000"/>
          <w:sz w:val="28"/>
          <w:szCs w:val="28"/>
        </w:rPr>
        <w:t>,</w:t>
      </w:r>
      <w:r w:rsidRPr="002223A2">
        <w:rPr>
          <w:rFonts w:asciiTheme="minorHAnsi" w:hAnsiTheme="minorHAnsi" w:cstheme="minorHAnsi"/>
          <w:i/>
          <w:iCs/>
          <w:color w:val="000000"/>
          <w:sz w:val="28"/>
          <w:szCs w:val="28"/>
        </w:rPr>
        <w:t xml:space="preserve"> </w:t>
      </w:r>
      <w:r>
        <w:rPr>
          <w:rFonts w:asciiTheme="minorHAnsi" w:hAnsiTheme="minorHAnsi" w:cstheme="minorHAnsi"/>
          <w:i/>
          <w:iCs/>
          <w:color w:val="000000"/>
          <w:sz w:val="28"/>
          <w:szCs w:val="28"/>
        </w:rPr>
        <w:t>evne til å utvikle kommunen</w:t>
      </w:r>
      <w:r w:rsidR="00C97E42">
        <w:rPr>
          <w:rFonts w:asciiTheme="minorHAnsi" w:hAnsiTheme="minorHAnsi" w:cstheme="minorHAnsi"/>
          <w:i/>
          <w:iCs/>
          <w:color w:val="000000"/>
          <w:sz w:val="28"/>
          <w:szCs w:val="28"/>
        </w:rPr>
        <w:t xml:space="preserve"> og våre tjenester til innbyggerne</w:t>
      </w:r>
      <w:r>
        <w:rPr>
          <w:rFonts w:asciiTheme="minorHAnsi" w:hAnsiTheme="minorHAnsi" w:cstheme="minorHAnsi"/>
          <w:i/>
          <w:iCs/>
          <w:color w:val="000000"/>
          <w:sz w:val="28"/>
          <w:szCs w:val="28"/>
        </w:rPr>
        <w:t xml:space="preserve">. </w:t>
      </w:r>
    </w:p>
    <w:p w14:paraId="52D9F922" w14:textId="2500A77E" w:rsidR="00C97E42" w:rsidRDefault="002223A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 xml:space="preserve">Vi har </w:t>
      </w:r>
      <w:r w:rsidR="00C97E42">
        <w:rPr>
          <w:rFonts w:asciiTheme="minorHAnsi" w:hAnsiTheme="minorHAnsi" w:cstheme="minorHAnsi"/>
          <w:i/>
          <w:iCs/>
          <w:color w:val="000000"/>
          <w:sz w:val="28"/>
          <w:szCs w:val="28"/>
        </w:rPr>
        <w:t xml:space="preserve">en helhetlig plan for Rælingen, og har gjennom mange år vist at vi evner å gjennomføre våre planer. Vi har utviklet kommunen og styrket fellesskapet gjennom å kombinere </w:t>
      </w:r>
      <w:r w:rsidRPr="002223A2">
        <w:rPr>
          <w:rFonts w:asciiTheme="minorHAnsi" w:hAnsiTheme="minorHAnsi" w:cstheme="minorHAnsi"/>
          <w:i/>
          <w:iCs/>
          <w:color w:val="000000"/>
          <w:sz w:val="28"/>
          <w:szCs w:val="28"/>
        </w:rPr>
        <w:t xml:space="preserve">trygg økonomisk styring med store satsinger. </w:t>
      </w:r>
      <w:r>
        <w:rPr>
          <w:rFonts w:asciiTheme="minorHAnsi" w:hAnsiTheme="minorHAnsi" w:cstheme="minorHAnsi"/>
          <w:i/>
          <w:iCs/>
          <w:color w:val="000000"/>
          <w:sz w:val="28"/>
          <w:szCs w:val="28"/>
        </w:rPr>
        <w:t xml:space="preserve">Den politikken vil vi videreføre. </w:t>
      </w:r>
      <w:r>
        <w:rPr>
          <w:rFonts w:asciiTheme="minorHAnsi" w:hAnsiTheme="minorHAnsi" w:cstheme="minorHAnsi"/>
          <w:i/>
          <w:iCs/>
          <w:color w:val="000000"/>
          <w:sz w:val="28"/>
          <w:szCs w:val="28"/>
        </w:rPr>
        <w:br/>
      </w:r>
      <w:r>
        <w:rPr>
          <w:rFonts w:asciiTheme="minorHAnsi" w:hAnsiTheme="minorHAnsi" w:cstheme="minorHAnsi"/>
          <w:i/>
          <w:iCs/>
          <w:color w:val="000000"/>
          <w:sz w:val="28"/>
          <w:szCs w:val="28"/>
        </w:rPr>
        <w:br/>
      </w:r>
      <w:r w:rsidRPr="002223A2">
        <w:rPr>
          <w:rFonts w:asciiTheme="minorHAnsi" w:hAnsiTheme="minorHAnsi" w:cstheme="minorHAnsi"/>
          <w:i/>
          <w:iCs/>
          <w:color w:val="000000"/>
          <w:sz w:val="28"/>
          <w:szCs w:val="28"/>
        </w:rPr>
        <w:t>Rælingen Arbeiderparti er en garantist for</w:t>
      </w:r>
      <w:r w:rsidR="00C97E42">
        <w:rPr>
          <w:rFonts w:asciiTheme="minorHAnsi" w:hAnsiTheme="minorHAnsi" w:cstheme="minorHAnsi"/>
          <w:i/>
          <w:iCs/>
          <w:color w:val="000000"/>
          <w:sz w:val="28"/>
          <w:szCs w:val="28"/>
        </w:rPr>
        <w:t xml:space="preserve"> </w:t>
      </w:r>
      <w:r w:rsidR="00C97E42">
        <w:rPr>
          <w:rFonts w:asciiTheme="minorHAnsi" w:hAnsiTheme="minorHAnsi" w:cstheme="minorHAnsi"/>
          <w:i/>
          <w:iCs/>
          <w:color w:val="000000"/>
          <w:sz w:val="28"/>
          <w:szCs w:val="28"/>
        </w:rPr>
        <w:t xml:space="preserve">at </w:t>
      </w:r>
      <w:r w:rsidR="00C97E42" w:rsidRPr="002223A2">
        <w:rPr>
          <w:rFonts w:asciiTheme="minorHAnsi" w:hAnsiTheme="minorHAnsi" w:cstheme="minorHAnsi"/>
          <w:i/>
          <w:iCs/>
          <w:color w:val="000000"/>
          <w:sz w:val="28"/>
          <w:szCs w:val="28"/>
        </w:rPr>
        <w:t>Rælingen fortsetter som egen kommune</w:t>
      </w:r>
      <w:r w:rsidR="00C97E42">
        <w:rPr>
          <w:rFonts w:asciiTheme="minorHAnsi" w:hAnsiTheme="minorHAnsi" w:cstheme="minorHAnsi"/>
          <w:i/>
          <w:iCs/>
          <w:color w:val="000000"/>
          <w:sz w:val="28"/>
          <w:szCs w:val="28"/>
        </w:rPr>
        <w:t xml:space="preserve">. </w:t>
      </w:r>
      <w:r w:rsidR="00766B69">
        <w:rPr>
          <w:rFonts w:asciiTheme="minorHAnsi" w:hAnsiTheme="minorHAnsi" w:cstheme="minorHAnsi"/>
          <w:i/>
          <w:iCs/>
          <w:color w:val="000000"/>
          <w:sz w:val="28"/>
          <w:szCs w:val="28"/>
        </w:rPr>
        <w:t>Vi går til valg</w:t>
      </w:r>
      <w:r w:rsidR="00766B69" w:rsidRPr="002223A2">
        <w:rPr>
          <w:rFonts w:asciiTheme="minorHAnsi" w:hAnsiTheme="minorHAnsi" w:cstheme="minorHAnsi"/>
          <w:i/>
          <w:iCs/>
          <w:color w:val="000000"/>
          <w:sz w:val="28"/>
          <w:szCs w:val="28"/>
        </w:rPr>
        <w:t xml:space="preserve"> </w:t>
      </w:r>
      <w:r w:rsidR="00766B69">
        <w:rPr>
          <w:rFonts w:asciiTheme="minorHAnsi" w:hAnsiTheme="minorHAnsi" w:cstheme="minorHAnsi"/>
          <w:i/>
          <w:iCs/>
          <w:color w:val="000000"/>
          <w:sz w:val="28"/>
          <w:szCs w:val="28"/>
        </w:rPr>
        <w:t xml:space="preserve">på </w:t>
      </w:r>
      <w:r w:rsidR="00766B69" w:rsidRPr="002223A2">
        <w:rPr>
          <w:rFonts w:asciiTheme="minorHAnsi" w:hAnsiTheme="minorHAnsi" w:cstheme="minorHAnsi"/>
          <w:i/>
          <w:iCs/>
          <w:color w:val="000000"/>
          <w:sz w:val="28"/>
          <w:szCs w:val="28"/>
        </w:rPr>
        <w:t>viktige utviklingsprosjekter fra sør til nord</w:t>
      </w:r>
      <w:r w:rsidR="00766B69">
        <w:rPr>
          <w:rFonts w:asciiTheme="minorHAnsi" w:hAnsiTheme="minorHAnsi" w:cstheme="minorHAnsi"/>
          <w:i/>
          <w:iCs/>
          <w:color w:val="000000"/>
          <w:sz w:val="28"/>
          <w:szCs w:val="28"/>
        </w:rPr>
        <w:t xml:space="preserve"> i Rælingen.</w:t>
      </w:r>
      <w:r w:rsidR="00766B69" w:rsidRPr="002223A2">
        <w:rPr>
          <w:rFonts w:asciiTheme="minorHAnsi" w:hAnsiTheme="minorHAnsi" w:cstheme="minorHAnsi"/>
          <w:i/>
          <w:iCs/>
          <w:color w:val="000000"/>
          <w:sz w:val="28"/>
          <w:szCs w:val="28"/>
        </w:rPr>
        <w:t xml:space="preserve"> </w:t>
      </w:r>
      <w:r w:rsidR="001D47FD">
        <w:rPr>
          <w:rFonts w:asciiTheme="minorHAnsi" w:hAnsiTheme="minorHAnsi" w:cstheme="minorHAnsi"/>
          <w:i/>
          <w:iCs/>
          <w:color w:val="000000"/>
          <w:sz w:val="28"/>
          <w:szCs w:val="28"/>
        </w:rPr>
        <w:t xml:space="preserve">Vi vil </w:t>
      </w:r>
      <w:r w:rsidR="001D47FD" w:rsidRPr="002223A2">
        <w:rPr>
          <w:rFonts w:asciiTheme="minorHAnsi" w:hAnsiTheme="minorHAnsi" w:cstheme="minorHAnsi"/>
          <w:i/>
          <w:iCs/>
          <w:color w:val="000000"/>
          <w:sz w:val="28"/>
          <w:szCs w:val="28"/>
        </w:rPr>
        <w:t xml:space="preserve">bygge videre på Rælingen som en grønn, nær og inkluderende kommune. </w:t>
      </w:r>
    </w:p>
    <w:p w14:paraId="4B48F368" w14:textId="0451AF0C" w:rsidR="00C97E42" w:rsidRDefault="002223A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sidRPr="002223A2">
        <w:rPr>
          <w:rFonts w:asciiTheme="minorHAnsi" w:hAnsiTheme="minorHAnsi" w:cstheme="minorHAnsi"/>
          <w:i/>
          <w:iCs/>
          <w:color w:val="000000"/>
          <w:sz w:val="28"/>
          <w:szCs w:val="28"/>
        </w:rPr>
        <w:t>Vi vil prioritere politikk for gode oppvekstvilkår og en trygg omsorg</w:t>
      </w:r>
      <w:r w:rsidR="00766B69">
        <w:rPr>
          <w:rFonts w:asciiTheme="minorHAnsi" w:hAnsiTheme="minorHAnsi" w:cstheme="minorHAnsi"/>
          <w:i/>
          <w:iCs/>
          <w:color w:val="000000"/>
          <w:sz w:val="28"/>
          <w:szCs w:val="28"/>
        </w:rPr>
        <w:t xml:space="preserve">, og sikre </w:t>
      </w:r>
      <w:r w:rsidR="001D47FD">
        <w:rPr>
          <w:rFonts w:asciiTheme="minorHAnsi" w:hAnsiTheme="minorHAnsi" w:cstheme="minorHAnsi"/>
          <w:i/>
          <w:iCs/>
          <w:color w:val="000000"/>
          <w:sz w:val="28"/>
          <w:szCs w:val="28"/>
        </w:rPr>
        <w:t>stabile</w:t>
      </w:r>
      <w:r w:rsidR="00C97E42">
        <w:rPr>
          <w:rFonts w:asciiTheme="minorHAnsi" w:hAnsiTheme="minorHAnsi" w:cstheme="minorHAnsi"/>
          <w:i/>
          <w:iCs/>
          <w:color w:val="000000"/>
          <w:sz w:val="28"/>
          <w:szCs w:val="28"/>
        </w:rPr>
        <w:t xml:space="preserve"> bo- og nærmiljøer i hele kommunen</w:t>
      </w:r>
      <w:r w:rsidR="001D47FD">
        <w:rPr>
          <w:rFonts w:asciiTheme="minorHAnsi" w:hAnsiTheme="minorHAnsi" w:cstheme="minorHAnsi"/>
          <w:i/>
          <w:iCs/>
          <w:color w:val="000000"/>
          <w:sz w:val="28"/>
          <w:szCs w:val="28"/>
        </w:rPr>
        <w:t>. Vi vil legge til rette</w:t>
      </w:r>
      <w:r w:rsidR="00C97E42">
        <w:rPr>
          <w:rFonts w:asciiTheme="minorHAnsi" w:hAnsiTheme="minorHAnsi" w:cstheme="minorHAnsi"/>
          <w:i/>
          <w:iCs/>
          <w:color w:val="000000"/>
          <w:sz w:val="28"/>
          <w:szCs w:val="28"/>
        </w:rPr>
        <w:t xml:space="preserve"> for flere lokale arbeidsplasser.</w:t>
      </w:r>
      <w:r w:rsidR="001D47FD" w:rsidRPr="001D47FD">
        <w:rPr>
          <w:rFonts w:asciiTheme="minorHAnsi" w:hAnsiTheme="minorHAnsi" w:cstheme="minorHAnsi"/>
          <w:i/>
          <w:iCs/>
          <w:color w:val="000000"/>
          <w:sz w:val="28"/>
          <w:szCs w:val="28"/>
        </w:rPr>
        <w:t xml:space="preserve"> </w:t>
      </w:r>
      <w:r w:rsidR="001D47FD">
        <w:rPr>
          <w:rFonts w:asciiTheme="minorHAnsi" w:hAnsiTheme="minorHAnsi" w:cstheme="minorHAnsi"/>
          <w:i/>
          <w:iCs/>
          <w:color w:val="000000"/>
          <w:sz w:val="28"/>
          <w:szCs w:val="28"/>
        </w:rPr>
        <w:t>K</w:t>
      </w:r>
      <w:r w:rsidR="001D47FD" w:rsidRPr="002223A2">
        <w:rPr>
          <w:rFonts w:asciiTheme="minorHAnsi" w:hAnsiTheme="minorHAnsi" w:cstheme="minorHAnsi"/>
          <w:i/>
          <w:iCs/>
          <w:color w:val="000000"/>
          <w:sz w:val="28"/>
          <w:szCs w:val="28"/>
        </w:rPr>
        <w:t>ommunen</w:t>
      </w:r>
      <w:r w:rsidR="001D47FD">
        <w:rPr>
          <w:rFonts w:asciiTheme="minorHAnsi" w:hAnsiTheme="minorHAnsi" w:cstheme="minorHAnsi"/>
          <w:i/>
          <w:iCs/>
          <w:color w:val="000000"/>
          <w:sz w:val="28"/>
          <w:szCs w:val="28"/>
        </w:rPr>
        <w:t xml:space="preserve"> og våre tjenester og tilbud</w:t>
      </w:r>
      <w:r w:rsidR="001D47FD" w:rsidRPr="002223A2">
        <w:rPr>
          <w:rFonts w:asciiTheme="minorHAnsi" w:hAnsiTheme="minorHAnsi" w:cstheme="minorHAnsi"/>
          <w:i/>
          <w:iCs/>
          <w:color w:val="000000"/>
          <w:sz w:val="28"/>
          <w:szCs w:val="28"/>
        </w:rPr>
        <w:t xml:space="preserve"> </w:t>
      </w:r>
      <w:r w:rsidR="001D47FD">
        <w:rPr>
          <w:rFonts w:asciiTheme="minorHAnsi" w:hAnsiTheme="minorHAnsi" w:cstheme="minorHAnsi"/>
          <w:i/>
          <w:iCs/>
          <w:color w:val="000000"/>
          <w:sz w:val="28"/>
          <w:szCs w:val="28"/>
        </w:rPr>
        <w:t xml:space="preserve">skal utvikles </w:t>
      </w:r>
      <w:r w:rsidR="001D47FD" w:rsidRPr="002223A2">
        <w:rPr>
          <w:rFonts w:asciiTheme="minorHAnsi" w:hAnsiTheme="minorHAnsi" w:cstheme="minorHAnsi"/>
          <w:i/>
          <w:iCs/>
          <w:color w:val="000000"/>
          <w:sz w:val="28"/>
          <w:szCs w:val="28"/>
        </w:rPr>
        <w:t>i samarbeid med innbyggere og ansatte</w:t>
      </w:r>
      <w:r w:rsidR="001D47FD">
        <w:rPr>
          <w:rFonts w:asciiTheme="minorHAnsi" w:hAnsiTheme="minorHAnsi" w:cstheme="minorHAnsi"/>
          <w:i/>
          <w:iCs/>
          <w:color w:val="000000"/>
          <w:sz w:val="28"/>
          <w:szCs w:val="28"/>
        </w:rPr>
        <w:t>.</w:t>
      </w:r>
    </w:p>
    <w:p w14:paraId="6F8CFB5B" w14:textId="4CB51622" w:rsidR="00C97E42" w:rsidRDefault="002223A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sidRPr="002223A2">
        <w:rPr>
          <w:rFonts w:asciiTheme="minorHAnsi" w:hAnsiTheme="minorHAnsi" w:cstheme="minorHAnsi"/>
          <w:i/>
          <w:iCs/>
          <w:color w:val="000000"/>
          <w:sz w:val="28"/>
          <w:szCs w:val="28"/>
        </w:rPr>
        <w:t>Grunnlaget for alt ligger i trygg økonomisk styring</w:t>
      </w:r>
      <w:r w:rsidR="001D47FD">
        <w:rPr>
          <w:rFonts w:asciiTheme="minorHAnsi" w:hAnsiTheme="minorHAnsi" w:cstheme="minorHAnsi"/>
          <w:i/>
          <w:iCs/>
          <w:color w:val="000000"/>
          <w:sz w:val="28"/>
          <w:szCs w:val="28"/>
        </w:rPr>
        <w:t>. Det har vi hatt</w:t>
      </w:r>
      <w:r w:rsidRPr="002223A2">
        <w:rPr>
          <w:rFonts w:asciiTheme="minorHAnsi" w:hAnsiTheme="minorHAnsi" w:cstheme="minorHAnsi"/>
          <w:i/>
          <w:iCs/>
          <w:color w:val="000000"/>
          <w:sz w:val="28"/>
          <w:szCs w:val="28"/>
        </w:rPr>
        <w:t xml:space="preserve"> med ordførere fra Rælingen Arbeiderparti i mange år. </w:t>
      </w:r>
    </w:p>
    <w:p w14:paraId="7A69F3D1" w14:textId="79E83994" w:rsidR="00C97E42" w:rsidRDefault="002223A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 xml:space="preserve">Du kan trygt stemme på Rælingen </w:t>
      </w:r>
      <w:r w:rsidRPr="002223A2">
        <w:rPr>
          <w:rFonts w:asciiTheme="minorHAnsi" w:hAnsiTheme="minorHAnsi" w:cstheme="minorHAnsi"/>
          <w:i/>
          <w:iCs/>
          <w:color w:val="000000"/>
          <w:sz w:val="28"/>
          <w:szCs w:val="28"/>
        </w:rPr>
        <w:t xml:space="preserve">Arbeiderpartiet for fortsatt </w:t>
      </w:r>
      <w:r w:rsidR="001D47FD">
        <w:rPr>
          <w:rFonts w:asciiTheme="minorHAnsi" w:hAnsiTheme="minorHAnsi" w:cstheme="minorHAnsi"/>
          <w:i/>
          <w:iCs/>
          <w:color w:val="000000"/>
          <w:sz w:val="28"/>
          <w:szCs w:val="28"/>
        </w:rPr>
        <w:t xml:space="preserve">utvikling av Rælingen, for sterke fellesskapsløsninger og </w:t>
      </w:r>
      <w:r w:rsidRPr="002223A2">
        <w:rPr>
          <w:rFonts w:asciiTheme="minorHAnsi" w:hAnsiTheme="minorHAnsi" w:cstheme="minorHAnsi"/>
          <w:i/>
          <w:iCs/>
          <w:color w:val="000000"/>
          <w:sz w:val="28"/>
          <w:szCs w:val="28"/>
        </w:rPr>
        <w:t>trygg styring av Rælingen</w:t>
      </w:r>
      <w:r w:rsidR="00C97E42">
        <w:rPr>
          <w:rFonts w:asciiTheme="minorHAnsi" w:hAnsiTheme="minorHAnsi" w:cstheme="minorHAnsi"/>
          <w:i/>
          <w:iCs/>
          <w:color w:val="000000"/>
          <w:sz w:val="28"/>
          <w:szCs w:val="28"/>
        </w:rPr>
        <w:t xml:space="preserve">. </w:t>
      </w:r>
    </w:p>
    <w:p w14:paraId="27D7A28A" w14:textId="314A5499" w:rsidR="002223A2" w:rsidRDefault="00C97E4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Godt valg!</w:t>
      </w:r>
    </w:p>
    <w:p w14:paraId="5353E670" w14:textId="77777777" w:rsidR="00C97E42" w:rsidRDefault="00C97E4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 xml:space="preserve">Mvh. </w:t>
      </w:r>
    </w:p>
    <w:p w14:paraId="0B9C4129" w14:textId="69EC1B12" w:rsidR="00C97E42" w:rsidRPr="002223A2" w:rsidRDefault="00C97E42" w:rsidP="00C97E42">
      <w:pPr>
        <w:pStyle w:val="NormalWeb"/>
        <w:shd w:val="clear" w:color="auto" w:fill="FFFFFF"/>
        <w:spacing w:before="0" w:beforeAutospacing="0" w:after="420" w:afterAutospacing="0"/>
        <w:rPr>
          <w:rFonts w:asciiTheme="minorHAnsi" w:hAnsiTheme="minorHAnsi" w:cstheme="minorHAnsi"/>
          <w:i/>
          <w:iCs/>
          <w:color w:val="000000"/>
          <w:sz w:val="28"/>
          <w:szCs w:val="28"/>
        </w:rPr>
      </w:pPr>
      <w:r>
        <w:rPr>
          <w:rFonts w:asciiTheme="minorHAnsi" w:hAnsiTheme="minorHAnsi" w:cstheme="minorHAnsi"/>
          <w:i/>
          <w:iCs/>
          <w:color w:val="000000"/>
          <w:sz w:val="28"/>
          <w:szCs w:val="28"/>
        </w:rPr>
        <w:t>Ståle Grøtte</w:t>
      </w:r>
      <w:r>
        <w:rPr>
          <w:rFonts w:asciiTheme="minorHAnsi" w:hAnsiTheme="minorHAnsi" w:cstheme="minorHAnsi"/>
          <w:i/>
          <w:iCs/>
          <w:color w:val="000000"/>
          <w:sz w:val="28"/>
          <w:szCs w:val="28"/>
        </w:rPr>
        <w:br/>
        <w:t>Ordfører i Rælingen</w:t>
      </w:r>
      <w:r w:rsidR="001D47FD">
        <w:rPr>
          <w:rFonts w:asciiTheme="minorHAnsi" w:hAnsiTheme="minorHAnsi" w:cstheme="minorHAnsi"/>
          <w:i/>
          <w:iCs/>
          <w:color w:val="000000"/>
          <w:sz w:val="28"/>
          <w:szCs w:val="28"/>
        </w:rPr>
        <w:t xml:space="preserve"> </w:t>
      </w:r>
      <w:r>
        <w:rPr>
          <w:rFonts w:asciiTheme="minorHAnsi" w:hAnsiTheme="minorHAnsi" w:cstheme="minorHAnsi"/>
          <w:i/>
          <w:iCs/>
          <w:color w:val="000000"/>
          <w:sz w:val="28"/>
          <w:szCs w:val="28"/>
        </w:rPr>
        <w:br/>
      </w:r>
    </w:p>
    <w:p w14:paraId="75D181C7" w14:textId="77777777" w:rsidR="002223A2" w:rsidRDefault="002223A2" w:rsidP="008E30D6">
      <w:pPr>
        <w:spacing w:after="0" w:line="240" w:lineRule="auto"/>
        <w:rPr>
          <w:rFonts w:cstheme="minorHAnsi"/>
          <w:b/>
          <w:bCs/>
          <w:sz w:val="32"/>
          <w:szCs w:val="32"/>
        </w:rPr>
      </w:pPr>
    </w:p>
    <w:p w14:paraId="2FB21CFC" w14:textId="77777777" w:rsidR="00C97E42" w:rsidRDefault="00C97E42">
      <w:pPr>
        <w:rPr>
          <w:rFonts w:cstheme="minorHAnsi"/>
          <w:b/>
          <w:bCs/>
          <w:sz w:val="32"/>
          <w:szCs w:val="32"/>
        </w:rPr>
      </w:pPr>
      <w:bookmarkStart w:id="0" w:name="_Hlk117582879"/>
      <w:r>
        <w:rPr>
          <w:rFonts w:cstheme="minorHAnsi"/>
          <w:b/>
          <w:bCs/>
          <w:sz w:val="32"/>
          <w:szCs w:val="32"/>
        </w:rPr>
        <w:br w:type="page"/>
      </w:r>
    </w:p>
    <w:p w14:paraId="5E9FEA18" w14:textId="4E1C533D" w:rsidR="00F55B49" w:rsidRPr="00F1533C" w:rsidRDefault="00F55B49" w:rsidP="00F55B49">
      <w:pPr>
        <w:spacing w:after="0" w:line="240" w:lineRule="auto"/>
        <w:jc w:val="center"/>
        <w:rPr>
          <w:rFonts w:cstheme="minorHAnsi"/>
          <w:b/>
          <w:bCs/>
          <w:sz w:val="32"/>
          <w:szCs w:val="32"/>
        </w:rPr>
      </w:pPr>
      <w:r w:rsidRPr="00F1533C">
        <w:rPr>
          <w:rFonts w:cstheme="minorHAnsi"/>
          <w:b/>
          <w:bCs/>
          <w:sz w:val="32"/>
          <w:szCs w:val="32"/>
        </w:rPr>
        <w:lastRenderedPageBreak/>
        <w:t>10 hovedsaker for Rælingen Arbeiderparti</w:t>
      </w:r>
      <w:bookmarkEnd w:id="0"/>
    </w:p>
    <w:p w14:paraId="37E495C0" w14:textId="77777777" w:rsidR="00F55B49" w:rsidRPr="00F1533C" w:rsidRDefault="00F55B49" w:rsidP="00F55B49">
      <w:pPr>
        <w:spacing w:after="0" w:line="240" w:lineRule="auto"/>
        <w:jc w:val="center"/>
        <w:rPr>
          <w:rFonts w:cstheme="minorHAnsi"/>
          <w:sz w:val="24"/>
          <w:szCs w:val="24"/>
        </w:rPr>
      </w:pPr>
    </w:p>
    <w:p w14:paraId="5751CA54" w14:textId="13D2031D"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sikre </w:t>
      </w:r>
      <w:r w:rsidRPr="00F109DC">
        <w:rPr>
          <w:rFonts w:cstheme="minorHAnsi"/>
          <w:b/>
          <w:bCs/>
          <w:i/>
          <w:iCs/>
          <w:sz w:val="26"/>
          <w:szCs w:val="26"/>
        </w:rPr>
        <w:t>fortsatt trygg styring</w:t>
      </w:r>
      <w:r w:rsidRPr="00F109DC">
        <w:rPr>
          <w:rFonts w:cstheme="minorHAnsi"/>
          <w:i/>
          <w:iCs/>
          <w:sz w:val="26"/>
          <w:szCs w:val="26"/>
        </w:rPr>
        <w:t xml:space="preserve"> av Rælingen og at Rælingen fortsetter som egen kommune. Rælingen er en attraktiv kommune med gode tjenester til innbyggerne. Stabil styring og vekst gir muligheter for nye investeringer og velferdstjenester fra fellesskapet.</w:t>
      </w:r>
      <w:r w:rsidRPr="00F109DC">
        <w:rPr>
          <w:rFonts w:cstheme="minorHAnsi"/>
          <w:i/>
          <w:iCs/>
          <w:sz w:val="26"/>
          <w:szCs w:val="26"/>
        </w:rPr>
        <w:br/>
      </w:r>
    </w:p>
    <w:p w14:paraId="77CBE1B6" w14:textId="2EE39199"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at Rælingen skal kjennetegnes av grønne områder, </w:t>
      </w:r>
      <w:r w:rsidRPr="00F109DC">
        <w:rPr>
          <w:rFonts w:cstheme="minorHAnsi"/>
          <w:b/>
          <w:bCs/>
          <w:i/>
          <w:iCs/>
          <w:sz w:val="26"/>
          <w:szCs w:val="26"/>
        </w:rPr>
        <w:t xml:space="preserve">stabile bo- og nærmiljøer </w:t>
      </w:r>
      <w:r w:rsidRPr="00F109DC">
        <w:rPr>
          <w:rFonts w:cstheme="minorHAnsi"/>
          <w:i/>
          <w:iCs/>
          <w:sz w:val="26"/>
          <w:szCs w:val="26"/>
        </w:rPr>
        <w:t>og gode fritidstilbud. Vi vil legge til rette for aktiviteter i nærmiljøene, og sammen med frivilligheten utvikle gode kultur-, idrett- og fritidstilbud for både unge og eldre.</w:t>
      </w:r>
      <w:r w:rsidRPr="00F109DC">
        <w:rPr>
          <w:rFonts w:cstheme="minorHAnsi"/>
          <w:i/>
          <w:iCs/>
          <w:sz w:val="26"/>
          <w:szCs w:val="26"/>
        </w:rPr>
        <w:br/>
      </w:r>
    </w:p>
    <w:p w14:paraId="639F0437" w14:textId="6BF012D1"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føre en politikk som gir </w:t>
      </w:r>
      <w:r w:rsidRPr="00F109DC">
        <w:rPr>
          <w:rFonts w:cstheme="minorHAnsi"/>
          <w:b/>
          <w:bCs/>
          <w:i/>
          <w:iCs/>
          <w:sz w:val="26"/>
          <w:szCs w:val="26"/>
        </w:rPr>
        <w:t>trygt liv i eget hjem</w:t>
      </w:r>
      <w:r w:rsidRPr="00F109DC">
        <w:rPr>
          <w:rFonts w:cstheme="minorHAnsi"/>
          <w:i/>
          <w:iCs/>
          <w:sz w:val="26"/>
          <w:szCs w:val="26"/>
        </w:rPr>
        <w:t>. Vi vil ha boliger tilpasset alle livsaldre og satse på velferdsteknologi. God omsorg, tilbud om dagsenter og avlastning skal gi innbyggerne mulighet til å bo hjemme.</w:t>
      </w:r>
      <w:r w:rsidRPr="00F109DC">
        <w:rPr>
          <w:rFonts w:cstheme="minorHAnsi"/>
          <w:i/>
          <w:iCs/>
          <w:sz w:val="26"/>
          <w:szCs w:val="26"/>
        </w:rPr>
        <w:br/>
      </w:r>
    </w:p>
    <w:p w14:paraId="4AFC9B6C" w14:textId="58FCCEC6"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gjennomføre </w:t>
      </w:r>
      <w:r w:rsidRPr="00F109DC">
        <w:rPr>
          <w:rFonts w:cstheme="minorHAnsi"/>
          <w:b/>
          <w:bCs/>
          <w:i/>
          <w:iCs/>
          <w:sz w:val="26"/>
          <w:szCs w:val="26"/>
        </w:rPr>
        <w:t>Løvenstad-utviklingen</w:t>
      </w:r>
      <w:r w:rsidRPr="00F109DC">
        <w:rPr>
          <w:rFonts w:cstheme="minorHAnsi"/>
          <w:i/>
          <w:iCs/>
          <w:sz w:val="26"/>
          <w:szCs w:val="26"/>
        </w:rPr>
        <w:t>. Løvenstad-utviklingen skal gi bedre tilbud og møteplasser både for eldre og unge. Den er grunnlaget for opprusting av Sandbekken ungdomsskole, Løvenstad og Rud barneskoler. Opprusting av Sandbekken bad, hallen, og nye aktivitetsflater er viktige deler av Løvenstad-utviklingen.</w:t>
      </w:r>
      <w:r w:rsidRPr="00F109DC">
        <w:rPr>
          <w:rFonts w:cstheme="minorHAnsi"/>
          <w:i/>
          <w:iCs/>
          <w:sz w:val="26"/>
          <w:szCs w:val="26"/>
        </w:rPr>
        <w:br/>
      </w:r>
    </w:p>
    <w:p w14:paraId="77CFEBE5" w14:textId="2AE72E40" w:rsidR="005D3E34"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ha </w:t>
      </w:r>
      <w:r w:rsidRPr="00F109DC">
        <w:rPr>
          <w:rFonts w:cstheme="minorHAnsi"/>
          <w:b/>
          <w:bCs/>
          <w:i/>
          <w:iCs/>
          <w:sz w:val="26"/>
          <w:szCs w:val="26"/>
        </w:rPr>
        <w:t>gode nærskoler</w:t>
      </w:r>
      <w:r w:rsidRPr="00F109DC">
        <w:rPr>
          <w:rFonts w:cstheme="minorHAnsi"/>
          <w:i/>
          <w:iCs/>
          <w:sz w:val="26"/>
          <w:szCs w:val="26"/>
        </w:rPr>
        <w:t xml:space="preserve"> i alle kretser </w:t>
      </w:r>
      <w:r w:rsidRPr="00F109DC">
        <w:rPr>
          <w:rFonts w:cstheme="minorHAnsi"/>
          <w:b/>
          <w:bCs/>
          <w:i/>
          <w:iCs/>
          <w:sz w:val="26"/>
          <w:szCs w:val="26"/>
        </w:rPr>
        <w:t>som tilrettelegger for trivsel</w:t>
      </w:r>
      <w:r w:rsidRPr="00F109DC">
        <w:rPr>
          <w:rFonts w:cstheme="minorHAnsi"/>
          <w:i/>
          <w:iCs/>
          <w:sz w:val="26"/>
          <w:szCs w:val="26"/>
        </w:rPr>
        <w:t xml:space="preserve"> som grunnlag for læring. Vi skal arbeide aktivt mot mobbing. Vi vil prioritere tidlig innsats i barnehage og skole og støtte barn med ekstra læringsbehov.</w:t>
      </w:r>
      <w:r w:rsidRPr="00F109DC">
        <w:rPr>
          <w:rFonts w:cstheme="minorHAnsi"/>
          <w:i/>
          <w:iCs/>
          <w:sz w:val="26"/>
          <w:szCs w:val="26"/>
        </w:rPr>
        <w:br/>
      </w:r>
    </w:p>
    <w:p w14:paraId="35AC2678" w14:textId="236972BC"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bygge neste del av </w:t>
      </w:r>
      <w:r w:rsidRPr="00F109DC">
        <w:rPr>
          <w:rFonts w:cstheme="minorHAnsi"/>
          <w:b/>
          <w:bCs/>
          <w:i/>
          <w:iCs/>
          <w:sz w:val="26"/>
          <w:szCs w:val="26"/>
        </w:rPr>
        <w:t>Fjerdingby sentrum</w:t>
      </w:r>
      <w:r w:rsidRPr="00F109DC">
        <w:rPr>
          <w:rFonts w:cstheme="minorHAnsi"/>
          <w:i/>
          <w:iCs/>
          <w:sz w:val="26"/>
          <w:szCs w:val="26"/>
        </w:rPr>
        <w:t xml:space="preserve">, og hvor målet er å starte planlegging av nytt helsehus. Slik kan vi fortsette utviklingen av tjenester, tilbud, boliger og næringsarealer i Fjerdingby sentrum og tilbud i Marikollen idrettspark. </w:t>
      </w:r>
      <w:r w:rsidRPr="00F109DC">
        <w:rPr>
          <w:rFonts w:cstheme="minorHAnsi"/>
          <w:i/>
          <w:iCs/>
          <w:sz w:val="26"/>
          <w:szCs w:val="26"/>
        </w:rPr>
        <w:br/>
      </w:r>
    </w:p>
    <w:p w14:paraId="284CAB27" w14:textId="60FC5EAE"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ha et </w:t>
      </w:r>
      <w:r w:rsidRPr="00F109DC">
        <w:rPr>
          <w:rFonts w:cstheme="minorHAnsi"/>
          <w:b/>
          <w:bCs/>
          <w:i/>
          <w:iCs/>
          <w:sz w:val="26"/>
          <w:szCs w:val="26"/>
        </w:rPr>
        <w:t>trygt og godt ungdomsmiljø</w:t>
      </w:r>
      <w:r w:rsidRPr="00F109DC">
        <w:rPr>
          <w:rFonts w:cstheme="minorHAnsi"/>
          <w:i/>
          <w:iCs/>
          <w:sz w:val="26"/>
          <w:szCs w:val="26"/>
        </w:rPr>
        <w:t>. Vi vil dra veksler på kulturtilbud og helsetilbud i Ravinen. Vi vil prioritere ungdomsklubbene i Marikollen og på Sandbekken, og sammen med frivilligheten utvikle nye tilbud til ungdommene våre.</w:t>
      </w:r>
      <w:r w:rsidRPr="00F109DC">
        <w:rPr>
          <w:rFonts w:cstheme="minorHAnsi"/>
          <w:i/>
          <w:iCs/>
          <w:sz w:val="26"/>
          <w:szCs w:val="26"/>
        </w:rPr>
        <w:br/>
      </w:r>
    </w:p>
    <w:p w14:paraId="204EBDAE" w14:textId="5A0EC9FA"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sikre en </w:t>
      </w:r>
      <w:r w:rsidRPr="00F109DC">
        <w:rPr>
          <w:rFonts w:cstheme="minorHAnsi"/>
          <w:b/>
          <w:bCs/>
          <w:i/>
          <w:iCs/>
          <w:sz w:val="26"/>
          <w:szCs w:val="26"/>
        </w:rPr>
        <w:t>god utvikling sør i kommunen</w:t>
      </w:r>
      <w:r w:rsidRPr="00F109DC">
        <w:rPr>
          <w:rFonts w:cstheme="minorHAnsi"/>
          <w:i/>
          <w:iCs/>
          <w:sz w:val="26"/>
          <w:szCs w:val="26"/>
        </w:rPr>
        <w:t>. Vi vil realisere grendehus og opprusting av uteområdene rundt Nordby skole. Sammen med utbyggingen på Kjonåsen vil dette gi en god utvikling på Nordby.</w:t>
      </w:r>
      <w:r w:rsidRPr="00F109DC">
        <w:rPr>
          <w:rFonts w:cstheme="minorHAnsi"/>
          <w:i/>
          <w:iCs/>
          <w:sz w:val="26"/>
          <w:szCs w:val="26"/>
        </w:rPr>
        <w:br/>
      </w:r>
    </w:p>
    <w:p w14:paraId="07CF6CC5" w14:textId="093BF0D4" w:rsidR="00F55B49" w:rsidRPr="00F109DC" w:rsidRDefault="00F55B49" w:rsidP="00F55B49">
      <w:pPr>
        <w:pStyle w:val="Listeavsnitt"/>
        <w:numPr>
          <w:ilvl w:val="0"/>
          <w:numId w:val="20"/>
        </w:numPr>
        <w:spacing w:after="0" w:line="240" w:lineRule="auto"/>
        <w:ind w:left="360"/>
        <w:rPr>
          <w:rFonts w:cstheme="minorHAnsi"/>
          <w:i/>
          <w:iCs/>
          <w:sz w:val="26"/>
          <w:szCs w:val="26"/>
        </w:rPr>
      </w:pPr>
      <w:r w:rsidRPr="00F109DC">
        <w:rPr>
          <w:rFonts w:cstheme="minorHAnsi"/>
          <w:i/>
          <w:iCs/>
          <w:sz w:val="26"/>
          <w:szCs w:val="26"/>
        </w:rPr>
        <w:t xml:space="preserve">Vi vil at Rælingen skal være en </w:t>
      </w:r>
      <w:r w:rsidRPr="00F109DC">
        <w:rPr>
          <w:rFonts w:cstheme="minorHAnsi"/>
          <w:b/>
          <w:bCs/>
          <w:i/>
          <w:iCs/>
          <w:sz w:val="26"/>
          <w:szCs w:val="26"/>
        </w:rPr>
        <w:t>grønn kommune,</w:t>
      </w:r>
      <w:r w:rsidRPr="00F109DC">
        <w:rPr>
          <w:rFonts w:cstheme="minorHAnsi"/>
          <w:i/>
          <w:iCs/>
          <w:sz w:val="26"/>
          <w:szCs w:val="26"/>
        </w:rPr>
        <w:t xml:space="preserve"> med en offensiv og rettferdig klimapolitikk. Vi vil tilrettelegge for kollektivtrafikk, sykkel og gange. Vi vil sikre tilgang til fysisk aktivitet og friluftsliv i marka.</w:t>
      </w:r>
      <w:r w:rsidRPr="00F109DC">
        <w:rPr>
          <w:rFonts w:cstheme="minorHAnsi"/>
          <w:i/>
          <w:iCs/>
          <w:sz w:val="26"/>
          <w:szCs w:val="26"/>
        </w:rPr>
        <w:br/>
      </w:r>
    </w:p>
    <w:p w14:paraId="137966B9" w14:textId="73394B26" w:rsidR="00F109DC" w:rsidRPr="00F109DC" w:rsidRDefault="00F55B49" w:rsidP="00AF6306">
      <w:pPr>
        <w:pStyle w:val="Listeavsnitt"/>
        <w:numPr>
          <w:ilvl w:val="0"/>
          <w:numId w:val="20"/>
        </w:numPr>
        <w:spacing w:after="0" w:line="240" w:lineRule="auto"/>
        <w:ind w:left="360"/>
        <w:rPr>
          <w:rFonts w:cstheme="minorHAnsi"/>
          <w:b/>
          <w:bCs/>
          <w:sz w:val="26"/>
          <w:szCs w:val="26"/>
        </w:rPr>
      </w:pPr>
      <w:r w:rsidRPr="00F109DC">
        <w:rPr>
          <w:rFonts w:cstheme="minorHAnsi"/>
          <w:i/>
          <w:iCs/>
          <w:sz w:val="26"/>
          <w:szCs w:val="26"/>
        </w:rPr>
        <w:t xml:space="preserve">Romerike er i vekst. Det gir mange muligheter, men det gir også noen utfordringer. Vi skal være den </w:t>
      </w:r>
      <w:r w:rsidRPr="00F109DC">
        <w:rPr>
          <w:rFonts w:cstheme="minorHAnsi"/>
          <w:b/>
          <w:bCs/>
          <w:i/>
          <w:iCs/>
          <w:sz w:val="26"/>
          <w:szCs w:val="26"/>
        </w:rPr>
        <w:t xml:space="preserve">tydeligste stemmen for Rælingen </w:t>
      </w:r>
      <w:r w:rsidRPr="00F109DC">
        <w:rPr>
          <w:rFonts w:cstheme="minorHAnsi"/>
          <w:i/>
          <w:iCs/>
          <w:sz w:val="26"/>
          <w:szCs w:val="26"/>
        </w:rPr>
        <w:t>overfor fylket og staten for å håndtere vekstproblematikk.</w:t>
      </w:r>
      <w:r w:rsidRPr="00F109DC">
        <w:rPr>
          <w:rFonts w:cstheme="minorHAnsi"/>
          <w:i/>
          <w:iCs/>
          <w:sz w:val="26"/>
          <w:szCs w:val="26"/>
        </w:rPr>
        <w:br/>
      </w:r>
      <w:r w:rsidR="00F109DC" w:rsidRPr="00F109DC">
        <w:rPr>
          <w:rFonts w:cstheme="minorHAnsi"/>
          <w:b/>
          <w:bCs/>
          <w:sz w:val="26"/>
          <w:szCs w:val="26"/>
        </w:rPr>
        <w:br w:type="page"/>
      </w:r>
    </w:p>
    <w:p w14:paraId="0AE69351" w14:textId="1F802E35" w:rsidR="00990AA2" w:rsidRPr="008F6898" w:rsidRDefault="00990AA2" w:rsidP="0055478D">
      <w:pPr>
        <w:spacing w:after="120" w:line="240" w:lineRule="auto"/>
        <w:rPr>
          <w:rFonts w:eastAsia="Maison Neue" w:cstheme="minorHAnsi"/>
          <w:b/>
          <w:bCs/>
          <w:sz w:val="26"/>
          <w:szCs w:val="26"/>
        </w:rPr>
      </w:pPr>
      <w:r w:rsidRPr="008F6898">
        <w:rPr>
          <w:rFonts w:cstheme="minorHAnsi"/>
          <w:b/>
          <w:bCs/>
          <w:sz w:val="26"/>
          <w:szCs w:val="26"/>
        </w:rPr>
        <w:lastRenderedPageBreak/>
        <w:t>Kapittel 1: Helse og livskvalitet for alle</w:t>
      </w:r>
    </w:p>
    <w:p w14:paraId="4AAE3AE7" w14:textId="0BBDA3E3" w:rsidR="00990AA2" w:rsidRPr="008F6898" w:rsidRDefault="00990AA2" w:rsidP="0055478D">
      <w:pPr>
        <w:spacing w:after="0" w:line="240" w:lineRule="auto"/>
        <w:ind w:right="539"/>
        <w:rPr>
          <w:rFonts w:eastAsia="Times New Roman" w:cstheme="minorHAnsi"/>
          <w:sz w:val="26"/>
          <w:szCs w:val="26"/>
          <w:lang w:eastAsia="nb-NO"/>
        </w:rPr>
      </w:pPr>
      <w:r w:rsidRPr="008F6898">
        <w:rPr>
          <w:rFonts w:eastAsia="Times New Roman" w:cstheme="minorHAnsi"/>
          <w:sz w:val="26"/>
          <w:szCs w:val="26"/>
          <w:lang w:eastAsia="nb-NO"/>
        </w:rPr>
        <w:t>Helse og livskvalitet er viktig i alle livets faser</w:t>
      </w:r>
      <w:r w:rsidR="00F33FC7">
        <w:rPr>
          <w:rFonts w:eastAsia="Times New Roman" w:cstheme="minorHAnsi"/>
          <w:sz w:val="26"/>
          <w:szCs w:val="26"/>
          <w:lang w:eastAsia="nb-NO"/>
        </w:rPr>
        <w:t>. I</w:t>
      </w:r>
      <w:r w:rsidRPr="008F6898">
        <w:rPr>
          <w:rFonts w:eastAsia="Times New Roman" w:cstheme="minorHAnsi"/>
          <w:sz w:val="26"/>
          <w:szCs w:val="26"/>
          <w:lang w:eastAsia="nb-NO"/>
        </w:rPr>
        <w:t>nnbyggerne i Rælingen skal møte trygge og gode helsetjenester gjennom hele livet. En felles offentlig helsetjeneste er det beste forsvaret for gode helsetjenester og mot økte forskjeller.</w:t>
      </w:r>
    </w:p>
    <w:p w14:paraId="19169DC4" w14:textId="77777777" w:rsidR="00990AA2" w:rsidRPr="008F6898" w:rsidRDefault="00990AA2" w:rsidP="0055478D">
      <w:pPr>
        <w:spacing w:after="0" w:line="240" w:lineRule="auto"/>
        <w:ind w:right="539"/>
        <w:rPr>
          <w:rFonts w:eastAsia="Times New Roman" w:cstheme="minorHAnsi"/>
          <w:sz w:val="26"/>
          <w:szCs w:val="26"/>
          <w:lang w:eastAsia="nb-NO"/>
        </w:rPr>
      </w:pPr>
    </w:p>
    <w:p w14:paraId="13AF269F" w14:textId="76812665" w:rsidR="00990AA2" w:rsidRPr="008F6898" w:rsidRDefault="00990AA2" w:rsidP="0055478D">
      <w:pPr>
        <w:spacing w:after="0" w:line="240" w:lineRule="auto"/>
        <w:ind w:right="539"/>
        <w:rPr>
          <w:rFonts w:eastAsia="Times New Roman" w:cstheme="minorHAnsi"/>
          <w:sz w:val="26"/>
          <w:szCs w:val="26"/>
          <w:lang w:eastAsia="nb-NO"/>
        </w:rPr>
      </w:pPr>
      <w:r w:rsidRPr="008F6898">
        <w:rPr>
          <w:rFonts w:eastAsia="Times New Roman" w:cstheme="minorHAnsi"/>
          <w:sz w:val="26"/>
          <w:szCs w:val="26"/>
          <w:lang w:eastAsia="nb-NO"/>
        </w:rPr>
        <w:t xml:space="preserve">Vi vil satse på forebygging og støtte opp om muligheter til å leve gode og trygge liv. Vi vil gi unge en god start på livet og </w:t>
      </w:r>
      <w:r w:rsidR="00F97F8D">
        <w:rPr>
          <w:rFonts w:eastAsia="Times New Roman" w:cstheme="minorHAnsi"/>
          <w:sz w:val="26"/>
          <w:szCs w:val="26"/>
          <w:lang w:eastAsia="nb-NO"/>
        </w:rPr>
        <w:t xml:space="preserve">gi </w:t>
      </w:r>
      <w:r w:rsidRPr="008F6898">
        <w:rPr>
          <w:rFonts w:eastAsia="Times New Roman" w:cstheme="minorHAnsi"/>
          <w:sz w:val="26"/>
          <w:szCs w:val="26"/>
          <w:lang w:eastAsia="nb-NO"/>
        </w:rPr>
        <w:t xml:space="preserve">eldre en trygg alderdom, hjemme og på institusjon. Plan om et nytt helsehus er den neste store satsingen i Fjerdingby sentrum som skal bidra til gode helsetjenester i kommunen. </w:t>
      </w:r>
    </w:p>
    <w:p w14:paraId="41696100" w14:textId="77777777" w:rsidR="00990AA2" w:rsidRPr="008F6898" w:rsidRDefault="00990AA2" w:rsidP="0055478D">
      <w:pPr>
        <w:spacing w:after="0" w:line="240" w:lineRule="auto"/>
        <w:ind w:right="539"/>
        <w:rPr>
          <w:rFonts w:eastAsia="Times New Roman" w:cstheme="minorHAnsi"/>
          <w:sz w:val="26"/>
          <w:szCs w:val="26"/>
          <w:lang w:eastAsia="nb-NO"/>
        </w:rPr>
      </w:pPr>
    </w:p>
    <w:p w14:paraId="02BB2288" w14:textId="77777777" w:rsidR="00990AA2" w:rsidRPr="008F6898" w:rsidRDefault="00990AA2" w:rsidP="0055478D">
      <w:pPr>
        <w:spacing w:after="0" w:line="240" w:lineRule="auto"/>
        <w:ind w:right="539"/>
        <w:rPr>
          <w:rFonts w:eastAsia="Times New Roman" w:cstheme="minorHAnsi"/>
          <w:sz w:val="26"/>
          <w:szCs w:val="26"/>
          <w:lang w:eastAsia="nb-NO"/>
        </w:rPr>
      </w:pPr>
      <w:r w:rsidRPr="008F6898">
        <w:rPr>
          <w:rFonts w:eastAsia="Times New Roman" w:cstheme="minorHAnsi"/>
          <w:sz w:val="26"/>
          <w:szCs w:val="26"/>
          <w:lang w:eastAsia="nb-NO"/>
        </w:rPr>
        <w:t>Tjenester fra kommunen skal gis i tett dialog med innbyggerne for å sikre riktig tjeneste til rett tid og utnytte tilgjengelige ressurser. I helse- og omsorgstjenester skal fysisk og psykisk helse vektes like høyt.</w:t>
      </w:r>
    </w:p>
    <w:p w14:paraId="6028739A" w14:textId="77777777" w:rsidR="00990AA2" w:rsidRPr="008F6898" w:rsidRDefault="00990AA2" w:rsidP="0055478D">
      <w:pPr>
        <w:spacing w:after="0" w:line="240" w:lineRule="auto"/>
        <w:ind w:right="539"/>
        <w:rPr>
          <w:rFonts w:eastAsia="Times New Roman" w:cstheme="minorHAnsi"/>
          <w:sz w:val="26"/>
          <w:szCs w:val="26"/>
          <w:lang w:eastAsia="nb-NO"/>
        </w:rPr>
      </w:pPr>
    </w:p>
    <w:p w14:paraId="0AE7BDA2" w14:textId="48FEECD7" w:rsidR="00990AA2" w:rsidRPr="008F6898" w:rsidRDefault="00990AA2" w:rsidP="0055478D">
      <w:pPr>
        <w:spacing w:after="0" w:line="240" w:lineRule="auto"/>
        <w:ind w:right="539"/>
        <w:rPr>
          <w:rFonts w:eastAsia="Times New Roman" w:cstheme="minorHAnsi"/>
          <w:b/>
          <w:bCs/>
          <w:sz w:val="26"/>
          <w:szCs w:val="26"/>
          <w:lang w:eastAsia="nb-NO"/>
        </w:rPr>
      </w:pPr>
      <w:r w:rsidRPr="008F6898">
        <w:rPr>
          <w:rFonts w:eastAsia="Times New Roman" w:cstheme="minorHAnsi"/>
          <w:b/>
          <w:bCs/>
          <w:sz w:val="26"/>
          <w:szCs w:val="26"/>
          <w:lang w:eastAsia="nb-NO"/>
        </w:rPr>
        <w:t>Rælingen Arbeiderparti vil:</w:t>
      </w:r>
      <w:r w:rsidR="008F6898">
        <w:rPr>
          <w:rFonts w:eastAsia="Times New Roman" w:cstheme="minorHAnsi"/>
          <w:b/>
          <w:bCs/>
          <w:sz w:val="26"/>
          <w:szCs w:val="26"/>
          <w:lang w:eastAsia="nb-NO"/>
        </w:rPr>
        <w:br/>
      </w:r>
    </w:p>
    <w:p w14:paraId="77629C6E" w14:textId="37D2FE3F" w:rsidR="00990AA2" w:rsidRPr="008F6898" w:rsidRDefault="009970C2" w:rsidP="0055478D">
      <w:pPr>
        <w:pStyle w:val="Listeavsnitt"/>
        <w:numPr>
          <w:ilvl w:val="0"/>
          <w:numId w:val="2"/>
        </w:numPr>
        <w:spacing w:after="0" w:line="240" w:lineRule="auto"/>
        <w:ind w:left="567"/>
        <w:rPr>
          <w:rFonts w:cstheme="minorHAnsi"/>
          <w:sz w:val="26"/>
          <w:szCs w:val="26"/>
        </w:rPr>
      </w:pPr>
      <w:r>
        <w:rPr>
          <w:rFonts w:cstheme="minorHAnsi"/>
          <w:sz w:val="26"/>
          <w:szCs w:val="26"/>
        </w:rPr>
        <w:t>Gjennom</w:t>
      </w:r>
      <w:r w:rsidRPr="008F6898">
        <w:rPr>
          <w:rFonts w:cstheme="minorHAnsi"/>
          <w:sz w:val="26"/>
          <w:szCs w:val="26"/>
        </w:rPr>
        <w:t xml:space="preserve"> </w:t>
      </w:r>
      <w:r w:rsidR="00990AA2" w:rsidRPr="008F6898">
        <w:rPr>
          <w:rFonts w:cstheme="minorHAnsi"/>
          <w:sz w:val="26"/>
          <w:szCs w:val="26"/>
        </w:rPr>
        <w:t xml:space="preserve">god forebygging, tilpassede tjenester, velferdsteknologi og trygge boliger skal folk gis muligheten til å bo hjemme lengst mulig </w:t>
      </w:r>
    </w:p>
    <w:p w14:paraId="1D182B17" w14:textId="466B2352"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 xml:space="preserve">Starte planleggingen av nytt helsehus i </w:t>
      </w:r>
      <w:r w:rsidR="009970C2">
        <w:rPr>
          <w:rFonts w:cstheme="minorHAnsi"/>
          <w:sz w:val="26"/>
          <w:szCs w:val="26"/>
        </w:rPr>
        <w:t xml:space="preserve">neste del </w:t>
      </w:r>
      <w:r w:rsidRPr="008F6898">
        <w:rPr>
          <w:rFonts w:cstheme="minorHAnsi"/>
          <w:sz w:val="26"/>
          <w:szCs w:val="26"/>
        </w:rPr>
        <w:t>av Fjerdingby sentrum</w:t>
      </w:r>
    </w:p>
    <w:p w14:paraId="4339C009"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Planlegge for gode tverrfaglige løsninger i helsehuset som øker livsmestring og korter ned sykdomsforløp</w:t>
      </w:r>
    </w:p>
    <w:p w14:paraId="1988F955"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 xml:space="preserve">Sikre tilstrekkelig antall institusjonsplasser og plasser i boliger med heldøgns omsorg for å møte befolkningsveksten </w:t>
      </w:r>
    </w:p>
    <w:p w14:paraId="36D1E01C"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Ivareta pårørende gjennom tilstrekkelig antall dagsenterplasser og tilbud om avlastning</w:t>
      </w:r>
    </w:p>
    <w:p w14:paraId="2C8F6EC9"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Utrede å utvide fellesområdet på Løvenstadtunet for bedre muligheter til deltakelse på sosiale tiltak</w:t>
      </w:r>
    </w:p>
    <w:p w14:paraId="1599DBFB" w14:textId="77777777" w:rsidR="00990AA2" w:rsidRPr="008F6898" w:rsidRDefault="00990AA2" w:rsidP="0055478D">
      <w:pPr>
        <w:pStyle w:val="Listeavsnitt"/>
        <w:numPr>
          <w:ilvl w:val="0"/>
          <w:numId w:val="2"/>
        </w:numPr>
        <w:spacing w:before="240" w:after="0" w:line="240" w:lineRule="auto"/>
        <w:ind w:left="567" w:right="540"/>
        <w:rPr>
          <w:rFonts w:eastAsia="Times New Roman" w:cstheme="minorHAnsi"/>
          <w:sz w:val="26"/>
          <w:szCs w:val="26"/>
          <w:lang w:eastAsia="nb-NO"/>
        </w:rPr>
      </w:pPr>
      <w:r w:rsidRPr="008F6898">
        <w:rPr>
          <w:rFonts w:eastAsia="Times New Roman" w:cstheme="minorHAnsi"/>
          <w:sz w:val="26"/>
          <w:szCs w:val="26"/>
          <w:lang w:eastAsia="nb-NO"/>
        </w:rPr>
        <w:t>Bidra til en god fastlegetjeneste og legevakttjeneste</w:t>
      </w:r>
    </w:p>
    <w:p w14:paraId="72F5CFF2" w14:textId="3606A3EF" w:rsidR="009970C2" w:rsidRPr="003F0D69" w:rsidRDefault="009970C2" w:rsidP="0055478D">
      <w:pPr>
        <w:pStyle w:val="Listeavsnitt"/>
        <w:numPr>
          <w:ilvl w:val="0"/>
          <w:numId w:val="2"/>
        </w:numPr>
        <w:spacing w:after="0" w:line="240" w:lineRule="auto"/>
        <w:ind w:left="567" w:right="539"/>
        <w:contextualSpacing w:val="0"/>
        <w:rPr>
          <w:rFonts w:cstheme="minorHAnsi"/>
          <w:sz w:val="26"/>
          <w:szCs w:val="26"/>
        </w:rPr>
      </w:pPr>
      <w:r>
        <w:rPr>
          <w:rFonts w:eastAsia="Times New Roman" w:cstheme="minorHAnsi"/>
          <w:sz w:val="26"/>
          <w:szCs w:val="26"/>
          <w:lang w:eastAsia="nb-NO"/>
        </w:rPr>
        <w:t>Utvikle</w:t>
      </w:r>
      <w:r w:rsidRPr="009970C2">
        <w:rPr>
          <w:rFonts w:eastAsia="Times New Roman" w:cstheme="minorHAnsi"/>
          <w:sz w:val="26"/>
          <w:szCs w:val="26"/>
          <w:lang w:eastAsia="nb-NO"/>
        </w:rPr>
        <w:t xml:space="preserve"> </w:t>
      </w:r>
      <w:r w:rsidR="00990AA2" w:rsidRPr="009970C2">
        <w:rPr>
          <w:rFonts w:eastAsia="Times New Roman" w:cstheme="minorHAnsi"/>
          <w:sz w:val="26"/>
          <w:szCs w:val="26"/>
          <w:lang w:eastAsia="nb-NO"/>
        </w:rPr>
        <w:t xml:space="preserve">et aldersvennlig samfunn </w:t>
      </w:r>
      <w:r w:rsidR="00F33FC7" w:rsidRPr="009970C2">
        <w:rPr>
          <w:rFonts w:eastAsia="Times New Roman" w:cstheme="minorHAnsi"/>
          <w:sz w:val="26"/>
          <w:szCs w:val="26"/>
          <w:lang w:eastAsia="nb-NO"/>
        </w:rPr>
        <w:t>i samarbeid med frivilligheten</w:t>
      </w:r>
      <w:r w:rsidR="00F33FC7">
        <w:rPr>
          <w:rFonts w:eastAsia="Times New Roman" w:cstheme="minorHAnsi"/>
          <w:sz w:val="26"/>
          <w:szCs w:val="26"/>
          <w:lang w:eastAsia="nb-NO"/>
        </w:rPr>
        <w:t>,</w:t>
      </w:r>
      <w:r w:rsidR="00F33FC7" w:rsidRPr="009970C2">
        <w:rPr>
          <w:rFonts w:eastAsia="Times New Roman" w:cstheme="minorHAnsi"/>
          <w:sz w:val="26"/>
          <w:szCs w:val="26"/>
          <w:lang w:eastAsia="nb-NO"/>
        </w:rPr>
        <w:t xml:space="preserve"> </w:t>
      </w:r>
      <w:r w:rsidR="00990AA2" w:rsidRPr="009970C2">
        <w:rPr>
          <w:rFonts w:eastAsia="Times New Roman" w:cstheme="minorHAnsi"/>
          <w:sz w:val="26"/>
          <w:szCs w:val="26"/>
          <w:lang w:eastAsia="nb-NO"/>
        </w:rPr>
        <w:t xml:space="preserve">gjennom kulturelle, sosiale og fysiske aktiviteter </w:t>
      </w:r>
      <w:r w:rsidRPr="009970C2">
        <w:rPr>
          <w:rFonts w:eastAsia="Times New Roman" w:cstheme="minorHAnsi"/>
          <w:sz w:val="26"/>
          <w:szCs w:val="26"/>
          <w:lang w:eastAsia="nb-NO"/>
        </w:rPr>
        <w:t xml:space="preserve">og </w:t>
      </w:r>
      <w:r w:rsidR="00990AA2" w:rsidRPr="009970C2">
        <w:rPr>
          <w:rFonts w:eastAsia="Times New Roman" w:cstheme="minorHAnsi"/>
          <w:sz w:val="26"/>
          <w:szCs w:val="26"/>
          <w:lang w:eastAsia="nb-NO"/>
        </w:rPr>
        <w:t xml:space="preserve">møteplasser for eldre </w:t>
      </w:r>
    </w:p>
    <w:p w14:paraId="091A4DD6" w14:textId="307A9FAE" w:rsidR="0055478D" w:rsidRPr="0055478D" w:rsidRDefault="0055478D" w:rsidP="0055478D">
      <w:pPr>
        <w:pStyle w:val="Listeavsnitt"/>
        <w:numPr>
          <w:ilvl w:val="0"/>
          <w:numId w:val="2"/>
        </w:numPr>
        <w:spacing w:after="0" w:line="240" w:lineRule="auto"/>
        <w:ind w:left="567" w:right="539"/>
        <w:contextualSpacing w:val="0"/>
        <w:rPr>
          <w:rFonts w:cstheme="minorHAnsi"/>
          <w:sz w:val="26"/>
          <w:szCs w:val="26"/>
        </w:rPr>
      </w:pPr>
      <w:r>
        <w:rPr>
          <w:rFonts w:eastAsia="Times New Roman" w:cstheme="minorHAnsi"/>
          <w:sz w:val="26"/>
          <w:szCs w:val="26"/>
          <w:lang w:eastAsia="nb-NO"/>
        </w:rPr>
        <w:t xml:space="preserve">Ujevne forskjeller i digital kompetanse ved </w:t>
      </w:r>
      <w:r w:rsidR="003F0D69">
        <w:rPr>
          <w:rFonts w:eastAsia="Times New Roman" w:cstheme="minorHAnsi"/>
          <w:sz w:val="26"/>
          <w:szCs w:val="26"/>
          <w:lang w:eastAsia="nb-NO"/>
        </w:rPr>
        <w:t>å</w:t>
      </w:r>
      <w:r>
        <w:rPr>
          <w:rFonts w:eastAsia="Times New Roman" w:cstheme="minorHAnsi"/>
          <w:sz w:val="26"/>
          <w:szCs w:val="26"/>
          <w:lang w:eastAsia="nb-NO"/>
        </w:rPr>
        <w:t xml:space="preserve"> tilrettelegge for kurs </w:t>
      </w:r>
      <w:r w:rsidR="003F0D69">
        <w:rPr>
          <w:rFonts w:eastAsia="Times New Roman" w:cstheme="minorHAnsi"/>
          <w:sz w:val="26"/>
          <w:szCs w:val="26"/>
          <w:lang w:eastAsia="nb-NO"/>
        </w:rPr>
        <w:t>om</w:t>
      </w:r>
      <w:r>
        <w:rPr>
          <w:rFonts w:eastAsia="Times New Roman" w:cstheme="minorHAnsi"/>
          <w:sz w:val="26"/>
          <w:szCs w:val="26"/>
          <w:lang w:eastAsia="nb-NO"/>
        </w:rPr>
        <w:t xml:space="preserve"> digitale </w:t>
      </w:r>
      <w:r w:rsidR="003F0D69">
        <w:rPr>
          <w:rFonts w:eastAsia="Times New Roman" w:cstheme="minorHAnsi"/>
          <w:sz w:val="26"/>
          <w:szCs w:val="26"/>
          <w:lang w:eastAsia="nb-NO"/>
        </w:rPr>
        <w:t>verktøy</w:t>
      </w:r>
    </w:p>
    <w:p w14:paraId="65DD4729" w14:textId="1F7BFF17" w:rsidR="00990AA2" w:rsidRPr="009970C2" w:rsidRDefault="009970C2" w:rsidP="0055478D">
      <w:pPr>
        <w:pStyle w:val="Listeavsnitt"/>
        <w:numPr>
          <w:ilvl w:val="0"/>
          <w:numId w:val="2"/>
        </w:numPr>
        <w:spacing w:after="0" w:line="240" w:lineRule="auto"/>
        <w:ind w:left="567" w:right="539"/>
        <w:contextualSpacing w:val="0"/>
        <w:rPr>
          <w:rFonts w:cstheme="minorHAnsi"/>
          <w:sz w:val="26"/>
          <w:szCs w:val="26"/>
        </w:rPr>
      </w:pPr>
      <w:r>
        <w:rPr>
          <w:rFonts w:eastAsia="Times New Roman" w:cstheme="minorHAnsi"/>
          <w:sz w:val="26"/>
          <w:szCs w:val="26"/>
          <w:lang w:eastAsia="nb-NO"/>
        </w:rPr>
        <w:t>B</w:t>
      </w:r>
      <w:r w:rsidR="00990AA2" w:rsidRPr="009970C2">
        <w:rPr>
          <w:rFonts w:eastAsia="Times New Roman" w:cstheme="minorHAnsi"/>
          <w:sz w:val="26"/>
          <w:szCs w:val="26"/>
          <w:lang w:eastAsia="nb-NO"/>
        </w:rPr>
        <w:t xml:space="preserve">idra </w:t>
      </w:r>
      <w:r w:rsidR="00990AA2" w:rsidRPr="009970C2">
        <w:rPr>
          <w:rFonts w:cstheme="minorHAnsi"/>
          <w:sz w:val="26"/>
          <w:szCs w:val="26"/>
        </w:rPr>
        <w:t>til å etablere en langsiktig driftsmodell for Trivselssenteret</w:t>
      </w:r>
    </w:p>
    <w:p w14:paraId="74FFD2CC" w14:textId="2FFED913" w:rsidR="00990AA2" w:rsidRPr="008F6898" w:rsidRDefault="00990AA2" w:rsidP="0055478D">
      <w:pPr>
        <w:pStyle w:val="Listeavsnitt"/>
        <w:numPr>
          <w:ilvl w:val="0"/>
          <w:numId w:val="2"/>
        </w:numPr>
        <w:spacing w:before="240" w:after="0" w:line="240" w:lineRule="auto"/>
        <w:ind w:left="567" w:right="540"/>
        <w:rPr>
          <w:rFonts w:eastAsia="Times New Roman" w:cstheme="minorHAnsi"/>
          <w:sz w:val="26"/>
          <w:szCs w:val="26"/>
          <w:lang w:eastAsia="nb-NO"/>
        </w:rPr>
      </w:pPr>
      <w:r w:rsidRPr="008F6898">
        <w:rPr>
          <w:rFonts w:eastAsia="Times New Roman" w:cstheme="minorHAnsi"/>
          <w:sz w:val="26"/>
          <w:szCs w:val="26"/>
          <w:lang w:eastAsia="nb-NO"/>
        </w:rPr>
        <w:t xml:space="preserve">Styrke forebyggende tjenester rettet mot </w:t>
      </w:r>
      <w:r w:rsidR="00F33FC7">
        <w:rPr>
          <w:rFonts w:eastAsia="Times New Roman" w:cstheme="minorHAnsi"/>
          <w:sz w:val="26"/>
          <w:szCs w:val="26"/>
          <w:lang w:eastAsia="nb-NO"/>
        </w:rPr>
        <w:t xml:space="preserve">unge </w:t>
      </w:r>
      <w:r w:rsidRPr="008F6898">
        <w:rPr>
          <w:rFonts w:eastAsia="Times New Roman" w:cstheme="minorHAnsi"/>
          <w:sz w:val="26"/>
          <w:szCs w:val="26"/>
          <w:lang w:eastAsia="nb-NO"/>
        </w:rPr>
        <w:t xml:space="preserve">gjennom helsestasjonen og skolehelsetjenesten, samt videreutvikle tilbud om </w:t>
      </w:r>
      <w:r w:rsidRPr="008F6898">
        <w:rPr>
          <w:rFonts w:cstheme="minorHAnsi"/>
          <w:sz w:val="26"/>
          <w:szCs w:val="26"/>
        </w:rPr>
        <w:t>e-helsetjeneste</w:t>
      </w:r>
    </w:p>
    <w:p w14:paraId="1546D353"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Øke tilstedeværelsen av trygge voksne rundt ungdom i Rælingen gjennom styrking av oppsøkende arbeid</w:t>
      </w:r>
    </w:p>
    <w:p w14:paraId="5925CA54"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Utnytte ressursene våre bedre ved utvikling av smartere helsetjenester</w:t>
      </w:r>
    </w:p>
    <w:p w14:paraId="19CFD4AE" w14:textId="6A8E5CD1"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 xml:space="preserve">Jobbe for kortere ventetid og mer riktig hjelp </w:t>
      </w:r>
      <w:r w:rsidR="00343EDE">
        <w:rPr>
          <w:rFonts w:cstheme="minorHAnsi"/>
          <w:sz w:val="26"/>
          <w:szCs w:val="26"/>
        </w:rPr>
        <w:t xml:space="preserve">til unge </w:t>
      </w:r>
      <w:r w:rsidRPr="008F6898">
        <w:rPr>
          <w:rFonts w:cstheme="minorHAnsi"/>
          <w:sz w:val="26"/>
          <w:szCs w:val="26"/>
        </w:rPr>
        <w:t>gjennom bruk av barnekoordinator</w:t>
      </w:r>
    </w:p>
    <w:p w14:paraId="551EDAB8"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cstheme="minorHAnsi"/>
          <w:sz w:val="26"/>
          <w:szCs w:val="26"/>
        </w:rPr>
        <w:t xml:space="preserve">Øke tilgjengeligheten av fysioterapi </w:t>
      </w:r>
    </w:p>
    <w:p w14:paraId="1BB9B7F0" w14:textId="43349F0C" w:rsidR="00990AA2" w:rsidRPr="008F6898" w:rsidRDefault="00990AA2" w:rsidP="0055478D">
      <w:pPr>
        <w:pStyle w:val="Listeavsnitt"/>
        <w:numPr>
          <w:ilvl w:val="0"/>
          <w:numId w:val="2"/>
        </w:numPr>
        <w:spacing w:after="0" w:line="240" w:lineRule="auto"/>
        <w:ind w:left="567" w:right="540"/>
        <w:rPr>
          <w:rFonts w:eastAsia="Times New Roman" w:cstheme="minorHAnsi"/>
          <w:sz w:val="26"/>
          <w:szCs w:val="26"/>
          <w:lang w:eastAsia="nb-NO"/>
        </w:rPr>
      </w:pPr>
      <w:r w:rsidRPr="008F6898">
        <w:rPr>
          <w:rFonts w:cstheme="minorHAnsi"/>
          <w:sz w:val="26"/>
          <w:szCs w:val="26"/>
        </w:rPr>
        <w:t xml:space="preserve">Ha tilgjengelige tjenester innen psykisk helsevern og gi rask og effektiv helsehjelp gjennom enkel tilgang til informasjon, hjelp til selvhjelp, gode </w:t>
      </w:r>
      <w:r w:rsidRPr="008F6898">
        <w:rPr>
          <w:rFonts w:cstheme="minorHAnsi"/>
          <w:sz w:val="26"/>
          <w:szCs w:val="26"/>
        </w:rPr>
        <w:lastRenderedPageBreak/>
        <w:t>lavterskeltilbud og</w:t>
      </w:r>
      <w:r w:rsidRPr="008F6898">
        <w:rPr>
          <w:rFonts w:eastAsia="Times New Roman" w:cstheme="minorHAnsi"/>
          <w:sz w:val="26"/>
          <w:szCs w:val="26"/>
          <w:lang w:eastAsia="nb-NO"/>
        </w:rPr>
        <w:t xml:space="preserve"> økt inkludering og sosial deltakelse for personer med </w:t>
      </w:r>
      <w:r w:rsidR="0000401A" w:rsidRPr="008F6898">
        <w:rPr>
          <w:rFonts w:eastAsia="Times New Roman" w:cstheme="minorHAnsi"/>
          <w:color w:val="000000"/>
          <w:sz w:val="26"/>
          <w:szCs w:val="26"/>
        </w:rPr>
        <w:t>utfordringer knyttet til avhengighet</w:t>
      </w:r>
    </w:p>
    <w:p w14:paraId="3ED225AA"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eastAsia="Times New Roman" w:cstheme="minorHAnsi"/>
          <w:sz w:val="26"/>
          <w:szCs w:val="26"/>
          <w:lang w:eastAsia="nb-NO"/>
        </w:rPr>
        <w:t xml:space="preserve">Jobbe for å øke andelen stillinger i 100 prosent </w:t>
      </w:r>
    </w:p>
    <w:p w14:paraId="1EFBBC6F" w14:textId="77777777" w:rsidR="00990AA2" w:rsidRPr="008F6898" w:rsidRDefault="00990AA2" w:rsidP="0055478D">
      <w:pPr>
        <w:pStyle w:val="Listeavsnitt"/>
        <w:numPr>
          <w:ilvl w:val="0"/>
          <w:numId w:val="2"/>
        </w:numPr>
        <w:spacing w:after="0" w:line="240" w:lineRule="auto"/>
        <w:ind w:left="567"/>
        <w:rPr>
          <w:rFonts w:cstheme="minorHAnsi"/>
          <w:sz w:val="26"/>
          <w:szCs w:val="26"/>
        </w:rPr>
      </w:pPr>
      <w:r w:rsidRPr="008F6898">
        <w:rPr>
          <w:rFonts w:eastAsia="Times New Roman" w:cstheme="minorHAnsi"/>
          <w:sz w:val="26"/>
          <w:szCs w:val="26"/>
          <w:lang w:eastAsia="nb-NO"/>
        </w:rPr>
        <w:t>Ta ansvar for våre felles helse- og omsorgstjenester – vi ønsker ikke en helsetjeneste basert på kommersialisering og oppsplitting av ansvar</w:t>
      </w:r>
    </w:p>
    <w:p w14:paraId="007A0E61" w14:textId="78E6CAA1" w:rsidR="00CE2342" w:rsidRPr="008F6898" w:rsidRDefault="00CE2342" w:rsidP="0055478D">
      <w:pPr>
        <w:spacing w:line="240" w:lineRule="auto"/>
        <w:rPr>
          <w:rFonts w:eastAsia="MaisonNeue-Book" w:cstheme="minorHAnsi"/>
          <w:b/>
          <w:bCs/>
          <w:sz w:val="26"/>
          <w:szCs w:val="26"/>
        </w:rPr>
      </w:pPr>
    </w:p>
    <w:p w14:paraId="12B20834" w14:textId="77777777" w:rsidR="00143617" w:rsidRPr="008F6898" w:rsidRDefault="00143617" w:rsidP="0055478D">
      <w:pPr>
        <w:pStyle w:val="Ingenmellomrom"/>
        <w:spacing w:after="120"/>
        <w:rPr>
          <w:rFonts w:asciiTheme="minorHAnsi" w:hAnsiTheme="minorHAnsi" w:cstheme="minorHAnsi"/>
          <w:b/>
          <w:bCs/>
          <w:sz w:val="26"/>
          <w:szCs w:val="26"/>
        </w:rPr>
      </w:pPr>
      <w:r w:rsidRPr="008F6898">
        <w:rPr>
          <w:rFonts w:asciiTheme="minorHAnsi" w:hAnsiTheme="minorHAnsi" w:cstheme="minorHAnsi"/>
          <w:b/>
          <w:bCs/>
          <w:sz w:val="26"/>
          <w:szCs w:val="26"/>
        </w:rPr>
        <w:t>Kapittel 2: En god oppvekst varer hele livet</w:t>
      </w:r>
    </w:p>
    <w:p w14:paraId="52F17AD2" w14:textId="4AD7FF20" w:rsidR="00143617" w:rsidRPr="008F6898" w:rsidRDefault="00143617" w:rsidP="0055478D">
      <w:pPr>
        <w:pStyle w:val="Ingenmellomrom"/>
        <w:rPr>
          <w:rFonts w:asciiTheme="minorHAnsi" w:eastAsia="Times New Roman" w:hAnsiTheme="minorHAnsi" w:cstheme="minorHAnsi"/>
          <w:sz w:val="26"/>
          <w:szCs w:val="26"/>
          <w:lang w:eastAsia="nb-NO"/>
        </w:rPr>
      </w:pPr>
      <w:r w:rsidRPr="008F6898">
        <w:rPr>
          <w:rFonts w:asciiTheme="minorHAnsi" w:eastAsia="Times New Roman" w:hAnsiTheme="minorHAnsi" w:cstheme="minorHAnsi"/>
          <w:sz w:val="26"/>
          <w:szCs w:val="26"/>
          <w:lang w:eastAsia="nb-NO"/>
        </w:rPr>
        <w:t xml:space="preserve">En god oppvekst starter i familien. Barnehage og skole er barnas viktigste fellesskapsarenaer. I tillegg er gode og stimulerende fritidsaktiviteter viktige. </w:t>
      </w:r>
      <w:r w:rsidRPr="008F6898">
        <w:rPr>
          <w:rFonts w:asciiTheme="minorHAnsi" w:hAnsiTheme="minorHAnsi" w:cstheme="minorHAnsi"/>
          <w:sz w:val="26"/>
          <w:szCs w:val="26"/>
        </w:rPr>
        <w:t xml:space="preserve">Vi vil prioritere tidlig innsats i barnehage og skole slik at vi </w:t>
      </w:r>
      <w:r w:rsidR="009970C2">
        <w:rPr>
          <w:rFonts w:asciiTheme="minorHAnsi" w:hAnsiTheme="minorHAnsi" w:cstheme="minorHAnsi"/>
          <w:sz w:val="26"/>
          <w:szCs w:val="26"/>
        </w:rPr>
        <w:t xml:space="preserve">allerede fra et tidlig tidspunkt </w:t>
      </w:r>
      <w:r w:rsidRPr="008F6898">
        <w:rPr>
          <w:rFonts w:asciiTheme="minorHAnsi" w:hAnsiTheme="minorHAnsi" w:cstheme="minorHAnsi"/>
          <w:sz w:val="26"/>
          <w:szCs w:val="26"/>
        </w:rPr>
        <w:t>kan støtte barn med ekstra behov.</w:t>
      </w:r>
    </w:p>
    <w:p w14:paraId="1501B284" w14:textId="70008396" w:rsidR="00143617" w:rsidRPr="008F6898" w:rsidRDefault="00143617" w:rsidP="0055478D">
      <w:pPr>
        <w:pStyle w:val="Ingenmellomrom"/>
        <w:rPr>
          <w:rFonts w:asciiTheme="minorHAnsi" w:hAnsiTheme="minorHAnsi" w:cstheme="minorHAnsi"/>
          <w:sz w:val="26"/>
          <w:szCs w:val="26"/>
        </w:rPr>
      </w:pPr>
      <w:r w:rsidRPr="008F6898">
        <w:rPr>
          <w:rFonts w:asciiTheme="minorHAnsi" w:hAnsiTheme="minorHAnsi" w:cstheme="minorHAnsi"/>
          <w:sz w:val="26"/>
          <w:szCs w:val="26"/>
        </w:rPr>
        <w:br/>
        <w:t>Et trygt barnehagetilbud betyr at alle barn skal oppleve lek, sosialisering og mestring i et miljø som utvikler barnas naturlige nysgjerrighet og utforskertrang. Barnehager, lekeplasser og skoler skal være universelt utformet. Vi vil sikre at tilskudd til de private barnehagene går til barnas beste</w:t>
      </w:r>
      <w:r w:rsidR="00F97F8D">
        <w:rPr>
          <w:rFonts w:asciiTheme="minorHAnsi" w:hAnsiTheme="minorHAnsi" w:cstheme="minorHAnsi"/>
          <w:sz w:val="26"/>
          <w:szCs w:val="26"/>
        </w:rPr>
        <w:t>,</w:t>
      </w:r>
      <w:r w:rsidRPr="008F6898">
        <w:rPr>
          <w:rFonts w:asciiTheme="minorHAnsi" w:hAnsiTheme="minorHAnsi" w:cstheme="minorHAnsi"/>
          <w:sz w:val="26"/>
          <w:szCs w:val="26"/>
        </w:rPr>
        <w:t xml:space="preserve"> og ikke til profitt for kommersielle eiere. </w:t>
      </w:r>
    </w:p>
    <w:p w14:paraId="7D2A3ED3" w14:textId="77777777" w:rsidR="00143617" w:rsidRPr="008F6898" w:rsidRDefault="00143617" w:rsidP="0055478D">
      <w:pPr>
        <w:pStyle w:val="Ingenmellomrom"/>
        <w:rPr>
          <w:rFonts w:asciiTheme="minorHAnsi" w:hAnsiTheme="minorHAnsi" w:cstheme="minorHAnsi"/>
          <w:sz w:val="26"/>
          <w:szCs w:val="26"/>
        </w:rPr>
      </w:pPr>
    </w:p>
    <w:p w14:paraId="58B932CA" w14:textId="77777777" w:rsidR="00143617" w:rsidRPr="008F6898" w:rsidRDefault="00143617" w:rsidP="0055478D">
      <w:pPr>
        <w:pStyle w:val="Ingenmellomrom"/>
        <w:rPr>
          <w:rFonts w:asciiTheme="minorHAnsi" w:hAnsiTheme="minorHAnsi" w:cstheme="minorHAnsi"/>
          <w:sz w:val="26"/>
          <w:szCs w:val="26"/>
        </w:rPr>
      </w:pPr>
      <w:r w:rsidRPr="008F6898">
        <w:rPr>
          <w:rFonts w:asciiTheme="minorHAnsi" w:hAnsiTheme="minorHAnsi" w:cstheme="minorHAnsi"/>
          <w:sz w:val="26"/>
          <w:szCs w:val="26"/>
        </w:rPr>
        <w:t>Barn og unge må ha det bra for å lære bra. Vi vil ha en fellesskole som tar læring, trivsel og livsmestring på alvor. Vi vil vektlegge fellesskapsverdier og samarbeid snarere enn individuell konkurranse.</w:t>
      </w:r>
      <w:r w:rsidRPr="008F6898">
        <w:rPr>
          <w:rFonts w:asciiTheme="minorHAnsi" w:eastAsia="Times New Roman" w:hAnsiTheme="minorHAnsi" w:cstheme="minorHAnsi"/>
          <w:sz w:val="26"/>
          <w:szCs w:val="26"/>
          <w:lang w:eastAsia="nb-NO"/>
        </w:rPr>
        <w:t xml:space="preserve"> Grunnleggende lese-, skrive- og regneferdigheter må sikres med målrettede tiltak.</w:t>
      </w:r>
    </w:p>
    <w:p w14:paraId="53DE5F40" w14:textId="77777777" w:rsidR="00143617" w:rsidRPr="008F6898" w:rsidRDefault="00143617" w:rsidP="0055478D">
      <w:pPr>
        <w:pStyle w:val="Ingenmellomrom"/>
        <w:rPr>
          <w:rFonts w:asciiTheme="minorHAnsi" w:hAnsiTheme="minorHAnsi" w:cstheme="minorHAnsi"/>
          <w:sz w:val="26"/>
          <w:szCs w:val="26"/>
        </w:rPr>
      </w:pPr>
    </w:p>
    <w:p w14:paraId="14F8FB5C" w14:textId="7737BFC9" w:rsidR="00143617" w:rsidRPr="008F6898" w:rsidRDefault="00143617" w:rsidP="0055478D">
      <w:pPr>
        <w:spacing w:after="0" w:line="240" w:lineRule="auto"/>
        <w:ind w:right="540"/>
        <w:rPr>
          <w:rFonts w:eastAsia="Times New Roman" w:cstheme="minorHAnsi"/>
          <w:b/>
          <w:bCs/>
          <w:sz w:val="26"/>
          <w:szCs w:val="26"/>
          <w:lang w:eastAsia="nb-NO"/>
        </w:rPr>
      </w:pPr>
      <w:r w:rsidRPr="008F6898">
        <w:rPr>
          <w:rFonts w:eastAsia="Times New Roman" w:cstheme="minorHAnsi"/>
          <w:b/>
          <w:bCs/>
          <w:sz w:val="26"/>
          <w:szCs w:val="26"/>
          <w:lang w:eastAsia="nb-NO"/>
        </w:rPr>
        <w:t>Rælingen Arbeiderparti vil:</w:t>
      </w:r>
      <w:r w:rsidR="008F6898">
        <w:rPr>
          <w:rFonts w:eastAsia="Times New Roman" w:cstheme="minorHAnsi"/>
          <w:b/>
          <w:bCs/>
          <w:sz w:val="26"/>
          <w:szCs w:val="26"/>
          <w:lang w:eastAsia="nb-NO"/>
        </w:rPr>
        <w:br/>
      </w:r>
    </w:p>
    <w:p w14:paraId="2ECFBB7C" w14:textId="1AD0E565"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t xml:space="preserve">Prioritere tidlig innsats og bedre tverrfaglig samarbeid (BTI-modellen) gjennom barnehage- og skoleløpet for å gi alle barn et godt utgangspunkt for mestring, trivsel og læring </w:t>
      </w:r>
    </w:p>
    <w:p w14:paraId="72584D53" w14:textId="787E36BF" w:rsidR="00143617" w:rsidRPr="008F6898" w:rsidRDefault="00143617" w:rsidP="0055478D">
      <w:pPr>
        <w:pStyle w:val="Ingenmellomrom"/>
        <w:numPr>
          <w:ilvl w:val="0"/>
          <w:numId w:val="3"/>
        </w:numPr>
        <w:ind w:left="567"/>
        <w:rPr>
          <w:rFonts w:asciiTheme="minorHAnsi" w:hAnsiTheme="minorHAnsi" w:cstheme="minorHAnsi"/>
          <w:sz w:val="26"/>
          <w:szCs w:val="26"/>
        </w:rPr>
      </w:pPr>
      <w:r w:rsidRPr="008F6898">
        <w:rPr>
          <w:rFonts w:asciiTheme="minorHAnsi" w:eastAsia="Times New Roman" w:hAnsiTheme="minorHAnsi" w:cstheme="minorHAnsi"/>
          <w:sz w:val="26"/>
          <w:szCs w:val="26"/>
          <w:lang w:eastAsia="nb-NO"/>
        </w:rPr>
        <w:t>Intensivere arbeidet med å styrke det sosiale læringsmiljøet, forebygge frafall og redusere mobbing.</w:t>
      </w:r>
      <w:r w:rsidRPr="008F6898">
        <w:rPr>
          <w:rFonts w:asciiTheme="minorHAnsi" w:hAnsiTheme="minorHAnsi" w:cstheme="minorHAnsi"/>
          <w:sz w:val="26"/>
          <w:szCs w:val="26"/>
        </w:rPr>
        <w:t xml:space="preserve"> Erfaringer fra læringsprosjektet for inkluderende læringsmiljø som Rælingen deltar i, skal deles med alle barnehager og skoler i kommunen</w:t>
      </w:r>
    </w:p>
    <w:p w14:paraId="409B5BB8" w14:textId="77777777" w:rsidR="00143617" w:rsidRPr="008F6898" w:rsidRDefault="00143617" w:rsidP="0055478D">
      <w:pPr>
        <w:numPr>
          <w:ilvl w:val="0"/>
          <w:numId w:val="3"/>
        </w:numPr>
        <w:autoSpaceDN w:val="0"/>
        <w:spacing w:after="0" w:line="240" w:lineRule="auto"/>
        <w:ind w:left="567" w:right="540"/>
        <w:rPr>
          <w:rFonts w:eastAsia="Times New Roman" w:cstheme="minorHAnsi"/>
          <w:sz w:val="26"/>
          <w:szCs w:val="26"/>
          <w:lang w:eastAsia="nb-NO"/>
        </w:rPr>
      </w:pPr>
      <w:r w:rsidRPr="008F6898">
        <w:rPr>
          <w:rFonts w:eastAsia="Times New Roman" w:cstheme="minorHAnsi"/>
          <w:sz w:val="26"/>
          <w:szCs w:val="26"/>
          <w:lang w:eastAsia="nb-NO"/>
        </w:rPr>
        <w:t>Motarbeide barnefattigdom ved å satse på omfordeling over skatteseddelen og aktiv innsats for arbeid til alle</w:t>
      </w:r>
    </w:p>
    <w:p w14:paraId="231A7158" w14:textId="77777777" w:rsidR="00143617" w:rsidRPr="008F6898" w:rsidRDefault="00143617" w:rsidP="0055478D">
      <w:pPr>
        <w:spacing w:after="0" w:line="240" w:lineRule="auto"/>
        <w:ind w:left="207" w:right="540"/>
        <w:rPr>
          <w:rFonts w:eastAsia="Times New Roman" w:cstheme="minorHAnsi"/>
          <w:sz w:val="26"/>
          <w:szCs w:val="26"/>
          <w:lang w:eastAsia="nb-NO"/>
        </w:rPr>
      </w:pPr>
    </w:p>
    <w:p w14:paraId="487B0C18" w14:textId="77777777" w:rsidR="00143617" w:rsidRPr="008F6898" w:rsidRDefault="00143617" w:rsidP="0055478D">
      <w:pPr>
        <w:spacing w:after="0" w:line="240" w:lineRule="auto"/>
        <w:ind w:left="207" w:right="540"/>
        <w:rPr>
          <w:rFonts w:eastAsia="Times New Roman" w:cstheme="minorHAnsi"/>
          <w:sz w:val="26"/>
          <w:szCs w:val="26"/>
          <w:lang w:eastAsia="nb-NO"/>
        </w:rPr>
      </w:pPr>
      <w:r w:rsidRPr="008F6898">
        <w:rPr>
          <w:rFonts w:eastAsia="Times New Roman" w:cstheme="minorHAnsi"/>
          <w:sz w:val="26"/>
          <w:szCs w:val="26"/>
          <w:lang w:eastAsia="nb-NO"/>
        </w:rPr>
        <w:t>Barnehage:</w:t>
      </w:r>
    </w:p>
    <w:p w14:paraId="338BC75E" w14:textId="750FBF2A" w:rsidR="00143617" w:rsidRPr="008F6898" w:rsidRDefault="00143617" w:rsidP="0055478D">
      <w:pPr>
        <w:pStyle w:val="Ingenmellomrom"/>
        <w:numPr>
          <w:ilvl w:val="0"/>
          <w:numId w:val="3"/>
        </w:numPr>
        <w:ind w:left="567"/>
        <w:rPr>
          <w:rFonts w:asciiTheme="minorHAnsi" w:hAnsiTheme="minorHAnsi" w:cstheme="minorHAnsi"/>
          <w:sz w:val="26"/>
          <w:szCs w:val="26"/>
        </w:rPr>
      </w:pPr>
      <w:r w:rsidRPr="008F6898">
        <w:rPr>
          <w:rFonts w:asciiTheme="minorHAnsi" w:hAnsiTheme="minorHAnsi" w:cstheme="minorHAnsi"/>
          <w:sz w:val="26"/>
          <w:szCs w:val="26"/>
        </w:rPr>
        <w:t>Sikre at Rælingen har pedagogisk veldrevne barnehager med stimulerende inne- og utemiljøer</w:t>
      </w:r>
      <w:r w:rsidR="00F97F8D">
        <w:rPr>
          <w:rFonts w:asciiTheme="minorHAnsi" w:hAnsiTheme="minorHAnsi" w:cstheme="minorHAnsi"/>
          <w:sz w:val="26"/>
          <w:szCs w:val="26"/>
        </w:rPr>
        <w:t>, og</w:t>
      </w:r>
      <w:r w:rsidRPr="008F6898">
        <w:rPr>
          <w:rFonts w:asciiTheme="minorHAnsi" w:hAnsiTheme="minorHAnsi" w:cstheme="minorHAnsi"/>
          <w:sz w:val="26"/>
          <w:szCs w:val="26"/>
        </w:rPr>
        <w:t xml:space="preserve"> der kostnaden for foreldrene holdes på et rimelig nivå</w:t>
      </w:r>
    </w:p>
    <w:p w14:paraId="146C220A" w14:textId="77777777" w:rsidR="00143617" w:rsidRPr="008F6898" w:rsidRDefault="00143617" w:rsidP="0055478D">
      <w:pPr>
        <w:pStyle w:val="Ingenmellomrom"/>
        <w:numPr>
          <w:ilvl w:val="0"/>
          <w:numId w:val="3"/>
        </w:numPr>
        <w:ind w:left="567"/>
        <w:rPr>
          <w:rFonts w:asciiTheme="minorHAnsi" w:hAnsiTheme="minorHAnsi" w:cstheme="minorHAnsi"/>
          <w:sz w:val="26"/>
          <w:szCs w:val="26"/>
        </w:rPr>
      </w:pPr>
      <w:r w:rsidRPr="008F6898">
        <w:rPr>
          <w:rFonts w:asciiTheme="minorHAnsi" w:hAnsiTheme="minorHAnsi" w:cstheme="minorHAnsi"/>
          <w:sz w:val="26"/>
          <w:szCs w:val="26"/>
        </w:rPr>
        <w:t>Sikre en hensiktsmessig digital kommunikasjonsplattform for godt samarbeid mellom foresatte</w:t>
      </w:r>
      <w:r w:rsidRPr="008F6898">
        <w:rPr>
          <w:rFonts w:asciiTheme="minorHAnsi" w:eastAsia="Times New Roman" w:hAnsiTheme="minorHAnsi" w:cstheme="minorHAnsi"/>
          <w:sz w:val="26"/>
          <w:szCs w:val="26"/>
          <w:lang w:eastAsia="nb-NO"/>
        </w:rPr>
        <w:t xml:space="preserve"> og barnehage</w:t>
      </w:r>
    </w:p>
    <w:p w14:paraId="0783BC15" w14:textId="43AE14D1" w:rsidR="00F06A17" w:rsidRPr="008F6898" w:rsidRDefault="00143617" w:rsidP="0055478D">
      <w:pPr>
        <w:pStyle w:val="Ingenmellomrom"/>
        <w:numPr>
          <w:ilvl w:val="0"/>
          <w:numId w:val="3"/>
        </w:numPr>
        <w:ind w:left="567"/>
        <w:rPr>
          <w:rFonts w:asciiTheme="minorHAnsi" w:hAnsiTheme="minorHAnsi" w:cstheme="minorHAnsi"/>
          <w:sz w:val="26"/>
          <w:szCs w:val="26"/>
        </w:rPr>
      </w:pPr>
      <w:r w:rsidRPr="008F6898">
        <w:rPr>
          <w:rFonts w:asciiTheme="minorHAnsi" w:hAnsiTheme="minorHAnsi" w:cstheme="minorHAnsi"/>
          <w:sz w:val="26"/>
          <w:szCs w:val="26"/>
        </w:rPr>
        <w:t xml:space="preserve">Jobbe for god barnehagedekning </w:t>
      </w:r>
      <w:r w:rsidR="00F06A17" w:rsidRPr="008F6898">
        <w:rPr>
          <w:rFonts w:asciiTheme="minorHAnsi" w:hAnsiTheme="minorHAnsi" w:cstheme="minorHAnsi"/>
          <w:sz w:val="26"/>
          <w:szCs w:val="26"/>
        </w:rPr>
        <w:t xml:space="preserve">og </w:t>
      </w:r>
      <w:r w:rsidR="00343EDE">
        <w:rPr>
          <w:rFonts w:asciiTheme="minorHAnsi" w:hAnsiTheme="minorHAnsi" w:cstheme="minorHAnsi"/>
          <w:sz w:val="26"/>
          <w:szCs w:val="26"/>
        </w:rPr>
        <w:t xml:space="preserve">for </w:t>
      </w:r>
      <w:r w:rsidR="00F06A17" w:rsidRPr="008F6898">
        <w:rPr>
          <w:rFonts w:asciiTheme="minorHAnsi" w:hAnsiTheme="minorHAnsi" w:cstheme="minorHAnsi"/>
          <w:sz w:val="26"/>
          <w:szCs w:val="26"/>
        </w:rPr>
        <w:t xml:space="preserve">at nye barnehager </w:t>
      </w:r>
      <w:r w:rsidRPr="008F6898">
        <w:rPr>
          <w:rFonts w:asciiTheme="minorHAnsi" w:hAnsiTheme="minorHAnsi" w:cstheme="minorHAnsi"/>
          <w:sz w:val="26"/>
          <w:szCs w:val="26"/>
        </w:rPr>
        <w:t xml:space="preserve">fortrinnsvis </w:t>
      </w:r>
      <w:r w:rsidR="00F06A17" w:rsidRPr="008F6898">
        <w:rPr>
          <w:rFonts w:asciiTheme="minorHAnsi" w:hAnsiTheme="minorHAnsi" w:cstheme="minorHAnsi"/>
          <w:sz w:val="26"/>
          <w:szCs w:val="26"/>
        </w:rPr>
        <w:t xml:space="preserve">etableres </w:t>
      </w:r>
      <w:r w:rsidRPr="008F6898">
        <w:rPr>
          <w:rFonts w:asciiTheme="minorHAnsi" w:hAnsiTheme="minorHAnsi" w:cstheme="minorHAnsi"/>
          <w:sz w:val="26"/>
          <w:szCs w:val="26"/>
        </w:rPr>
        <w:t>i kommunal regi</w:t>
      </w:r>
    </w:p>
    <w:p w14:paraId="136298A7" w14:textId="0DF94581" w:rsidR="00143617" w:rsidRPr="008F6898" w:rsidRDefault="00F06A17" w:rsidP="0055478D">
      <w:pPr>
        <w:pStyle w:val="Ingenmellomrom"/>
        <w:numPr>
          <w:ilvl w:val="0"/>
          <w:numId w:val="3"/>
        </w:numPr>
        <w:ind w:left="567"/>
        <w:rPr>
          <w:rFonts w:asciiTheme="minorHAnsi" w:hAnsiTheme="minorHAnsi" w:cstheme="minorHAnsi"/>
          <w:sz w:val="26"/>
          <w:szCs w:val="26"/>
        </w:rPr>
      </w:pPr>
      <w:r w:rsidRPr="008F6898">
        <w:rPr>
          <w:rFonts w:asciiTheme="minorHAnsi" w:hAnsiTheme="minorHAnsi" w:cstheme="minorHAnsi"/>
          <w:sz w:val="26"/>
          <w:szCs w:val="26"/>
        </w:rPr>
        <w:t>P</w:t>
      </w:r>
      <w:r w:rsidR="00143617" w:rsidRPr="008F6898">
        <w:rPr>
          <w:rFonts w:asciiTheme="minorHAnsi" w:hAnsiTheme="minorHAnsi" w:cstheme="minorHAnsi"/>
          <w:sz w:val="26"/>
          <w:szCs w:val="26"/>
        </w:rPr>
        <w:t>rioritere å løfte uteområdene i kommunens barnehager</w:t>
      </w:r>
    </w:p>
    <w:p w14:paraId="4886E8ED" w14:textId="5AFD218A" w:rsidR="00143617" w:rsidRPr="008F6898" w:rsidRDefault="00143617" w:rsidP="0055478D">
      <w:pPr>
        <w:pStyle w:val="Ingenmellomrom"/>
        <w:numPr>
          <w:ilvl w:val="0"/>
          <w:numId w:val="3"/>
        </w:numPr>
        <w:ind w:left="567"/>
        <w:rPr>
          <w:rFonts w:asciiTheme="minorHAnsi" w:hAnsiTheme="minorHAnsi" w:cstheme="minorHAnsi"/>
          <w:sz w:val="26"/>
          <w:szCs w:val="26"/>
        </w:rPr>
      </w:pPr>
      <w:r w:rsidRPr="008F6898">
        <w:rPr>
          <w:rFonts w:asciiTheme="minorHAnsi" w:hAnsiTheme="minorHAnsi" w:cstheme="minorHAnsi"/>
          <w:sz w:val="26"/>
          <w:szCs w:val="26"/>
        </w:rPr>
        <w:t>Videreføre tilbudet om kulturskoletimer i barnehagene</w:t>
      </w:r>
    </w:p>
    <w:p w14:paraId="7AA2B704" w14:textId="77777777" w:rsidR="00143617" w:rsidRPr="008F6898" w:rsidRDefault="00143617" w:rsidP="0055478D">
      <w:pPr>
        <w:spacing w:after="0" w:line="240" w:lineRule="auto"/>
        <w:ind w:left="207" w:right="540"/>
        <w:rPr>
          <w:rFonts w:eastAsia="Times New Roman" w:cstheme="minorHAnsi"/>
          <w:sz w:val="26"/>
          <w:szCs w:val="26"/>
          <w:lang w:eastAsia="nb-NO"/>
        </w:rPr>
      </w:pPr>
    </w:p>
    <w:p w14:paraId="4F541C5F" w14:textId="77777777" w:rsidR="00143617" w:rsidRPr="008F6898" w:rsidRDefault="00143617" w:rsidP="0055478D">
      <w:pPr>
        <w:spacing w:after="0" w:line="240" w:lineRule="auto"/>
        <w:ind w:left="207" w:right="540"/>
        <w:rPr>
          <w:rFonts w:eastAsia="Times New Roman" w:cstheme="minorHAnsi"/>
          <w:sz w:val="26"/>
          <w:szCs w:val="26"/>
          <w:lang w:eastAsia="nb-NO"/>
        </w:rPr>
      </w:pPr>
      <w:r w:rsidRPr="008F6898">
        <w:rPr>
          <w:rFonts w:eastAsia="Times New Roman" w:cstheme="minorHAnsi"/>
          <w:sz w:val="26"/>
          <w:szCs w:val="26"/>
          <w:lang w:eastAsia="nb-NO"/>
        </w:rPr>
        <w:t>Skole:</w:t>
      </w:r>
    </w:p>
    <w:p w14:paraId="68D15588" w14:textId="77A1385C"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lastRenderedPageBreak/>
        <w:t>Videreføre skoleløftet i Rælingen ved å fornye og utvide Rud skole</w:t>
      </w:r>
      <w:r w:rsidR="00F97F8D">
        <w:rPr>
          <w:rFonts w:eastAsia="Times New Roman" w:cstheme="minorHAnsi"/>
          <w:sz w:val="26"/>
          <w:szCs w:val="26"/>
          <w:lang w:eastAsia="nb-NO"/>
        </w:rPr>
        <w:t>,</w:t>
      </w:r>
      <w:r w:rsidRPr="008F6898">
        <w:rPr>
          <w:rFonts w:eastAsia="Times New Roman" w:cstheme="minorHAnsi"/>
          <w:sz w:val="26"/>
          <w:szCs w:val="26"/>
          <w:lang w:eastAsia="nb-NO"/>
        </w:rPr>
        <w:t xml:space="preserve"> og se fornyelsen og ombyggingen av Sandbekken ungdomsskole i sammenheng med Løvenstad barneskole</w:t>
      </w:r>
    </w:p>
    <w:p w14:paraId="41CB2743" w14:textId="77777777"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t>Utvikle gode digitale læringsverktøy, og gi lærerne kompetanse til å bruke dem, i balanse med lærebøker og andre fysiske læremidler</w:t>
      </w:r>
    </w:p>
    <w:p w14:paraId="29ADFB8D" w14:textId="77777777"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i/>
          <w:iCs/>
          <w:sz w:val="26"/>
          <w:szCs w:val="26"/>
          <w:lang w:eastAsia="nb-NO"/>
        </w:rPr>
      </w:pPr>
      <w:r w:rsidRPr="008F6898">
        <w:rPr>
          <w:rFonts w:eastAsia="Times New Roman" w:cstheme="minorHAnsi"/>
          <w:sz w:val="26"/>
          <w:szCs w:val="26"/>
          <w:lang w:eastAsia="nb-NO"/>
        </w:rPr>
        <w:t>Ha økt vekt på praktisk læring og bruk av uteskole gjennom grunnskolen</w:t>
      </w:r>
    </w:p>
    <w:p w14:paraId="12980B45" w14:textId="77777777"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i/>
          <w:iCs/>
          <w:sz w:val="26"/>
          <w:szCs w:val="26"/>
          <w:lang w:eastAsia="nb-NO"/>
        </w:rPr>
      </w:pPr>
      <w:r w:rsidRPr="008F6898">
        <w:rPr>
          <w:rFonts w:eastAsia="Times New Roman" w:cstheme="minorHAnsi"/>
          <w:sz w:val="26"/>
          <w:szCs w:val="26"/>
          <w:lang w:eastAsia="nb-NO"/>
        </w:rPr>
        <w:t xml:space="preserve">Styrke opplæring for barn med behov for tilrettelagt undervisning og for minoritetsspråklige </w:t>
      </w:r>
    </w:p>
    <w:p w14:paraId="6DF50EA3" w14:textId="66BD8864"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cstheme="minorHAnsi"/>
          <w:sz w:val="26"/>
          <w:szCs w:val="26"/>
        </w:rPr>
        <w:t xml:space="preserve">Tilby flere fysiske og kulturelle aktiviteter i SFO, leksehjelp og gradvis utvide gratis </w:t>
      </w:r>
      <w:r w:rsidR="00E81A1E">
        <w:rPr>
          <w:rFonts w:cstheme="minorHAnsi"/>
          <w:sz w:val="26"/>
          <w:szCs w:val="26"/>
        </w:rPr>
        <w:t xml:space="preserve">kjernetid i </w:t>
      </w:r>
      <w:r w:rsidRPr="008F6898">
        <w:rPr>
          <w:rFonts w:cstheme="minorHAnsi"/>
          <w:sz w:val="26"/>
          <w:szCs w:val="26"/>
        </w:rPr>
        <w:t xml:space="preserve">SFO </w:t>
      </w:r>
    </w:p>
    <w:p w14:paraId="6D3F625F" w14:textId="0688DFE2" w:rsidR="00143617" w:rsidRPr="008F6898" w:rsidRDefault="00143617"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t xml:space="preserve">Sikre bedre rådgivning og karriereveiledning, særlig på ungdomstrinnet, hvor elevene </w:t>
      </w:r>
      <w:r w:rsidR="00F97F8D">
        <w:rPr>
          <w:rFonts w:eastAsia="Times New Roman" w:cstheme="minorHAnsi"/>
          <w:sz w:val="26"/>
          <w:szCs w:val="26"/>
          <w:lang w:eastAsia="nb-NO"/>
        </w:rPr>
        <w:t>får</w:t>
      </w:r>
      <w:r w:rsidRPr="008F6898">
        <w:rPr>
          <w:rFonts w:eastAsia="Times New Roman" w:cstheme="minorHAnsi"/>
          <w:sz w:val="26"/>
          <w:szCs w:val="26"/>
          <w:lang w:eastAsia="nb-NO"/>
        </w:rPr>
        <w:t xml:space="preserve"> innblikk i ulike yrkesmuligheter </w:t>
      </w:r>
    </w:p>
    <w:p w14:paraId="33ADCABA" w14:textId="0DB4A286" w:rsidR="00143617" w:rsidRDefault="009970C2"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Pr>
          <w:rFonts w:eastAsia="Times New Roman" w:cstheme="minorHAnsi"/>
          <w:sz w:val="26"/>
          <w:szCs w:val="26"/>
          <w:lang w:eastAsia="nb-NO"/>
        </w:rPr>
        <w:t>F</w:t>
      </w:r>
      <w:r w:rsidR="00143617" w:rsidRPr="008F6898">
        <w:rPr>
          <w:rFonts w:eastAsia="Times New Roman" w:cstheme="minorHAnsi"/>
          <w:sz w:val="26"/>
          <w:szCs w:val="26"/>
          <w:lang w:eastAsia="nb-NO"/>
        </w:rPr>
        <w:t xml:space="preserve">ortsette </w:t>
      </w:r>
      <w:r>
        <w:rPr>
          <w:rFonts w:eastAsia="Times New Roman" w:cstheme="minorHAnsi"/>
          <w:sz w:val="26"/>
          <w:szCs w:val="26"/>
          <w:lang w:eastAsia="nb-NO"/>
        </w:rPr>
        <w:t xml:space="preserve">skoleløftet i Rælingen gjennom </w:t>
      </w:r>
      <w:r w:rsidR="00143617" w:rsidRPr="008F6898">
        <w:rPr>
          <w:rFonts w:eastAsia="Times New Roman" w:cstheme="minorHAnsi"/>
          <w:sz w:val="26"/>
          <w:szCs w:val="26"/>
          <w:lang w:eastAsia="nb-NO"/>
        </w:rPr>
        <w:t xml:space="preserve">utbyggings- og vedlikeholdsplanen for skoler i hele kommunen </w:t>
      </w:r>
    </w:p>
    <w:p w14:paraId="65CBB0D7" w14:textId="77777777" w:rsidR="0055478D" w:rsidRPr="0055478D" w:rsidRDefault="0055478D" w:rsidP="0055478D">
      <w:pPr>
        <w:spacing w:after="0" w:line="240" w:lineRule="auto"/>
        <w:ind w:right="540"/>
        <w:rPr>
          <w:rFonts w:eastAsia="Times New Roman" w:cstheme="minorHAnsi"/>
          <w:sz w:val="26"/>
          <w:szCs w:val="26"/>
          <w:lang w:eastAsia="nb-NO"/>
        </w:rPr>
      </w:pPr>
    </w:p>
    <w:p w14:paraId="12A84AB4" w14:textId="7EE73DB6" w:rsidR="00314B38" w:rsidRPr="008F6898" w:rsidRDefault="00314B38" w:rsidP="0055478D">
      <w:pPr>
        <w:spacing w:line="240" w:lineRule="auto"/>
        <w:rPr>
          <w:rFonts w:cstheme="minorHAnsi"/>
          <w:b/>
          <w:bCs/>
          <w:sz w:val="26"/>
          <w:szCs w:val="26"/>
        </w:rPr>
      </w:pPr>
      <w:r w:rsidRPr="008F6898">
        <w:rPr>
          <w:rFonts w:eastAsia="Times New Roman" w:cstheme="minorHAnsi"/>
          <w:b/>
          <w:bCs/>
          <w:sz w:val="26"/>
          <w:szCs w:val="26"/>
          <w:lang w:eastAsia="nb-NO"/>
        </w:rPr>
        <w:t xml:space="preserve">Kapittel 3: </w:t>
      </w:r>
      <w:r w:rsidRPr="008F6898">
        <w:rPr>
          <w:rFonts w:cstheme="minorHAnsi"/>
          <w:b/>
          <w:bCs/>
          <w:sz w:val="26"/>
          <w:szCs w:val="26"/>
        </w:rPr>
        <w:t>En levende kommune med opplevelser for alle</w:t>
      </w:r>
    </w:p>
    <w:p w14:paraId="144553D5" w14:textId="77777777" w:rsidR="00343EDE" w:rsidRDefault="00314B38" w:rsidP="0055478D">
      <w:pPr>
        <w:spacing w:line="240" w:lineRule="auto"/>
        <w:rPr>
          <w:rFonts w:eastAsia="Calibri" w:cstheme="minorHAnsi"/>
          <w:sz w:val="26"/>
          <w:szCs w:val="26"/>
        </w:rPr>
      </w:pPr>
      <w:r w:rsidRPr="008F6898">
        <w:rPr>
          <w:rFonts w:cstheme="minorHAnsi"/>
          <w:sz w:val="26"/>
          <w:szCs w:val="26"/>
        </w:rPr>
        <w:t>Kultur, idrett og friluftsliv skaper møteplasser og opplevelser på tvers av generasjoner, bakgrunn</w:t>
      </w:r>
      <w:r w:rsidR="00343EDE">
        <w:rPr>
          <w:rFonts w:cstheme="minorHAnsi"/>
          <w:sz w:val="26"/>
          <w:szCs w:val="26"/>
        </w:rPr>
        <w:t>er</w:t>
      </w:r>
      <w:r w:rsidRPr="008F6898">
        <w:rPr>
          <w:rFonts w:cstheme="minorHAnsi"/>
          <w:sz w:val="26"/>
          <w:szCs w:val="26"/>
        </w:rPr>
        <w:t xml:space="preserve"> og forutsetninger. </w:t>
      </w:r>
      <w:r w:rsidR="000C60C0" w:rsidRPr="008F6898">
        <w:rPr>
          <w:rFonts w:cstheme="minorHAnsi"/>
          <w:sz w:val="26"/>
          <w:szCs w:val="26"/>
        </w:rPr>
        <w:t xml:space="preserve">Det skal legges til rette for at innbyggere skal </w:t>
      </w:r>
      <w:r w:rsidR="00343EDE">
        <w:rPr>
          <w:rFonts w:cstheme="minorHAnsi"/>
          <w:sz w:val="26"/>
          <w:szCs w:val="26"/>
        </w:rPr>
        <w:t>få</w:t>
      </w:r>
      <w:r w:rsidR="000C60C0" w:rsidRPr="008F6898">
        <w:rPr>
          <w:rFonts w:cstheme="minorHAnsi"/>
          <w:sz w:val="26"/>
          <w:szCs w:val="26"/>
        </w:rPr>
        <w:t xml:space="preserve"> like muligheter til å delta. Svak økonomi skal ikke føre til ekskludering fra viktige sosiale arenaer. </w:t>
      </w:r>
      <w:r w:rsidR="000C60C0">
        <w:rPr>
          <w:rFonts w:eastAsia="Calibri" w:cstheme="minorHAnsi"/>
          <w:sz w:val="26"/>
          <w:szCs w:val="26"/>
        </w:rPr>
        <w:t xml:space="preserve">Kommunen skal være en god samarbeidspartner </w:t>
      </w:r>
      <w:r w:rsidR="000C60C0" w:rsidRPr="008F6898">
        <w:rPr>
          <w:rFonts w:eastAsia="Calibri" w:cstheme="minorHAnsi"/>
          <w:sz w:val="26"/>
          <w:szCs w:val="26"/>
        </w:rPr>
        <w:t>med frivilligheten for å stimulere til gode idretts-, kultur- og friluftstilbud.</w:t>
      </w:r>
      <w:r w:rsidR="000C60C0" w:rsidRPr="008F6898">
        <w:rPr>
          <w:rFonts w:eastAsia="Calibri" w:cstheme="minorHAnsi"/>
          <w:sz w:val="26"/>
          <w:szCs w:val="26"/>
        </w:rPr>
        <w:br/>
      </w:r>
      <w:r w:rsidR="00D1584A" w:rsidRPr="008F6898">
        <w:rPr>
          <w:rFonts w:eastAsia="Calibri" w:cstheme="minorHAnsi"/>
          <w:sz w:val="26"/>
          <w:szCs w:val="26"/>
        </w:rPr>
        <w:br/>
      </w:r>
      <w:r w:rsidRPr="008F6898">
        <w:rPr>
          <w:rFonts w:eastAsia="Calibri" w:cstheme="minorHAnsi"/>
          <w:sz w:val="26"/>
          <w:szCs w:val="26"/>
        </w:rPr>
        <w:t>Ravinen er et løft for kulturskolens tilbud</w:t>
      </w:r>
      <w:r w:rsidR="00F97F8D">
        <w:rPr>
          <w:rFonts w:eastAsia="Calibri" w:cstheme="minorHAnsi"/>
          <w:sz w:val="26"/>
          <w:szCs w:val="26"/>
        </w:rPr>
        <w:t>,</w:t>
      </w:r>
      <w:r w:rsidRPr="008F6898">
        <w:rPr>
          <w:rFonts w:eastAsia="Calibri" w:cstheme="minorHAnsi"/>
          <w:sz w:val="26"/>
          <w:szCs w:val="26"/>
        </w:rPr>
        <w:t xml:space="preserve"> og er vår nye møteplass og kulturarena. </w:t>
      </w:r>
      <w:r w:rsidR="000C60C0">
        <w:rPr>
          <w:rFonts w:cstheme="minorHAnsi"/>
          <w:sz w:val="26"/>
          <w:szCs w:val="26"/>
        </w:rPr>
        <w:t>K</w:t>
      </w:r>
      <w:r w:rsidR="000C60C0" w:rsidRPr="008F6898">
        <w:rPr>
          <w:rFonts w:cstheme="minorHAnsi"/>
          <w:sz w:val="26"/>
          <w:szCs w:val="26"/>
        </w:rPr>
        <w:t>ulturskolen, bibliotek</w:t>
      </w:r>
      <w:r w:rsidR="000C60C0">
        <w:rPr>
          <w:rFonts w:cstheme="minorHAnsi"/>
          <w:sz w:val="26"/>
          <w:szCs w:val="26"/>
        </w:rPr>
        <w:t>et</w:t>
      </w:r>
      <w:r w:rsidR="000C60C0" w:rsidRPr="008F6898">
        <w:rPr>
          <w:rFonts w:cstheme="minorHAnsi"/>
          <w:sz w:val="26"/>
          <w:szCs w:val="26"/>
        </w:rPr>
        <w:t xml:space="preserve"> og frivilligheten gir </w:t>
      </w:r>
      <w:r w:rsidR="000C60C0">
        <w:rPr>
          <w:rFonts w:cstheme="minorHAnsi"/>
          <w:sz w:val="26"/>
          <w:szCs w:val="26"/>
        </w:rPr>
        <w:t xml:space="preserve">viktige </w:t>
      </w:r>
      <w:r w:rsidR="000C60C0" w:rsidRPr="008F6898">
        <w:rPr>
          <w:rFonts w:cstheme="minorHAnsi"/>
          <w:sz w:val="26"/>
          <w:szCs w:val="26"/>
        </w:rPr>
        <w:t xml:space="preserve">opplevelser og tilskudd </w:t>
      </w:r>
      <w:r w:rsidR="000C60C0">
        <w:rPr>
          <w:rFonts w:cstheme="minorHAnsi"/>
          <w:sz w:val="26"/>
          <w:szCs w:val="26"/>
        </w:rPr>
        <w:t xml:space="preserve">til </w:t>
      </w:r>
      <w:r w:rsidR="000C60C0" w:rsidRPr="008F6898">
        <w:rPr>
          <w:rFonts w:cstheme="minorHAnsi"/>
          <w:sz w:val="26"/>
          <w:szCs w:val="26"/>
        </w:rPr>
        <w:t xml:space="preserve">våre institusjoner, skoler og barnehager. </w:t>
      </w:r>
      <w:r w:rsidRPr="008F6898">
        <w:rPr>
          <w:rFonts w:eastAsia="Calibri" w:cstheme="minorHAnsi"/>
          <w:sz w:val="26"/>
          <w:szCs w:val="26"/>
        </w:rPr>
        <w:t xml:space="preserve">Idrettsparken i Marikollen og Sandbekken er kjernen for mange av idrettsaktivitetene i kommunen. Samtidig skal det </w:t>
      </w:r>
      <w:r w:rsidRPr="008F6898">
        <w:rPr>
          <w:rFonts w:cstheme="minorHAnsi"/>
          <w:sz w:val="26"/>
          <w:szCs w:val="26"/>
        </w:rPr>
        <w:t>legges til rette for aktiviteter i nærmiljøene andre steder i kommunen som utfyller disse tilbudene.</w:t>
      </w:r>
      <w:r w:rsidR="000C60C0" w:rsidRPr="000C60C0">
        <w:rPr>
          <w:rFonts w:eastAsia="Calibri" w:cstheme="minorHAnsi"/>
          <w:sz w:val="26"/>
          <w:szCs w:val="26"/>
        </w:rPr>
        <w:t xml:space="preserve"> </w:t>
      </w:r>
    </w:p>
    <w:p w14:paraId="3B50BB37" w14:textId="4E61AD61" w:rsidR="00314B38" w:rsidRPr="008F6898" w:rsidRDefault="000C60C0" w:rsidP="0055478D">
      <w:pPr>
        <w:spacing w:line="240" w:lineRule="auto"/>
        <w:rPr>
          <w:rFonts w:eastAsia="Calibri" w:cstheme="minorHAnsi"/>
          <w:b/>
          <w:sz w:val="26"/>
          <w:szCs w:val="26"/>
        </w:rPr>
      </w:pPr>
      <w:r w:rsidRPr="008F6898">
        <w:rPr>
          <w:rFonts w:eastAsia="Calibri" w:cstheme="minorHAnsi"/>
          <w:sz w:val="26"/>
          <w:szCs w:val="26"/>
        </w:rPr>
        <w:t>Marka gir opplevelser og folkehelse. Vi vil i samarbeid med frivillige organisasjoner øke tilgjengeligheten til opplevelser i marka.</w:t>
      </w:r>
      <w:r w:rsidR="00D1584A" w:rsidRPr="008F6898">
        <w:rPr>
          <w:rFonts w:eastAsia="Calibri" w:cstheme="minorHAnsi"/>
          <w:sz w:val="26"/>
          <w:szCs w:val="26"/>
        </w:rPr>
        <w:br/>
      </w:r>
      <w:r w:rsidR="003F0D69">
        <w:rPr>
          <w:rFonts w:eastAsia="Calibri" w:cstheme="minorHAnsi"/>
          <w:b/>
          <w:sz w:val="26"/>
          <w:szCs w:val="26"/>
        </w:rPr>
        <w:br/>
      </w:r>
      <w:r w:rsidR="00314B38" w:rsidRPr="008F6898">
        <w:rPr>
          <w:rFonts w:eastAsia="Calibri" w:cstheme="minorHAnsi"/>
          <w:b/>
          <w:sz w:val="26"/>
          <w:szCs w:val="26"/>
        </w:rPr>
        <w:t>Rælingen Arbeiderparti vil:</w:t>
      </w:r>
    </w:p>
    <w:p w14:paraId="3CEE1A32" w14:textId="6E007B98" w:rsidR="0000401A" w:rsidRPr="008F6898" w:rsidRDefault="00314B38"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rPr>
      </w:pPr>
      <w:r w:rsidRPr="008F6898">
        <w:rPr>
          <w:rFonts w:eastAsia="Calibri" w:cstheme="minorHAnsi"/>
          <w:sz w:val="26"/>
          <w:szCs w:val="26"/>
        </w:rPr>
        <w:t xml:space="preserve">Styrke idretten og det lokale kulturlivet, og bedre tilgangen til fritidsaktiviteter gjennom </w:t>
      </w:r>
      <w:r w:rsidR="000C60C0">
        <w:rPr>
          <w:rFonts w:eastAsia="Calibri" w:cstheme="minorHAnsi"/>
          <w:sz w:val="26"/>
          <w:szCs w:val="26"/>
        </w:rPr>
        <w:t xml:space="preserve">et godt samarbeid mellom </w:t>
      </w:r>
      <w:r w:rsidR="000C60C0" w:rsidRPr="008F6898">
        <w:rPr>
          <w:rFonts w:cstheme="minorHAnsi"/>
          <w:sz w:val="26"/>
          <w:szCs w:val="26"/>
        </w:rPr>
        <w:t>kommunen, Nav og frivilligheten</w:t>
      </w:r>
      <w:r w:rsidR="000C60C0" w:rsidRPr="008F6898">
        <w:rPr>
          <w:rFonts w:eastAsia="Calibri" w:cstheme="minorHAnsi"/>
          <w:sz w:val="26"/>
          <w:szCs w:val="26"/>
        </w:rPr>
        <w:t xml:space="preserve"> </w:t>
      </w:r>
    </w:p>
    <w:p w14:paraId="14FC77D9" w14:textId="581E4AF5" w:rsidR="0000401A" w:rsidRPr="008F6898" w:rsidRDefault="001B4140"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rPr>
      </w:pPr>
      <w:r>
        <w:rPr>
          <w:rFonts w:eastAsia="Times New Roman" w:cstheme="minorHAnsi"/>
          <w:sz w:val="26"/>
          <w:szCs w:val="26"/>
        </w:rPr>
        <w:t>Legge til rette for et mangfold av aktiviteter og s</w:t>
      </w:r>
      <w:r w:rsidR="0000401A" w:rsidRPr="008F6898">
        <w:rPr>
          <w:rFonts w:eastAsia="Times New Roman" w:cstheme="minorHAnsi"/>
          <w:sz w:val="26"/>
          <w:szCs w:val="26"/>
        </w:rPr>
        <w:t>tøtte opp om lokale initiativ for utvikling av nærmiljø</w:t>
      </w:r>
      <w:r w:rsidR="000C60C0">
        <w:rPr>
          <w:rFonts w:eastAsia="Times New Roman" w:cstheme="minorHAnsi"/>
          <w:sz w:val="26"/>
          <w:szCs w:val="26"/>
        </w:rPr>
        <w:t>ene</w:t>
      </w:r>
      <w:r>
        <w:rPr>
          <w:rFonts w:eastAsia="Times New Roman" w:cstheme="minorHAnsi"/>
          <w:sz w:val="26"/>
          <w:szCs w:val="26"/>
        </w:rPr>
        <w:t xml:space="preserve"> i hele kommunen</w:t>
      </w:r>
    </w:p>
    <w:p w14:paraId="41673DDB" w14:textId="77777777" w:rsidR="00314B38" w:rsidRPr="008F6898" w:rsidRDefault="00314B38"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lang w:val="nn-NO"/>
        </w:rPr>
      </w:pPr>
      <w:r w:rsidRPr="008F6898">
        <w:rPr>
          <w:rFonts w:eastAsia="Calibri" w:cstheme="minorHAnsi"/>
          <w:sz w:val="26"/>
          <w:szCs w:val="26"/>
          <w:lang w:val="nn-NO"/>
        </w:rPr>
        <w:t>Satse på kulturskolen, biblioteket, vår lokale utlånsordning BUA og meråpne kommunale bygg.</w:t>
      </w:r>
    </w:p>
    <w:p w14:paraId="30BCBFCB" w14:textId="77777777" w:rsidR="00314B38" w:rsidRPr="008F6898" w:rsidRDefault="00314B38"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rPr>
      </w:pPr>
      <w:r w:rsidRPr="008F6898">
        <w:rPr>
          <w:rFonts w:eastAsia="MaisonNeue-Book" w:cstheme="minorHAnsi"/>
          <w:sz w:val="26"/>
          <w:szCs w:val="26"/>
        </w:rPr>
        <w:t xml:space="preserve">Fullføre planene for Marikollen idrettspark og etablere tilbud rettet mot alle aldersgrupper </w:t>
      </w:r>
    </w:p>
    <w:p w14:paraId="5416A24A" w14:textId="77777777" w:rsidR="00314B38" w:rsidRPr="008F6898" w:rsidRDefault="00314B38"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rPr>
      </w:pPr>
      <w:r w:rsidRPr="008F6898">
        <w:rPr>
          <w:rFonts w:eastAsia="MaisonNeue-Book" w:cstheme="minorHAnsi"/>
          <w:sz w:val="26"/>
          <w:szCs w:val="26"/>
        </w:rPr>
        <w:t>At kulturtilbud, aktivitetsflater og muligheten til å utøve idrett skal være en viktig del av utviklingen av Løvenstad og Sandbekken</w:t>
      </w:r>
    </w:p>
    <w:p w14:paraId="035CDF08" w14:textId="77777777" w:rsidR="00314B38" w:rsidRPr="008F6898" w:rsidRDefault="00314B38" w:rsidP="0055478D">
      <w:pPr>
        <w:widowControl w:val="0"/>
        <w:numPr>
          <w:ilvl w:val="0"/>
          <w:numId w:val="9"/>
        </w:numPr>
        <w:pBdr>
          <w:top w:val="nil"/>
          <w:left w:val="nil"/>
          <w:bottom w:val="nil"/>
          <w:right w:val="nil"/>
          <w:between w:val="nil"/>
        </w:pBdr>
        <w:spacing w:after="0" w:line="240" w:lineRule="auto"/>
        <w:ind w:left="567" w:hanging="357"/>
        <w:rPr>
          <w:rFonts w:eastAsia="Calibri" w:cstheme="minorHAnsi"/>
          <w:sz w:val="26"/>
          <w:szCs w:val="26"/>
        </w:rPr>
      </w:pPr>
      <w:r w:rsidRPr="008F6898">
        <w:rPr>
          <w:rFonts w:eastAsia="MaisonNeue-Book" w:cstheme="minorHAnsi"/>
          <w:sz w:val="26"/>
          <w:szCs w:val="26"/>
        </w:rPr>
        <w:t>Legge til rette for at Marikollen torg blir en levende kulturarena</w:t>
      </w:r>
    </w:p>
    <w:p w14:paraId="1CE4E9D6" w14:textId="2075BDA7"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Style w:val="Merknadsreferanse"/>
          <w:rFonts w:eastAsia="Calibri" w:cstheme="minorHAnsi"/>
          <w:sz w:val="26"/>
          <w:szCs w:val="26"/>
        </w:rPr>
      </w:pPr>
      <w:r w:rsidRPr="008F6898">
        <w:rPr>
          <w:rFonts w:cstheme="minorHAnsi"/>
          <w:sz w:val="26"/>
          <w:szCs w:val="26"/>
        </w:rPr>
        <w:t xml:space="preserve">Styrke ungdomsarbeidet gjennom å prioritere ungdomsklubbene på Sandbekken og i </w:t>
      </w:r>
      <w:r w:rsidRPr="008F6898">
        <w:rPr>
          <w:rFonts w:cstheme="minorHAnsi"/>
          <w:sz w:val="26"/>
          <w:szCs w:val="26"/>
        </w:rPr>
        <w:lastRenderedPageBreak/>
        <w:t>Ravinen</w:t>
      </w:r>
    </w:p>
    <w:p w14:paraId="60C48F0B" w14:textId="0C732C21" w:rsidR="00143617" w:rsidRPr="008F6898" w:rsidRDefault="00314B38" w:rsidP="0055478D">
      <w:pPr>
        <w:pStyle w:val="Listeavsnitt"/>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Calibri" w:cstheme="minorHAnsi"/>
          <w:sz w:val="26"/>
          <w:szCs w:val="26"/>
        </w:rPr>
        <w:t>Gjennomføre sti- og løypeplanen i samarbeid med frivillige organisasjoner</w:t>
      </w:r>
      <w:r w:rsidR="00F97F8D">
        <w:rPr>
          <w:rFonts w:eastAsia="Calibri" w:cstheme="minorHAnsi"/>
          <w:sz w:val="26"/>
          <w:szCs w:val="26"/>
        </w:rPr>
        <w:t>,</w:t>
      </w:r>
      <w:r w:rsidRPr="008F6898">
        <w:rPr>
          <w:rFonts w:eastAsia="Calibri" w:cstheme="minorHAnsi"/>
          <w:sz w:val="26"/>
          <w:szCs w:val="26"/>
        </w:rPr>
        <w:t xml:space="preserve"> og dermed øke tilgjengeligheten til opplevelser i marka.</w:t>
      </w:r>
    </w:p>
    <w:p w14:paraId="448A3BBB" w14:textId="6BB02D3E" w:rsidR="00314B38" w:rsidRPr="008F6898" w:rsidRDefault="00314B38" w:rsidP="0055478D">
      <w:pPr>
        <w:pStyle w:val="Listeavsnitt"/>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MaisonNeue-Book" w:cstheme="minorHAnsi"/>
          <w:sz w:val="26"/>
          <w:szCs w:val="26"/>
        </w:rPr>
        <w:t>Legge til rette for kultur og opplevelser for eldre gjennom Trivselssenteret, Løvenstadtunet og Fjerdingby helsetun</w:t>
      </w:r>
    </w:p>
    <w:p w14:paraId="062251EC" w14:textId="26A9C10C"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MaisonNeue-Book" w:cstheme="minorHAnsi"/>
          <w:sz w:val="26"/>
          <w:szCs w:val="26"/>
        </w:rPr>
        <w:t xml:space="preserve">Utvikle fritids- og </w:t>
      </w:r>
      <w:r w:rsidR="00F97F8D">
        <w:rPr>
          <w:rFonts w:eastAsia="MaisonNeue-Book" w:cstheme="minorHAnsi"/>
          <w:sz w:val="26"/>
          <w:szCs w:val="26"/>
        </w:rPr>
        <w:t>aktivitets</w:t>
      </w:r>
      <w:r w:rsidRPr="008F6898">
        <w:rPr>
          <w:rFonts w:eastAsia="MaisonNeue-Book" w:cstheme="minorHAnsi"/>
          <w:sz w:val="26"/>
          <w:szCs w:val="26"/>
        </w:rPr>
        <w:t>tilbudet på Nordby</w:t>
      </w:r>
      <w:r w:rsidR="00F97F8D">
        <w:rPr>
          <w:rFonts w:eastAsia="MaisonNeue-Book" w:cstheme="minorHAnsi"/>
          <w:sz w:val="26"/>
          <w:szCs w:val="26"/>
        </w:rPr>
        <w:t>,</w:t>
      </w:r>
      <w:r w:rsidRPr="008F6898">
        <w:rPr>
          <w:rFonts w:eastAsia="MaisonNeue-Book" w:cstheme="minorHAnsi"/>
          <w:sz w:val="26"/>
          <w:szCs w:val="26"/>
        </w:rPr>
        <w:t xml:space="preserve"> blant annet ved å </w:t>
      </w:r>
      <w:r w:rsidR="00143617" w:rsidRPr="008F6898">
        <w:rPr>
          <w:rFonts w:eastAsia="MaisonNeue-Book" w:cstheme="minorHAnsi"/>
          <w:sz w:val="26"/>
          <w:szCs w:val="26"/>
        </w:rPr>
        <w:t>realisere</w:t>
      </w:r>
      <w:r w:rsidRPr="008F6898">
        <w:rPr>
          <w:rFonts w:eastAsia="MaisonNeue-Book" w:cstheme="minorHAnsi"/>
          <w:sz w:val="26"/>
          <w:szCs w:val="26"/>
        </w:rPr>
        <w:t xml:space="preserve"> grendehus</w:t>
      </w:r>
    </w:p>
    <w:p w14:paraId="6DAD8E2B" w14:textId="77777777"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MaisonNeue-Book" w:cstheme="minorHAnsi"/>
          <w:sz w:val="26"/>
          <w:szCs w:val="26"/>
        </w:rPr>
        <w:t>Sikre driften av frivilligsentralen</w:t>
      </w:r>
    </w:p>
    <w:p w14:paraId="3633F3BE" w14:textId="235D3156"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cstheme="minorHAnsi"/>
          <w:sz w:val="26"/>
          <w:szCs w:val="26"/>
        </w:rPr>
      </w:pPr>
      <w:r w:rsidRPr="008F6898">
        <w:rPr>
          <w:rFonts w:eastAsia="MaisonNeue-Book" w:cstheme="minorHAnsi"/>
          <w:sz w:val="26"/>
          <w:szCs w:val="26"/>
        </w:rPr>
        <w:t>Videreutvikle det gode samarbeidet med Kirken</w:t>
      </w:r>
    </w:p>
    <w:p w14:paraId="021A9E10" w14:textId="526B88C0" w:rsidR="00314B38" w:rsidRPr="008F6898" w:rsidRDefault="00314B38" w:rsidP="0055478D">
      <w:pPr>
        <w:numPr>
          <w:ilvl w:val="0"/>
          <w:numId w:val="9"/>
        </w:numPr>
        <w:shd w:val="clear" w:color="auto" w:fill="FFFFFF"/>
        <w:spacing w:after="0" w:line="240" w:lineRule="auto"/>
        <w:ind w:left="567" w:hanging="357"/>
        <w:rPr>
          <w:rFonts w:cstheme="minorHAnsi"/>
          <w:sz w:val="26"/>
          <w:szCs w:val="26"/>
        </w:rPr>
      </w:pPr>
      <w:r w:rsidRPr="008F6898">
        <w:rPr>
          <w:rFonts w:cstheme="minorHAnsi"/>
          <w:sz w:val="26"/>
          <w:szCs w:val="26"/>
        </w:rPr>
        <w:t>Ta vare på kulturminnene i kommunen</w:t>
      </w:r>
      <w:r w:rsidR="00F97F8D">
        <w:rPr>
          <w:rFonts w:cstheme="minorHAnsi"/>
          <w:sz w:val="26"/>
          <w:szCs w:val="26"/>
        </w:rPr>
        <w:t>,</w:t>
      </w:r>
      <w:r w:rsidRPr="008F6898">
        <w:rPr>
          <w:rFonts w:cstheme="minorHAnsi"/>
          <w:sz w:val="26"/>
          <w:szCs w:val="26"/>
        </w:rPr>
        <w:t xml:space="preserve"> og støtte opp om Bygdetunet som kulturinstitusjon i Rælingen</w:t>
      </w:r>
    </w:p>
    <w:p w14:paraId="522E7DB7" w14:textId="77777777"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MaisonNeue-Book" w:cstheme="minorHAnsi"/>
          <w:sz w:val="26"/>
          <w:szCs w:val="26"/>
        </w:rPr>
      </w:pPr>
      <w:r w:rsidRPr="008F6898">
        <w:rPr>
          <w:rFonts w:eastAsia="Times New Roman" w:cstheme="minorHAnsi"/>
          <w:sz w:val="26"/>
          <w:szCs w:val="26"/>
          <w:lang w:eastAsia="nb-NO"/>
        </w:rPr>
        <w:t xml:space="preserve">Samarbeide med frivillige miljøer og organisasjoner om å gi tilbud til unge som ikke er en del av det organiserte idretts- og kulturtilbudet </w:t>
      </w:r>
    </w:p>
    <w:p w14:paraId="5C99AE45" w14:textId="77777777"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Times New Roman" w:cstheme="minorHAnsi"/>
          <w:sz w:val="26"/>
          <w:szCs w:val="26"/>
          <w:lang w:eastAsia="nb-NO"/>
        </w:rPr>
        <w:t>Stimulere til natteravning og økt vekt på kommunens satsing på kriminalitetsforebyggende arbeid</w:t>
      </w:r>
    </w:p>
    <w:p w14:paraId="0EBF8747" w14:textId="4292E699"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eastAsia="MaisonNeue-Book" w:cstheme="minorHAnsi"/>
          <w:sz w:val="26"/>
          <w:szCs w:val="26"/>
        </w:rPr>
        <w:t xml:space="preserve">Prioritere Myrdammen, </w:t>
      </w:r>
      <w:r w:rsidR="00CF3F33">
        <w:rPr>
          <w:rFonts w:eastAsia="MaisonNeue-Book" w:cstheme="minorHAnsi"/>
          <w:sz w:val="26"/>
          <w:szCs w:val="26"/>
        </w:rPr>
        <w:t>Å</w:t>
      </w:r>
      <w:r w:rsidRPr="008F6898">
        <w:rPr>
          <w:rFonts w:eastAsia="MaisonNeue-Book" w:cstheme="minorHAnsi"/>
          <w:sz w:val="26"/>
          <w:szCs w:val="26"/>
        </w:rPr>
        <w:t>motdammen og Torva som viktige steder for opplevelser og aktivitet</w:t>
      </w:r>
    </w:p>
    <w:p w14:paraId="64B56C15" w14:textId="77AAD67F" w:rsidR="00314B38" w:rsidRPr="008F6898" w:rsidRDefault="00314B38" w:rsidP="0055478D">
      <w:pPr>
        <w:widowControl w:val="0"/>
        <w:numPr>
          <w:ilvl w:val="0"/>
          <w:numId w:val="9"/>
        </w:numPr>
        <w:pBdr>
          <w:top w:val="nil"/>
          <w:left w:val="nil"/>
          <w:bottom w:val="nil"/>
          <w:right w:val="nil"/>
          <w:between w:val="nil"/>
        </w:pBdr>
        <w:shd w:val="clear" w:color="auto" w:fill="FFFFFF"/>
        <w:spacing w:after="0" w:line="240" w:lineRule="auto"/>
        <w:ind w:left="567" w:hanging="357"/>
        <w:rPr>
          <w:rFonts w:eastAsia="Calibri" w:cstheme="minorHAnsi"/>
          <w:sz w:val="26"/>
          <w:szCs w:val="26"/>
        </w:rPr>
      </w:pPr>
      <w:r w:rsidRPr="008F6898">
        <w:rPr>
          <w:rFonts w:cstheme="minorHAnsi"/>
          <w:sz w:val="26"/>
          <w:szCs w:val="26"/>
        </w:rPr>
        <w:t xml:space="preserve">Rælingen </w:t>
      </w:r>
      <w:r w:rsidRPr="008F6898">
        <w:rPr>
          <w:rFonts w:eastAsia="Calibri" w:cstheme="minorHAnsi"/>
          <w:sz w:val="26"/>
          <w:szCs w:val="26"/>
        </w:rPr>
        <w:t>utvikles best ved å involvere innbyggere</w:t>
      </w:r>
      <w:r w:rsidRPr="008F6898">
        <w:rPr>
          <w:rFonts w:cstheme="minorHAnsi"/>
          <w:sz w:val="26"/>
          <w:szCs w:val="26"/>
        </w:rPr>
        <w:t>. Vi vil ta i bruk n</w:t>
      </w:r>
      <w:r w:rsidRPr="008F6898">
        <w:rPr>
          <w:rFonts w:eastAsia="Calibri" w:cstheme="minorHAnsi"/>
          <w:sz w:val="26"/>
          <w:szCs w:val="26"/>
        </w:rPr>
        <w:t>ye løsninger for innbyggermedvirkning</w:t>
      </w:r>
    </w:p>
    <w:p w14:paraId="5176FF83" w14:textId="08DE896A" w:rsidR="005D3E34" w:rsidRPr="008F6898" w:rsidRDefault="005D3E34" w:rsidP="0055478D">
      <w:pPr>
        <w:widowControl w:val="0"/>
        <w:pBdr>
          <w:top w:val="nil"/>
          <w:left w:val="nil"/>
          <w:bottom w:val="nil"/>
          <w:right w:val="nil"/>
          <w:between w:val="nil"/>
        </w:pBdr>
        <w:spacing w:after="0" w:line="240" w:lineRule="auto"/>
        <w:rPr>
          <w:rFonts w:eastAsia="Calibri" w:cstheme="minorHAnsi"/>
          <w:sz w:val="26"/>
          <w:szCs w:val="26"/>
        </w:rPr>
      </w:pPr>
    </w:p>
    <w:p w14:paraId="1780F275" w14:textId="444427A2" w:rsidR="003F7EF3" w:rsidRPr="008F6898" w:rsidRDefault="003F7EF3" w:rsidP="0055478D">
      <w:pPr>
        <w:spacing w:line="240" w:lineRule="auto"/>
        <w:rPr>
          <w:rFonts w:cstheme="minorHAnsi"/>
          <w:b/>
          <w:bCs/>
          <w:sz w:val="26"/>
          <w:szCs w:val="26"/>
        </w:rPr>
      </w:pPr>
      <w:r w:rsidRPr="008F6898">
        <w:rPr>
          <w:rFonts w:cstheme="minorHAnsi"/>
          <w:b/>
          <w:bCs/>
          <w:sz w:val="26"/>
          <w:szCs w:val="26"/>
        </w:rPr>
        <w:t>Kapittel 4: Klima og natur</w:t>
      </w:r>
      <w:r w:rsidR="000223C7">
        <w:rPr>
          <w:rFonts w:cstheme="minorHAnsi"/>
          <w:b/>
          <w:bCs/>
          <w:sz w:val="26"/>
          <w:szCs w:val="26"/>
        </w:rPr>
        <w:t xml:space="preserve"> - </w:t>
      </w:r>
      <w:r w:rsidRPr="008F6898">
        <w:rPr>
          <w:rFonts w:cstheme="minorHAnsi"/>
          <w:b/>
          <w:bCs/>
          <w:sz w:val="26"/>
          <w:szCs w:val="26"/>
        </w:rPr>
        <w:t xml:space="preserve">rammen rundt all politikk </w:t>
      </w:r>
    </w:p>
    <w:p w14:paraId="48E2405B" w14:textId="5D064367" w:rsidR="003F7EF3" w:rsidRPr="008F6898" w:rsidRDefault="003F7EF3" w:rsidP="0055478D">
      <w:pPr>
        <w:pStyle w:val="NormalWeb"/>
        <w:spacing w:before="0" w:beforeAutospacing="0" w:after="0" w:afterAutospacing="0"/>
        <w:ind w:right="540"/>
        <w:rPr>
          <w:rFonts w:asciiTheme="minorHAnsi" w:hAnsiTheme="minorHAnsi" w:cstheme="minorHAnsi"/>
          <w:sz w:val="26"/>
          <w:szCs w:val="26"/>
        </w:rPr>
      </w:pPr>
      <w:r w:rsidRPr="008F6898">
        <w:rPr>
          <w:rFonts w:asciiTheme="minorHAnsi" w:hAnsiTheme="minorHAnsi" w:cstheme="minorHAnsi"/>
          <w:sz w:val="26"/>
          <w:szCs w:val="26"/>
        </w:rPr>
        <w:t xml:space="preserve">Klima- og naturkrisen er sammen med økende ulikhet og fattigdom vår tids største utfordring. Rælingen </w:t>
      </w:r>
      <w:r w:rsidR="001B4140">
        <w:rPr>
          <w:rFonts w:asciiTheme="minorHAnsi" w:hAnsiTheme="minorHAnsi" w:cstheme="minorHAnsi"/>
          <w:sz w:val="26"/>
          <w:szCs w:val="26"/>
        </w:rPr>
        <w:t>er</w:t>
      </w:r>
      <w:r w:rsidRPr="008F6898">
        <w:rPr>
          <w:rFonts w:asciiTheme="minorHAnsi" w:hAnsiTheme="minorHAnsi" w:cstheme="minorHAnsi"/>
          <w:sz w:val="26"/>
          <w:szCs w:val="26"/>
        </w:rPr>
        <w:t xml:space="preserve"> en kommune der vi tar klima- og miljøutfordringen på alvor. Vi vil ha en rettferdig klimapolitikk som kutter utslipp og skaper jobber. </w:t>
      </w:r>
    </w:p>
    <w:p w14:paraId="2ACBB256" w14:textId="77777777" w:rsidR="003F7EF3" w:rsidRPr="008F6898" w:rsidRDefault="003F7EF3" w:rsidP="0055478D">
      <w:pPr>
        <w:pStyle w:val="NormalWeb"/>
        <w:spacing w:before="0" w:beforeAutospacing="0" w:after="0" w:afterAutospacing="0"/>
        <w:ind w:right="540"/>
        <w:rPr>
          <w:rFonts w:asciiTheme="minorHAnsi" w:hAnsiTheme="minorHAnsi" w:cstheme="minorHAnsi"/>
          <w:sz w:val="26"/>
          <w:szCs w:val="26"/>
        </w:rPr>
      </w:pPr>
    </w:p>
    <w:p w14:paraId="1CD75D9E" w14:textId="77777777" w:rsidR="00343EDE" w:rsidRDefault="003F7EF3" w:rsidP="0055478D">
      <w:pPr>
        <w:pStyle w:val="NormalWeb"/>
        <w:spacing w:before="0" w:beforeAutospacing="0" w:after="0" w:afterAutospacing="0"/>
        <w:ind w:right="540"/>
        <w:rPr>
          <w:rFonts w:asciiTheme="minorHAnsi" w:hAnsiTheme="minorHAnsi" w:cstheme="minorHAnsi"/>
          <w:sz w:val="26"/>
          <w:szCs w:val="26"/>
        </w:rPr>
      </w:pPr>
      <w:r w:rsidRPr="008F6898">
        <w:rPr>
          <w:rFonts w:asciiTheme="minorHAnsi" w:hAnsiTheme="minorHAnsi" w:cstheme="minorHAnsi"/>
          <w:sz w:val="26"/>
          <w:szCs w:val="26"/>
        </w:rPr>
        <w:t xml:space="preserve">Vi må bygge godt, planlegge bra og ta kloke valg for å beskytte verdifull natur, matjord og artsmangfold. Vi vil prioritere sirkulær økonomi, ha en effektiv energibruk og bygge på en klimavennlig måte. </w:t>
      </w:r>
    </w:p>
    <w:p w14:paraId="493318F8" w14:textId="77777777" w:rsidR="00343EDE" w:rsidRDefault="00343EDE" w:rsidP="0055478D">
      <w:pPr>
        <w:pStyle w:val="NormalWeb"/>
        <w:spacing w:before="0" w:beforeAutospacing="0" w:after="0" w:afterAutospacing="0"/>
        <w:ind w:right="540"/>
        <w:rPr>
          <w:rFonts w:asciiTheme="minorHAnsi" w:hAnsiTheme="minorHAnsi" w:cstheme="minorHAnsi"/>
          <w:sz w:val="26"/>
          <w:szCs w:val="26"/>
        </w:rPr>
      </w:pPr>
    </w:p>
    <w:p w14:paraId="63854776" w14:textId="5F75E730" w:rsidR="003F7EF3" w:rsidRPr="008F6898" w:rsidRDefault="003F7EF3" w:rsidP="0055478D">
      <w:pPr>
        <w:pStyle w:val="NormalWeb"/>
        <w:spacing w:before="0" w:beforeAutospacing="0" w:after="0" w:afterAutospacing="0"/>
        <w:ind w:right="540"/>
        <w:rPr>
          <w:rFonts w:asciiTheme="minorHAnsi" w:hAnsiTheme="minorHAnsi" w:cstheme="minorHAnsi"/>
          <w:sz w:val="26"/>
          <w:szCs w:val="26"/>
        </w:rPr>
      </w:pPr>
      <w:r w:rsidRPr="008F6898">
        <w:rPr>
          <w:rFonts w:asciiTheme="minorHAnsi" w:hAnsiTheme="minorHAnsi" w:cstheme="minorHAnsi"/>
          <w:sz w:val="26"/>
          <w:szCs w:val="26"/>
        </w:rPr>
        <w:t xml:space="preserve">Det er både god miljøpolitikk og økonomisk politikk å prioritere vedlikehold og forlenge levetiden på bygg. Vi skal legge til rette for at alle i Rælingen kan bidra </w:t>
      </w:r>
      <w:r w:rsidR="001B4140">
        <w:rPr>
          <w:rFonts w:asciiTheme="minorHAnsi" w:hAnsiTheme="minorHAnsi" w:cstheme="minorHAnsi"/>
          <w:sz w:val="26"/>
          <w:szCs w:val="26"/>
        </w:rPr>
        <w:t>til</w:t>
      </w:r>
      <w:r w:rsidR="001B4140" w:rsidRPr="008F6898">
        <w:rPr>
          <w:rFonts w:asciiTheme="minorHAnsi" w:hAnsiTheme="minorHAnsi" w:cstheme="minorHAnsi"/>
          <w:sz w:val="26"/>
          <w:szCs w:val="26"/>
        </w:rPr>
        <w:t xml:space="preserve"> </w:t>
      </w:r>
      <w:r w:rsidRPr="008F6898">
        <w:rPr>
          <w:rFonts w:asciiTheme="minorHAnsi" w:hAnsiTheme="minorHAnsi" w:cstheme="minorHAnsi"/>
          <w:sz w:val="26"/>
          <w:szCs w:val="26"/>
        </w:rPr>
        <w:t xml:space="preserve">å </w:t>
      </w:r>
      <w:r w:rsidR="001B4140">
        <w:rPr>
          <w:rFonts w:asciiTheme="minorHAnsi" w:hAnsiTheme="minorHAnsi" w:cstheme="minorHAnsi"/>
          <w:sz w:val="26"/>
          <w:szCs w:val="26"/>
        </w:rPr>
        <w:t>ta vare på naturen og til å kutte klimautslipp.</w:t>
      </w:r>
    </w:p>
    <w:p w14:paraId="0B1358E1" w14:textId="77777777" w:rsidR="003F7EF3" w:rsidRPr="008F6898" w:rsidRDefault="003F7EF3" w:rsidP="0055478D">
      <w:pPr>
        <w:spacing w:after="0" w:line="240" w:lineRule="auto"/>
        <w:ind w:right="540"/>
        <w:rPr>
          <w:rFonts w:eastAsia="Times New Roman" w:cstheme="minorHAnsi"/>
          <w:b/>
          <w:bCs/>
          <w:sz w:val="26"/>
          <w:szCs w:val="26"/>
          <w:lang w:eastAsia="nb-NO"/>
        </w:rPr>
      </w:pPr>
    </w:p>
    <w:p w14:paraId="00456F82" w14:textId="301F9819" w:rsidR="003F7EF3" w:rsidRPr="008F6898" w:rsidRDefault="003F7EF3" w:rsidP="0055478D">
      <w:pPr>
        <w:spacing w:after="0" w:line="240" w:lineRule="auto"/>
        <w:ind w:right="540"/>
        <w:rPr>
          <w:rFonts w:eastAsia="Times New Roman" w:cstheme="minorHAnsi"/>
          <w:b/>
          <w:bCs/>
          <w:sz w:val="26"/>
          <w:szCs w:val="26"/>
          <w:lang w:eastAsia="nb-NO"/>
        </w:rPr>
      </w:pPr>
      <w:r w:rsidRPr="008F6898">
        <w:rPr>
          <w:rFonts w:eastAsia="Times New Roman" w:cstheme="minorHAnsi"/>
          <w:b/>
          <w:bCs/>
          <w:sz w:val="26"/>
          <w:szCs w:val="26"/>
          <w:lang w:eastAsia="nb-NO"/>
        </w:rPr>
        <w:t>Rælingen Arbeiderparti vil:</w:t>
      </w:r>
      <w:r w:rsidR="008F6898">
        <w:rPr>
          <w:rFonts w:eastAsia="Times New Roman" w:cstheme="minorHAnsi"/>
          <w:b/>
          <w:bCs/>
          <w:sz w:val="26"/>
          <w:szCs w:val="26"/>
          <w:lang w:eastAsia="nb-NO"/>
        </w:rPr>
        <w:br/>
      </w:r>
    </w:p>
    <w:p w14:paraId="02D37172" w14:textId="0C2F9721"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 xml:space="preserve">Sørge for at kommunens klimabudsjett og </w:t>
      </w:r>
      <w:r w:rsidR="00DB5E5C">
        <w:rPr>
          <w:rFonts w:asciiTheme="minorHAnsi" w:hAnsiTheme="minorHAnsi" w:cstheme="minorHAnsi"/>
          <w:sz w:val="26"/>
          <w:szCs w:val="26"/>
        </w:rPr>
        <w:t>klima</w:t>
      </w:r>
      <w:r w:rsidRPr="008F6898">
        <w:rPr>
          <w:rFonts w:asciiTheme="minorHAnsi" w:hAnsiTheme="minorHAnsi" w:cstheme="minorHAnsi"/>
          <w:sz w:val="26"/>
          <w:szCs w:val="26"/>
        </w:rPr>
        <w:t>regnskap brukes for å oppfylle konkrete mål om utslippskutt i tråd med Paris-avtalen</w:t>
      </w:r>
    </w:p>
    <w:p w14:paraId="04B3E422" w14:textId="51960246"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Se drift og investeringer i et klimaperspektiv. Klimatiltak kan gi ekstra utgifter umiddelbart, men betydelige besparelser på sikt</w:t>
      </w:r>
    </w:p>
    <w:p w14:paraId="0443934E" w14:textId="679FFD0A"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Benytte kommunens klima- og miljøfond til å gjennomføre prosjekter som gir klare klima- og miljøgevinster</w:t>
      </w:r>
    </w:p>
    <w:p w14:paraId="2F76DC4F" w14:textId="47373E27"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Sikre at grøntområder er lett tilgjengelige i hele kommunen</w:t>
      </w:r>
      <w:r w:rsidR="000223C7">
        <w:rPr>
          <w:rFonts w:asciiTheme="minorHAnsi" w:hAnsiTheme="minorHAnsi" w:cstheme="minorHAnsi"/>
          <w:sz w:val="26"/>
          <w:szCs w:val="26"/>
        </w:rPr>
        <w:t>,</w:t>
      </w:r>
      <w:r w:rsidRPr="008F6898">
        <w:rPr>
          <w:rFonts w:asciiTheme="minorHAnsi" w:hAnsiTheme="minorHAnsi" w:cstheme="minorHAnsi"/>
          <w:sz w:val="26"/>
          <w:szCs w:val="26"/>
        </w:rPr>
        <w:t xml:space="preserve"> og ta vare på det grønne i utbyggingsområder </w:t>
      </w:r>
    </w:p>
    <w:p w14:paraId="7DEE9109" w14:textId="4E1DCA21"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Verne om viktige rekreasjonsområder og naturområder, tilrettelegge for fritidsbruk av naturen, samt sikre allemannsretten</w:t>
      </w:r>
    </w:p>
    <w:p w14:paraId="443EEFA8" w14:textId="6AA16D8A"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lastRenderedPageBreak/>
        <w:t>Legg til rette for god samhandling ved hogst slik at friluftsliv og skogbruk ivaretas best mulig</w:t>
      </w:r>
    </w:p>
    <w:p w14:paraId="3D7CD91F" w14:textId="454D3682"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Vekte klima- og miljøhensyn med minimum 30 prosent i offentlig</w:t>
      </w:r>
      <w:r w:rsidR="00DB5E5C">
        <w:rPr>
          <w:rFonts w:asciiTheme="minorHAnsi" w:hAnsiTheme="minorHAnsi" w:cstheme="minorHAnsi"/>
          <w:sz w:val="26"/>
          <w:szCs w:val="26"/>
        </w:rPr>
        <w:t>e</w:t>
      </w:r>
      <w:r w:rsidRPr="008F6898">
        <w:rPr>
          <w:rFonts w:asciiTheme="minorHAnsi" w:hAnsiTheme="minorHAnsi" w:cstheme="minorHAnsi"/>
          <w:sz w:val="26"/>
          <w:szCs w:val="26"/>
        </w:rPr>
        <w:t xml:space="preserve"> anskaffelser og høyere der det er mulig og relevant</w:t>
      </w:r>
    </w:p>
    <w:p w14:paraId="79A252F9" w14:textId="77777777"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Øke bruken av tre i bygg for å erstatte stål og betong</w:t>
      </w:r>
    </w:p>
    <w:p w14:paraId="63561D0E" w14:textId="101E0753"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 xml:space="preserve">Styrke utvikling av sirkulær økonomi ved blant annet å prioritere forlenget levetid, reparasjon og oppgradering av bygg, halvere matsvinn, samt legge til rette for gjenbruk og utlåns- og låneordninger </w:t>
      </w:r>
    </w:p>
    <w:p w14:paraId="79A59300" w14:textId="36AFC551"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Gjennomføre tiltak for å redusere avfallsmengden og spesielt redusere plastbruken, både i kommunale virksomheter og private husholdninger</w:t>
      </w:r>
    </w:p>
    <w:p w14:paraId="60055CEF" w14:textId="77777777" w:rsidR="003F7EF3" w:rsidRPr="008F6898" w:rsidRDefault="003F7EF3" w:rsidP="0055478D">
      <w:pPr>
        <w:pStyle w:val="NormalWeb"/>
        <w:numPr>
          <w:ilvl w:val="0"/>
          <w:numId w:val="7"/>
        </w:numPr>
        <w:spacing w:before="0" w:beforeAutospacing="0" w:after="0" w:afterAutospacing="0"/>
        <w:ind w:left="567" w:right="539" w:hanging="357"/>
        <w:rPr>
          <w:rFonts w:asciiTheme="minorHAnsi" w:hAnsiTheme="minorHAnsi" w:cstheme="minorHAnsi"/>
          <w:sz w:val="26"/>
          <w:szCs w:val="26"/>
        </w:rPr>
      </w:pPr>
      <w:r w:rsidRPr="008F6898">
        <w:rPr>
          <w:rFonts w:asciiTheme="minorHAnsi" w:hAnsiTheme="minorHAnsi" w:cstheme="minorHAnsi"/>
          <w:sz w:val="26"/>
          <w:szCs w:val="26"/>
        </w:rPr>
        <w:t>Styrke energieffektiviseringsarbeidet i nye og eksisterende kommunale bygg, og sammen med regionale og nasjonale myndigheter tilby energirådgivning til innbyggerne</w:t>
      </w:r>
    </w:p>
    <w:p w14:paraId="0FFBCAD8" w14:textId="16A1A396" w:rsidR="003F7EF3" w:rsidRPr="008F6898" w:rsidRDefault="005D3E34" w:rsidP="0055478D">
      <w:pPr>
        <w:pStyle w:val="Overskrift2"/>
        <w:spacing w:after="120"/>
        <w:ind w:left="0" w:firstLine="0"/>
        <w:rPr>
          <w:rFonts w:asciiTheme="minorHAnsi" w:hAnsiTheme="minorHAnsi" w:cstheme="minorHAnsi"/>
          <w:sz w:val="26"/>
          <w:szCs w:val="26"/>
        </w:rPr>
      </w:pPr>
      <w:r w:rsidRPr="008F6898">
        <w:rPr>
          <w:rFonts w:asciiTheme="minorHAnsi" w:hAnsiTheme="minorHAnsi" w:cstheme="minorHAnsi"/>
          <w:sz w:val="26"/>
          <w:szCs w:val="26"/>
        </w:rPr>
        <w:br/>
      </w:r>
      <w:r w:rsidR="003F7EF3" w:rsidRPr="008F6898">
        <w:rPr>
          <w:rFonts w:asciiTheme="minorHAnsi" w:hAnsiTheme="minorHAnsi" w:cstheme="minorHAnsi"/>
          <w:sz w:val="26"/>
          <w:szCs w:val="26"/>
        </w:rPr>
        <w:t>Kapittel 5: Næringsliv</w:t>
      </w:r>
      <w:r w:rsidR="003F7EF3" w:rsidRPr="008F6898">
        <w:rPr>
          <w:rFonts w:asciiTheme="minorHAnsi" w:hAnsiTheme="minorHAnsi" w:cstheme="minorHAnsi"/>
          <w:spacing w:val="-9"/>
          <w:sz w:val="26"/>
          <w:szCs w:val="26"/>
        </w:rPr>
        <w:t xml:space="preserve"> </w:t>
      </w:r>
      <w:r w:rsidR="003F7EF3" w:rsidRPr="008F6898">
        <w:rPr>
          <w:rFonts w:asciiTheme="minorHAnsi" w:hAnsiTheme="minorHAnsi" w:cstheme="minorHAnsi"/>
          <w:sz w:val="26"/>
          <w:szCs w:val="26"/>
        </w:rPr>
        <w:t>og et</w:t>
      </w:r>
      <w:r w:rsidR="003F7EF3" w:rsidRPr="008F6898">
        <w:rPr>
          <w:rFonts w:asciiTheme="minorHAnsi" w:hAnsiTheme="minorHAnsi" w:cstheme="minorHAnsi"/>
          <w:spacing w:val="-4"/>
          <w:sz w:val="26"/>
          <w:szCs w:val="26"/>
        </w:rPr>
        <w:t xml:space="preserve"> </w:t>
      </w:r>
      <w:r w:rsidR="003F7EF3" w:rsidRPr="008F6898">
        <w:rPr>
          <w:rFonts w:asciiTheme="minorHAnsi" w:hAnsiTheme="minorHAnsi" w:cstheme="minorHAnsi"/>
          <w:sz w:val="26"/>
          <w:szCs w:val="26"/>
        </w:rPr>
        <w:t>bærekraftig</w:t>
      </w:r>
      <w:r w:rsidR="003F7EF3" w:rsidRPr="008F6898">
        <w:rPr>
          <w:rFonts w:asciiTheme="minorHAnsi" w:hAnsiTheme="minorHAnsi" w:cstheme="minorHAnsi"/>
          <w:spacing w:val="1"/>
          <w:sz w:val="26"/>
          <w:szCs w:val="26"/>
        </w:rPr>
        <w:t xml:space="preserve"> </w:t>
      </w:r>
      <w:r w:rsidR="003F7EF3" w:rsidRPr="008F6898">
        <w:rPr>
          <w:rFonts w:asciiTheme="minorHAnsi" w:hAnsiTheme="minorHAnsi" w:cstheme="minorHAnsi"/>
          <w:sz w:val="26"/>
          <w:szCs w:val="26"/>
        </w:rPr>
        <w:t>landbruk</w:t>
      </w:r>
      <w:r w:rsidR="003F7EF3" w:rsidRPr="008F6898">
        <w:rPr>
          <w:rFonts w:asciiTheme="minorHAnsi" w:hAnsiTheme="minorHAnsi" w:cstheme="minorHAnsi"/>
          <w:spacing w:val="-5"/>
          <w:sz w:val="26"/>
          <w:szCs w:val="26"/>
        </w:rPr>
        <w:t xml:space="preserve"> og </w:t>
      </w:r>
      <w:r w:rsidR="003F7EF3" w:rsidRPr="008F6898">
        <w:rPr>
          <w:rFonts w:asciiTheme="minorHAnsi" w:hAnsiTheme="minorHAnsi" w:cstheme="minorHAnsi"/>
          <w:spacing w:val="-2"/>
          <w:sz w:val="26"/>
          <w:szCs w:val="26"/>
        </w:rPr>
        <w:t>skogbruk</w:t>
      </w:r>
    </w:p>
    <w:p w14:paraId="49A17B70" w14:textId="2C9C4458" w:rsidR="003F7EF3" w:rsidRPr="008F6898" w:rsidRDefault="003F7EF3" w:rsidP="0055478D">
      <w:pPr>
        <w:spacing w:after="0" w:line="240" w:lineRule="auto"/>
        <w:rPr>
          <w:rFonts w:cstheme="minorHAnsi"/>
          <w:sz w:val="26"/>
          <w:szCs w:val="26"/>
        </w:rPr>
      </w:pPr>
      <w:r w:rsidRPr="008F6898">
        <w:rPr>
          <w:rFonts w:cstheme="minorHAnsi"/>
          <w:sz w:val="26"/>
          <w:szCs w:val="26"/>
        </w:rPr>
        <w:t xml:space="preserve">Rælingen Arbeiderparti vil legge til rette for aktivitet og arbeidsplasser. Kommunen skal være en god samarbeidspartner for næringsliv og industri gjennom forutsigbare rammebetingelser. </w:t>
      </w:r>
    </w:p>
    <w:p w14:paraId="53094FA7" w14:textId="77777777" w:rsidR="003F7EF3" w:rsidRPr="008F6898" w:rsidRDefault="003F7EF3" w:rsidP="0055478D">
      <w:pPr>
        <w:spacing w:after="0" w:line="240" w:lineRule="auto"/>
        <w:rPr>
          <w:rFonts w:cstheme="minorHAnsi"/>
          <w:sz w:val="26"/>
          <w:szCs w:val="26"/>
        </w:rPr>
      </w:pPr>
    </w:p>
    <w:p w14:paraId="27419CF3" w14:textId="2C53E002" w:rsidR="003F7EF3" w:rsidRPr="008F6898" w:rsidRDefault="003F7EF3" w:rsidP="0055478D">
      <w:pPr>
        <w:spacing w:after="0" w:line="240" w:lineRule="auto"/>
        <w:rPr>
          <w:rFonts w:cstheme="minorHAnsi"/>
          <w:sz w:val="26"/>
          <w:szCs w:val="26"/>
        </w:rPr>
      </w:pPr>
      <w:r w:rsidRPr="008F6898">
        <w:rPr>
          <w:rFonts w:cstheme="minorHAnsi"/>
          <w:sz w:val="26"/>
          <w:szCs w:val="26"/>
        </w:rPr>
        <w:t>Sentrumsutviklingen på Fjerdingby og den planlagte utviklingen på Løvenstad er de sterkeste driverne for nye arbeidsplasser og tilbud til innbyggerne. I tillegg har vi viktige bedrifter på næringsområder som Slynga og industriarbeidsplasser sør i kommunen. Rælingen har en regional rolle med å utvikle attraktive bo- og nærmiljøer. Til sammen skaper det en attraktiv kommune i en sterk region.</w:t>
      </w:r>
    </w:p>
    <w:p w14:paraId="1B2EE39B" w14:textId="77777777" w:rsidR="003F7EF3" w:rsidRPr="008F6898" w:rsidRDefault="003F7EF3" w:rsidP="0055478D">
      <w:pPr>
        <w:spacing w:after="0" w:line="240" w:lineRule="auto"/>
        <w:rPr>
          <w:rFonts w:cstheme="minorHAnsi"/>
          <w:sz w:val="26"/>
          <w:szCs w:val="26"/>
        </w:rPr>
      </w:pPr>
    </w:p>
    <w:p w14:paraId="70DE762A" w14:textId="4E347518" w:rsidR="003F7EF3" w:rsidRPr="008F6898" w:rsidRDefault="003F7EF3" w:rsidP="0055478D">
      <w:pPr>
        <w:spacing w:after="0" w:line="240" w:lineRule="auto"/>
        <w:rPr>
          <w:rFonts w:cstheme="minorHAnsi"/>
          <w:sz w:val="26"/>
          <w:szCs w:val="26"/>
        </w:rPr>
      </w:pPr>
      <w:r w:rsidRPr="008F6898">
        <w:rPr>
          <w:rStyle w:val="cf01"/>
          <w:rFonts w:asciiTheme="minorHAnsi" w:hAnsiTheme="minorHAnsi" w:cstheme="minorHAnsi"/>
          <w:color w:val="auto"/>
          <w:sz w:val="26"/>
          <w:szCs w:val="26"/>
        </w:rPr>
        <w:t xml:space="preserve">God forvaltning av jord og skog er viktig for fornuftig ressursutnyttelse. Vi vil bidra til at dette gjøres på en bærekraftig måte, slik at hensyn til både miljømessige, sosiale og økonomiske forhold ivaretas. </w:t>
      </w:r>
      <w:r w:rsidRPr="008F6898">
        <w:rPr>
          <w:rFonts w:cstheme="minorHAnsi"/>
          <w:sz w:val="26"/>
          <w:szCs w:val="26"/>
        </w:rPr>
        <w:t xml:space="preserve">Rælingen Arbeiderparti vil bevare matjord og støtte opp om landbruket i Rælingen for å bidra til økt matsikkerhet. </w:t>
      </w:r>
    </w:p>
    <w:p w14:paraId="216826B1" w14:textId="77777777" w:rsidR="003F7EF3" w:rsidRPr="008F6898" w:rsidRDefault="003F7EF3" w:rsidP="0055478D">
      <w:pPr>
        <w:spacing w:before="1" w:after="0" w:line="240" w:lineRule="auto"/>
        <w:rPr>
          <w:rFonts w:cstheme="minorHAnsi"/>
          <w:sz w:val="26"/>
          <w:szCs w:val="26"/>
        </w:rPr>
      </w:pPr>
    </w:p>
    <w:p w14:paraId="33A10A7A" w14:textId="2D96A00E" w:rsidR="003F7EF3" w:rsidRPr="008F6898" w:rsidRDefault="003F7EF3" w:rsidP="0055478D">
      <w:pPr>
        <w:spacing w:before="1" w:after="0" w:line="240" w:lineRule="auto"/>
        <w:rPr>
          <w:rFonts w:cstheme="minorHAnsi"/>
          <w:b/>
          <w:sz w:val="26"/>
          <w:szCs w:val="26"/>
        </w:rPr>
      </w:pPr>
      <w:r w:rsidRPr="008F6898">
        <w:rPr>
          <w:rFonts w:cstheme="minorHAnsi"/>
          <w:b/>
          <w:sz w:val="26"/>
          <w:szCs w:val="26"/>
        </w:rPr>
        <w:t>Rælingen</w:t>
      </w:r>
      <w:r w:rsidRPr="008F6898">
        <w:rPr>
          <w:rFonts w:cstheme="minorHAnsi"/>
          <w:b/>
          <w:spacing w:val="-11"/>
          <w:sz w:val="26"/>
          <w:szCs w:val="26"/>
        </w:rPr>
        <w:t xml:space="preserve"> </w:t>
      </w:r>
      <w:r w:rsidRPr="008F6898">
        <w:rPr>
          <w:rFonts w:cstheme="minorHAnsi"/>
          <w:b/>
          <w:sz w:val="26"/>
          <w:szCs w:val="26"/>
        </w:rPr>
        <w:t>Arbeiderparti</w:t>
      </w:r>
      <w:r w:rsidRPr="008F6898">
        <w:rPr>
          <w:rFonts w:cstheme="minorHAnsi"/>
          <w:b/>
          <w:spacing w:val="-12"/>
          <w:sz w:val="26"/>
          <w:szCs w:val="26"/>
        </w:rPr>
        <w:t xml:space="preserve"> </w:t>
      </w:r>
      <w:r w:rsidRPr="008F6898">
        <w:rPr>
          <w:rFonts w:cstheme="minorHAnsi"/>
          <w:b/>
          <w:spacing w:val="-4"/>
          <w:sz w:val="26"/>
          <w:szCs w:val="26"/>
        </w:rPr>
        <w:t>vil:</w:t>
      </w:r>
      <w:r w:rsidR="008F6898">
        <w:rPr>
          <w:rFonts w:cstheme="minorHAnsi"/>
          <w:b/>
          <w:spacing w:val="-4"/>
          <w:sz w:val="26"/>
          <w:szCs w:val="26"/>
        </w:rPr>
        <w:br/>
      </w:r>
    </w:p>
    <w:p w14:paraId="441BAA4F" w14:textId="6E66E492" w:rsidR="003F7EF3" w:rsidRPr="008F6898" w:rsidRDefault="003F7EF3" w:rsidP="0055478D">
      <w:pPr>
        <w:pStyle w:val="Listeavsnitt"/>
        <w:widowControl w:val="0"/>
        <w:numPr>
          <w:ilvl w:val="0"/>
          <w:numId w:val="8"/>
        </w:numPr>
        <w:tabs>
          <w:tab w:val="left" w:pos="426"/>
        </w:tabs>
        <w:autoSpaceDE w:val="0"/>
        <w:autoSpaceDN w:val="0"/>
        <w:spacing w:before="34" w:after="0" w:line="240" w:lineRule="auto"/>
        <w:ind w:left="472" w:right="267" w:hanging="356"/>
        <w:contextualSpacing w:val="0"/>
        <w:rPr>
          <w:rFonts w:cstheme="minorHAnsi"/>
          <w:sz w:val="26"/>
          <w:szCs w:val="26"/>
        </w:rPr>
      </w:pPr>
      <w:r w:rsidRPr="008F6898">
        <w:rPr>
          <w:rFonts w:cstheme="minorHAnsi"/>
          <w:sz w:val="26"/>
          <w:szCs w:val="26"/>
        </w:rPr>
        <w:t xml:space="preserve">Skape flere arbeidsplasser og tilbud i Rælingen gjennom </w:t>
      </w:r>
      <w:r w:rsidR="001B4140">
        <w:rPr>
          <w:rFonts w:cstheme="minorHAnsi"/>
          <w:sz w:val="26"/>
          <w:szCs w:val="26"/>
        </w:rPr>
        <w:t xml:space="preserve">videre utvikling av </w:t>
      </w:r>
      <w:r w:rsidRPr="008F6898">
        <w:rPr>
          <w:rFonts w:cstheme="minorHAnsi"/>
          <w:sz w:val="26"/>
          <w:szCs w:val="26"/>
        </w:rPr>
        <w:t xml:space="preserve">Fjerdingby sentrum og </w:t>
      </w:r>
      <w:r w:rsidR="00E81A1E">
        <w:rPr>
          <w:rFonts w:cstheme="minorHAnsi"/>
          <w:sz w:val="26"/>
          <w:szCs w:val="26"/>
        </w:rPr>
        <w:t>Løvenstad</w:t>
      </w:r>
      <w:r w:rsidR="0043444F">
        <w:rPr>
          <w:rFonts w:cstheme="minorHAnsi"/>
          <w:sz w:val="26"/>
          <w:szCs w:val="26"/>
        </w:rPr>
        <w:t xml:space="preserve">utviklingen </w:t>
      </w:r>
    </w:p>
    <w:p w14:paraId="7461772E" w14:textId="77777777" w:rsidR="003F7EF3" w:rsidRPr="008F6898" w:rsidRDefault="003F7EF3" w:rsidP="0055478D">
      <w:pPr>
        <w:pStyle w:val="Listeavsnitt"/>
        <w:widowControl w:val="0"/>
        <w:numPr>
          <w:ilvl w:val="0"/>
          <w:numId w:val="8"/>
        </w:numPr>
        <w:tabs>
          <w:tab w:val="left" w:pos="426"/>
        </w:tabs>
        <w:autoSpaceDE w:val="0"/>
        <w:autoSpaceDN w:val="0"/>
        <w:spacing w:before="34" w:after="0" w:line="240" w:lineRule="auto"/>
        <w:ind w:left="472" w:right="267" w:hanging="356"/>
        <w:contextualSpacing w:val="0"/>
        <w:rPr>
          <w:rFonts w:cstheme="minorHAnsi"/>
          <w:sz w:val="26"/>
          <w:szCs w:val="26"/>
        </w:rPr>
      </w:pPr>
      <w:r w:rsidRPr="008F6898">
        <w:rPr>
          <w:rFonts w:cstheme="minorHAnsi"/>
          <w:sz w:val="26"/>
          <w:szCs w:val="26"/>
        </w:rPr>
        <w:t>Benytte kommunens planmyndighet og offentlige anskaffelser for å bidra til det grønne skiftet, innovasjon og næringsutvikling</w:t>
      </w:r>
    </w:p>
    <w:p w14:paraId="5A2621C9" w14:textId="2BC08DE0" w:rsidR="003F7EF3" w:rsidRPr="008F6898" w:rsidRDefault="003F7EF3" w:rsidP="0055478D">
      <w:pPr>
        <w:pStyle w:val="Listeavsnitt"/>
        <w:widowControl w:val="0"/>
        <w:numPr>
          <w:ilvl w:val="0"/>
          <w:numId w:val="8"/>
        </w:numPr>
        <w:tabs>
          <w:tab w:val="left" w:pos="426"/>
        </w:tabs>
        <w:autoSpaceDE w:val="0"/>
        <w:autoSpaceDN w:val="0"/>
        <w:spacing w:before="12" w:after="0" w:line="240" w:lineRule="auto"/>
        <w:ind w:left="472" w:hanging="357"/>
        <w:contextualSpacing w:val="0"/>
        <w:rPr>
          <w:rFonts w:cstheme="minorHAnsi"/>
          <w:sz w:val="26"/>
          <w:szCs w:val="26"/>
        </w:rPr>
      </w:pPr>
      <w:r w:rsidRPr="008F6898">
        <w:rPr>
          <w:rFonts w:cstheme="minorHAnsi"/>
          <w:sz w:val="26"/>
          <w:szCs w:val="26"/>
        </w:rPr>
        <w:t>Ha en aktiv politikk for å støtte opp om næringslivet i vår region</w:t>
      </w:r>
      <w:r w:rsidRPr="008F6898">
        <w:rPr>
          <w:rFonts w:eastAsia="Times New Roman" w:cstheme="minorHAnsi"/>
          <w:sz w:val="26"/>
          <w:szCs w:val="26"/>
          <w:lang w:eastAsia="nb-NO"/>
        </w:rPr>
        <w:t xml:space="preserve"> og satse på flere arbeidsplasser og grønn omstilling</w:t>
      </w:r>
    </w:p>
    <w:p w14:paraId="03EB0273" w14:textId="77777777" w:rsidR="003F7EF3" w:rsidRPr="008F6898" w:rsidRDefault="003F7EF3" w:rsidP="0055478D">
      <w:pPr>
        <w:pStyle w:val="Listeavsnitt"/>
        <w:widowControl w:val="0"/>
        <w:numPr>
          <w:ilvl w:val="0"/>
          <w:numId w:val="8"/>
        </w:numPr>
        <w:tabs>
          <w:tab w:val="left" w:pos="426"/>
        </w:tabs>
        <w:autoSpaceDE w:val="0"/>
        <w:autoSpaceDN w:val="0"/>
        <w:spacing w:before="34" w:after="0" w:line="240" w:lineRule="auto"/>
        <w:ind w:left="472" w:right="267" w:hanging="356"/>
        <w:contextualSpacing w:val="0"/>
        <w:rPr>
          <w:rFonts w:cstheme="minorHAnsi"/>
          <w:sz w:val="26"/>
          <w:szCs w:val="26"/>
        </w:rPr>
      </w:pPr>
      <w:r w:rsidRPr="008F6898">
        <w:rPr>
          <w:rFonts w:cstheme="minorHAnsi"/>
          <w:sz w:val="26"/>
          <w:szCs w:val="26"/>
        </w:rPr>
        <w:t>Bidra til en god dialog med næringslivet i kommunen</w:t>
      </w:r>
    </w:p>
    <w:p w14:paraId="69C9B4DD" w14:textId="77777777" w:rsidR="003F7EF3" w:rsidRPr="008F6898" w:rsidRDefault="003F7EF3" w:rsidP="0055478D">
      <w:pPr>
        <w:pStyle w:val="Listeavsnitt"/>
        <w:widowControl w:val="0"/>
        <w:numPr>
          <w:ilvl w:val="0"/>
          <w:numId w:val="8"/>
        </w:numPr>
        <w:tabs>
          <w:tab w:val="left" w:pos="426"/>
        </w:tabs>
        <w:autoSpaceDE w:val="0"/>
        <w:autoSpaceDN w:val="0"/>
        <w:spacing w:before="34" w:after="0" w:line="240" w:lineRule="auto"/>
        <w:ind w:left="472" w:right="267" w:hanging="356"/>
        <w:contextualSpacing w:val="0"/>
        <w:rPr>
          <w:rFonts w:cstheme="minorHAnsi"/>
          <w:sz w:val="26"/>
          <w:szCs w:val="26"/>
        </w:rPr>
      </w:pPr>
      <w:r w:rsidRPr="008F6898">
        <w:rPr>
          <w:rFonts w:cstheme="minorHAnsi"/>
          <w:sz w:val="26"/>
          <w:szCs w:val="26"/>
        </w:rPr>
        <w:t>Bevare</w:t>
      </w:r>
      <w:r w:rsidRPr="008F6898">
        <w:rPr>
          <w:rFonts w:cstheme="minorHAnsi"/>
          <w:spacing w:val="-1"/>
          <w:sz w:val="26"/>
          <w:szCs w:val="26"/>
        </w:rPr>
        <w:t xml:space="preserve"> </w:t>
      </w:r>
      <w:r w:rsidRPr="008F6898">
        <w:rPr>
          <w:rFonts w:cstheme="minorHAnsi"/>
          <w:sz w:val="26"/>
          <w:szCs w:val="26"/>
        </w:rPr>
        <w:t>matjord og</w:t>
      </w:r>
      <w:r w:rsidRPr="008F6898">
        <w:rPr>
          <w:rFonts w:cstheme="minorHAnsi"/>
          <w:spacing w:val="-3"/>
          <w:sz w:val="26"/>
          <w:szCs w:val="26"/>
        </w:rPr>
        <w:t xml:space="preserve"> </w:t>
      </w:r>
      <w:r w:rsidRPr="008F6898">
        <w:rPr>
          <w:rFonts w:cstheme="minorHAnsi"/>
          <w:sz w:val="26"/>
          <w:szCs w:val="26"/>
        </w:rPr>
        <w:t>kulturlandskap</w:t>
      </w:r>
      <w:r w:rsidRPr="008F6898">
        <w:rPr>
          <w:rFonts w:cstheme="minorHAnsi"/>
          <w:spacing w:val="-6"/>
          <w:sz w:val="26"/>
          <w:szCs w:val="26"/>
        </w:rPr>
        <w:t xml:space="preserve"> </w:t>
      </w:r>
      <w:r w:rsidRPr="008F6898">
        <w:rPr>
          <w:rFonts w:cstheme="minorHAnsi"/>
          <w:sz w:val="26"/>
          <w:szCs w:val="26"/>
        </w:rPr>
        <w:t>for opprettholdelse av</w:t>
      </w:r>
      <w:r w:rsidRPr="008F6898">
        <w:rPr>
          <w:rFonts w:cstheme="minorHAnsi"/>
          <w:spacing w:val="-3"/>
          <w:sz w:val="26"/>
          <w:szCs w:val="26"/>
        </w:rPr>
        <w:t xml:space="preserve"> </w:t>
      </w:r>
      <w:r w:rsidRPr="008F6898">
        <w:rPr>
          <w:rFonts w:cstheme="minorHAnsi"/>
          <w:sz w:val="26"/>
          <w:szCs w:val="26"/>
        </w:rPr>
        <w:t>matproduksjon</w:t>
      </w:r>
      <w:r w:rsidRPr="008F6898">
        <w:rPr>
          <w:rFonts w:cstheme="minorHAnsi"/>
          <w:spacing w:val="-2"/>
          <w:sz w:val="26"/>
          <w:szCs w:val="26"/>
        </w:rPr>
        <w:t xml:space="preserve"> </w:t>
      </w:r>
      <w:r w:rsidRPr="008F6898">
        <w:rPr>
          <w:rFonts w:cstheme="minorHAnsi"/>
          <w:sz w:val="26"/>
          <w:szCs w:val="26"/>
        </w:rPr>
        <w:t>i Rælingen</w:t>
      </w:r>
    </w:p>
    <w:p w14:paraId="7A2C803D" w14:textId="24679270" w:rsidR="003F7EF3" w:rsidRPr="000223C7" w:rsidRDefault="003F7EF3" w:rsidP="0055478D">
      <w:pPr>
        <w:pStyle w:val="Listeavsnitt"/>
        <w:widowControl w:val="0"/>
        <w:numPr>
          <w:ilvl w:val="0"/>
          <w:numId w:val="8"/>
        </w:numPr>
        <w:tabs>
          <w:tab w:val="left" w:pos="426"/>
        </w:tabs>
        <w:autoSpaceDE w:val="0"/>
        <w:autoSpaceDN w:val="0"/>
        <w:spacing w:before="12" w:after="0" w:line="240" w:lineRule="auto"/>
        <w:ind w:left="472" w:hanging="357"/>
        <w:contextualSpacing w:val="0"/>
        <w:rPr>
          <w:rFonts w:cstheme="minorHAnsi"/>
          <w:strike/>
          <w:sz w:val="26"/>
          <w:szCs w:val="26"/>
        </w:rPr>
      </w:pPr>
      <w:r w:rsidRPr="008F6898">
        <w:rPr>
          <w:rFonts w:cstheme="minorHAnsi"/>
          <w:sz w:val="26"/>
          <w:szCs w:val="26"/>
        </w:rPr>
        <w:t>Ha et aktivt forhold til landbrukskontoret og utvikle</w:t>
      </w:r>
      <w:r w:rsidRPr="008F6898">
        <w:rPr>
          <w:rFonts w:cstheme="minorHAnsi"/>
          <w:spacing w:val="-7"/>
          <w:sz w:val="26"/>
          <w:szCs w:val="26"/>
        </w:rPr>
        <w:t xml:space="preserve"> </w:t>
      </w:r>
      <w:r w:rsidRPr="008F6898">
        <w:rPr>
          <w:rFonts w:cstheme="minorHAnsi"/>
          <w:sz w:val="26"/>
          <w:szCs w:val="26"/>
        </w:rPr>
        <w:t>samarbeidet</w:t>
      </w:r>
      <w:r w:rsidRPr="008F6898">
        <w:rPr>
          <w:rFonts w:cstheme="minorHAnsi"/>
          <w:spacing w:val="-6"/>
          <w:sz w:val="26"/>
          <w:szCs w:val="26"/>
        </w:rPr>
        <w:t xml:space="preserve"> </w:t>
      </w:r>
      <w:r w:rsidRPr="008F6898">
        <w:rPr>
          <w:rFonts w:cstheme="minorHAnsi"/>
          <w:sz w:val="26"/>
          <w:szCs w:val="26"/>
        </w:rPr>
        <w:t>mellom landbruket</w:t>
      </w:r>
      <w:r w:rsidRPr="008F6898">
        <w:rPr>
          <w:rFonts w:cstheme="minorHAnsi"/>
          <w:spacing w:val="-3"/>
          <w:sz w:val="26"/>
          <w:szCs w:val="26"/>
        </w:rPr>
        <w:t xml:space="preserve"> og kommunens </w:t>
      </w:r>
      <w:r w:rsidRPr="008F6898">
        <w:rPr>
          <w:rFonts w:cstheme="minorHAnsi"/>
          <w:sz w:val="26"/>
          <w:szCs w:val="26"/>
        </w:rPr>
        <w:t>barn</w:t>
      </w:r>
      <w:r w:rsidRPr="008F6898">
        <w:rPr>
          <w:rFonts w:cstheme="minorHAnsi"/>
          <w:spacing w:val="-2"/>
          <w:sz w:val="26"/>
          <w:szCs w:val="26"/>
        </w:rPr>
        <w:t>ehager</w:t>
      </w:r>
      <w:r w:rsidRPr="008F6898">
        <w:rPr>
          <w:rFonts w:cstheme="minorHAnsi"/>
          <w:sz w:val="26"/>
          <w:szCs w:val="26"/>
        </w:rPr>
        <w:t xml:space="preserve"> og</w:t>
      </w:r>
      <w:r w:rsidRPr="008F6898">
        <w:rPr>
          <w:rFonts w:cstheme="minorHAnsi"/>
          <w:spacing w:val="-3"/>
          <w:sz w:val="26"/>
          <w:szCs w:val="26"/>
        </w:rPr>
        <w:t xml:space="preserve"> </w:t>
      </w:r>
      <w:r w:rsidRPr="008F6898">
        <w:rPr>
          <w:rFonts w:cstheme="minorHAnsi"/>
          <w:sz w:val="26"/>
          <w:szCs w:val="26"/>
        </w:rPr>
        <w:t>skoler</w:t>
      </w:r>
      <w:r w:rsidRPr="008F6898">
        <w:rPr>
          <w:rFonts w:cstheme="minorHAnsi"/>
          <w:spacing w:val="-1"/>
          <w:sz w:val="26"/>
          <w:szCs w:val="26"/>
        </w:rPr>
        <w:t xml:space="preserve"> </w:t>
      </w:r>
    </w:p>
    <w:p w14:paraId="17BB5118" w14:textId="77777777" w:rsidR="005D3E34" w:rsidRPr="008F6898" w:rsidRDefault="003F7EF3" w:rsidP="0055478D">
      <w:pPr>
        <w:pStyle w:val="Listeavsnitt"/>
        <w:widowControl w:val="0"/>
        <w:numPr>
          <w:ilvl w:val="0"/>
          <w:numId w:val="8"/>
        </w:numPr>
        <w:tabs>
          <w:tab w:val="left" w:pos="426"/>
        </w:tabs>
        <w:autoSpaceDE w:val="0"/>
        <w:autoSpaceDN w:val="0"/>
        <w:spacing w:before="39" w:after="0" w:line="240" w:lineRule="auto"/>
        <w:ind w:left="472" w:hanging="357"/>
        <w:contextualSpacing w:val="0"/>
        <w:rPr>
          <w:rFonts w:cstheme="minorHAnsi"/>
          <w:b/>
          <w:bCs/>
          <w:sz w:val="26"/>
          <w:szCs w:val="26"/>
        </w:rPr>
      </w:pPr>
      <w:r w:rsidRPr="008F6898">
        <w:rPr>
          <w:rFonts w:cstheme="minorHAnsi"/>
          <w:sz w:val="26"/>
          <w:szCs w:val="26"/>
        </w:rPr>
        <w:t>Støtte</w:t>
      </w:r>
      <w:r w:rsidRPr="008F6898">
        <w:rPr>
          <w:rFonts w:cstheme="minorHAnsi"/>
          <w:spacing w:val="-6"/>
          <w:sz w:val="26"/>
          <w:szCs w:val="26"/>
        </w:rPr>
        <w:t xml:space="preserve"> </w:t>
      </w:r>
      <w:r w:rsidRPr="008F6898">
        <w:rPr>
          <w:rFonts w:cstheme="minorHAnsi"/>
          <w:sz w:val="26"/>
          <w:szCs w:val="26"/>
        </w:rPr>
        <w:t>opp</w:t>
      </w:r>
      <w:r w:rsidRPr="008F6898">
        <w:rPr>
          <w:rFonts w:cstheme="minorHAnsi"/>
          <w:spacing w:val="-5"/>
          <w:sz w:val="26"/>
          <w:szCs w:val="26"/>
        </w:rPr>
        <w:t xml:space="preserve"> </w:t>
      </w:r>
      <w:r w:rsidRPr="008F6898">
        <w:rPr>
          <w:rFonts w:cstheme="minorHAnsi"/>
          <w:sz w:val="26"/>
          <w:szCs w:val="26"/>
        </w:rPr>
        <w:t>om</w:t>
      </w:r>
      <w:r w:rsidRPr="008F6898">
        <w:rPr>
          <w:rFonts w:cstheme="minorHAnsi"/>
          <w:spacing w:val="1"/>
          <w:sz w:val="26"/>
          <w:szCs w:val="26"/>
        </w:rPr>
        <w:t xml:space="preserve"> </w:t>
      </w:r>
      <w:r w:rsidRPr="008F6898">
        <w:rPr>
          <w:rFonts w:cstheme="minorHAnsi"/>
          <w:sz w:val="26"/>
          <w:szCs w:val="26"/>
        </w:rPr>
        <w:t>et</w:t>
      </w:r>
      <w:r w:rsidRPr="008F6898">
        <w:rPr>
          <w:rFonts w:cstheme="minorHAnsi"/>
          <w:spacing w:val="-2"/>
          <w:sz w:val="26"/>
          <w:szCs w:val="26"/>
        </w:rPr>
        <w:t xml:space="preserve"> </w:t>
      </w:r>
      <w:r w:rsidRPr="008F6898">
        <w:rPr>
          <w:rFonts w:cstheme="minorHAnsi"/>
          <w:sz w:val="26"/>
          <w:szCs w:val="26"/>
        </w:rPr>
        <w:t>aktivt</w:t>
      </w:r>
      <w:r w:rsidRPr="008F6898">
        <w:rPr>
          <w:rFonts w:cstheme="minorHAnsi"/>
          <w:spacing w:val="-3"/>
          <w:sz w:val="26"/>
          <w:szCs w:val="26"/>
        </w:rPr>
        <w:t xml:space="preserve"> </w:t>
      </w:r>
      <w:r w:rsidRPr="008F6898">
        <w:rPr>
          <w:rFonts w:cstheme="minorHAnsi"/>
          <w:sz w:val="26"/>
          <w:szCs w:val="26"/>
        </w:rPr>
        <w:t>og</w:t>
      </w:r>
      <w:r w:rsidRPr="008F6898">
        <w:rPr>
          <w:rFonts w:cstheme="minorHAnsi"/>
          <w:spacing w:val="-3"/>
          <w:sz w:val="26"/>
          <w:szCs w:val="26"/>
        </w:rPr>
        <w:t xml:space="preserve"> </w:t>
      </w:r>
      <w:r w:rsidRPr="008F6898">
        <w:rPr>
          <w:rFonts w:cstheme="minorHAnsi"/>
          <w:sz w:val="26"/>
          <w:szCs w:val="26"/>
        </w:rPr>
        <w:t>bærekraftig</w:t>
      </w:r>
      <w:r w:rsidRPr="008F6898">
        <w:rPr>
          <w:rFonts w:cstheme="minorHAnsi"/>
          <w:spacing w:val="-2"/>
          <w:sz w:val="26"/>
          <w:szCs w:val="26"/>
        </w:rPr>
        <w:t xml:space="preserve"> </w:t>
      </w:r>
      <w:r w:rsidRPr="008F6898">
        <w:rPr>
          <w:rFonts w:cstheme="minorHAnsi"/>
          <w:sz w:val="26"/>
          <w:szCs w:val="26"/>
        </w:rPr>
        <w:t>skogbruk</w:t>
      </w:r>
      <w:r w:rsidRPr="008F6898">
        <w:rPr>
          <w:rFonts w:cstheme="minorHAnsi"/>
          <w:spacing w:val="2"/>
          <w:sz w:val="26"/>
          <w:szCs w:val="26"/>
        </w:rPr>
        <w:t xml:space="preserve"> </w:t>
      </w:r>
      <w:r w:rsidRPr="008F6898">
        <w:rPr>
          <w:rFonts w:cstheme="minorHAnsi"/>
          <w:sz w:val="26"/>
          <w:szCs w:val="26"/>
        </w:rPr>
        <w:t>i</w:t>
      </w:r>
      <w:r w:rsidRPr="008F6898">
        <w:rPr>
          <w:rFonts w:cstheme="minorHAnsi"/>
          <w:spacing w:val="-2"/>
          <w:sz w:val="26"/>
          <w:szCs w:val="26"/>
        </w:rPr>
        <w:t xml:space="preserve"> kommunen</w:t>
      </w:r>
    </w:p>
    <w:p w14:paraId="6D33396D" w14:textId="4BABBDEA" w:rsidR="003F7EF3" w:rsidRPr="008F6898" w:rsidRDefault="005D3E34" w:rsidP="0055478D">
      <w:pPr>
        <w:spacing w:after="120" w:line="240" w:lineRule="auto"/>
        <w:rPr>
          <w:rFonts w:cstheme="minorHAnsi"/>
          <w:b/>
          <w:bCs/>
          <w:sz w:val="26"/>
          <w:szCs w:val="26"/>
        </w:rPr>
      </w:pPr>
      <w:r w:rsidRPr="008F6898">
        <w:rPr>
          <w:rFonts w:cstheme="minorHAnsi"/>
          <w:b/>
          <w:bCs/>
          <w:sz w:val="26"/>
          <w:szCs w:val="26"/>
        </w:rPr>
        <w:lastRenderedPageBreak/>
        <w:br/>
      </w:r>
      <w:r w:rsidR="003F7EF3" w:rsidRPr="008F6898">
        <w:rPr>
          <w:rFonts w:cstheme="minorHAnsi"/>
          <w:b/>
          <w:bCs/>
          <w:sz w:val="26"/>
          <w:szCs w:val="26"/>
        </w:rPr>
        <w:t>Kapittel 6: Et godt arbeidsliv – avgjørende for et godt tjenestetilbud</w:t>
      </w:r>
    </w:p>
    <w:p w14:paraId="612EEE07" w14:textId="3ECD736E" w:rsidR="003F7EF3" w:rsidRPr="008F6898" w:rsidRDefault="001F6E9C" w:rsidP="0055478D">
      <w:pPr>
        <w:spacing w:after="0" w:line="240" w:lineRule="auto"/>
        <w:rPr>
          <w:rFonts w:cstheme="minorHAnsi"/>
          <w:sz w:val="26"/>
          <w:szCs w:val="26"/>
        </w:rPr>
      </w:pPr>
      <w:r w:rsidRPr="008F6898">
        <w:rPr>
          <w:rFonts w:cstheme="minorHAnsi"/>
          <w:sz w:val="26"/>
          <w:szCs w:val="26"/>
          <w:shd w:val="clear" w:color="auto" w:fill="FFFFFF"/>
        </w:rPr>
        <w:t xml:space="preserve">Rælingen </w:t>
      </w:r>
      <w:r w:rsidR="003F7EF3" w:rsidRPr="008F6898">
        <w:rPr>
          <w:rFonts w:cstheme="minorHAnsi"/>
          <w:sz w:val="26"/>
          <w:szCs w:val="26"/>
          <w:shd w:val="clear" w:color="auto" w:fill="FFFFFF"/>
        </w:rPr>
        <w:t xml:space="preserve">Arbeiderparti vil ha et trygt og rettferdig arbeidsliv for alle. Vi vil </w:t>
      </w:r>
      <w:r w:rsidR="003F7EF3" w:rsidRPr="008F6898">
        <w:rPr>
          <w:rFonts w:cstheme="minorHAnsi"/>
          <w:sz w:val="26"/>
          <w:szCs w:val="26"/>
        </w:rPr>
        <w:t xml:space="preserve">bygge videre på fortrinnene Rælingen kommune har som attraktiv arbeidsgiver </w:t>
      </w:r>
      <w:r w:rsidRPr="008F6898">
        <w:rPr>
          <w:rFonts w:cstheme="minorHAnsi"/>
          <w:sz w:val="26"/>
          <w:szCs w:val="26"/>
        </w:rPr>
        <w:t xml:space="preserve">med </w:t>
      </w:r>
      <w:r w:rsidR="003F7EF3" w:rsidRPr="008F6898">
        <w:rPr>
          <w:rFonts w:cstheme="minorHAnsi"/>
          <w:sz w:val="26"/>
          <w:szCs w:val="26"/>
        </w:rPr>
        <w:t xml:space="preserve">gode fagmiljøer og et tett samarbeid med de ansattes organisasjoner. </w:t>
      </w:r>
      <w:r w:rsidRPr="008F6898">
        <w:rPr>
          <w:rFonts w:cstheme="minorHAnsi"/>
          <w:sz w:val="26"/>
          <w:szCs w:val="26"/>
        </w:rPr>
        <w:t>K</w:t>
      </w:r>
      <w:r w:rsidR="003F7EF3" w:rsidRPr="008F6898">
        <w:rPr>
          <w:rFonts w:cstheme="minorHAnsi"/>
          <w:sz w:val="26"/>
          <w:szCs w:val="26"/>
        </w:rPr>
        <w:t xml:space="preserve">ommunen skal være en foretrukket arbeidsgiver i konkurransen om arbeidskraft i regionen. </w:t>
      </w:r>
    </w:p>
    <w:p w14:paraId="606E5DE1" w14:textId="77777777" w:rsidR="003F7EF3" w:rsidRPr="008F6898" w:rsidRDefault="003F7EF3" w:rsidP="0055478D">
      <w:pPr>
        <w:spacing w:after="0" w:line="240" w:lineRule="auto"/>
        <w:rPr>
          <w:rFonts w:cstheme="minorHAnsi"/>
          <w:sz w:val="26"/>
          <w:szCs w:val="26"/>
        </w:rPr>
      </w:pPr>
    </w:p>
    <w:p w14:paraId="05146AB1" w14:textId="778E8BB6" w:rsidR="003F7EF3" w:rsidRPr="008F6898" w:rsidRDefault="003F7EF3" w:rsidP="0055478D">
      <w:pPr>
        <w:spacing w:after="0" w:line="240" w:lineRule="auto"/>
        <w:rPr>
          <w:rFonts w:cstheme="minorHAnsi"/>
          <w:sz w:val="26"/>
          <w:szCs w:val="26"/>
        </w:rPr>
      </w:pPr>
      <w:r w:rsidRPr="008F6898">
        <w:rPr>
          <w:rFonts w:cstheme="minorHAnsi"/>
          <w:sz w:val="26"/>
          <w:szCs w:val="26"/>
        </w:rPr>
        <w:t>Vi vil styrke det seriøse arbeidslivet gjennom trygge lønns- og arbeidsvilkår</w:t>
      </w:r>
      <w:r w:rsidR="000223C7">
        <w:rPr>
          <w:rFonts w:cstheme="minorHAnsi"/>
          <w:sz w:val="26"/>
          <w:szCs w:val="26"/>
        </w:rPr>
        <w:t>,</w:t>
      </w:r>
      <w:r w:rsidRPr="008F6898">
        <w:rPr>
          <w:rFonts w:cstheme="minorHAnsi"/>
          <w:sz w:val="26"/>
          <w:szCs w:val="26"/>
        </w:rPr>
        <w:t xml:space="preserve"> og </w:t>
      </w:r>
      <w:r w:rsidRPr="008F6898">
        <w:rPr>
          <w:rFonts w:cstheme="minorHAnsi"/>
          <w:sz w:val="26"/>
          <w:szCs w:val="26"/>
          <w:shd w:val="clear" w:color="auto" w:fill="FFFFFF"/>
        </w:rPr>
        <w:t xml:space="preserve">sørge for at flere kan jobbe heltid. </w:t>
      </w:r>
      <w:r w:rsidR="001F6E9C" w:rsidRPr="008F6898">
        <w:rPr>
          <w:rFonts w:cstheme="minorHAnsi"/>
          <w:sz w:val="26"/>
          <w:szCs w:val="26"/>
          <w:shd w:val="clear" w:color="auto" w:fill="FFFFFF"/>
        </w:rPr>
        <w:t>D</w:t>
      </w:r>
      <w:r w:rsidRPr="008F6898">
        <w:rPr>
          <w:rFonts w:cstheme="minorHAnsi"/>
          <w:sz w:val="26"/>
          <w:szCs w:val="26"/>
        </w:rPr>
        <w:t xml:space="preserve">en gode praksisen med videreutdanning i kommunal regi </w:t>
      </w:r>
      <w:r w:rsidR="001F6E9C" w:rsidRPr="008F6898">
        <w:rPr>
          <w:rFonts w:cstheme="minorHAnsi"/>
          <w:sz w:val="26"/>
          <w:szCs w:val="26"/>
        </w:rPr>
        <w:t>skal videreføres</w:t>
      </w:r>
      <w:r w:rsidRPr="008F6898">
        <w:rPr>
          <w:rFonts w:cstheme="minorHAnsi"/>
          <w:sz w:val="26"/>
          <w:szCs w:val="26"/>
        </w:rPr>
        <w:t xml:space="preserve">. Kommunen skal via NAV og flyktningkontoret, og i samarbeid med vår arbeidsmarkedsbedrift Aktivum og andre arbeidsgivere, ha en aktiv politikk for å inkludere mennesker inn i arbeidslivet. </w:t>
      </w:r>
    </w:p>
    <w:p w14:paraId="7B4DB5A1" w14:textId="77777777" w:rsidR="003F7EF3" w:rsidRPr="008F6898" w:rsidRDefault="003F7EF3" w:rsidP="0055478D">
      <w:pPr>
        <w:spacing w:after="0" w:line="240" w:lineRule="auto"/>
        <w:rPr>
          <w:rFonts w:cstheme="minorHAnsi"/>
          <w:sz w:val="26"/>
          <w:szCs w:val="26"/>
        </w:rPr>
      </w:pPr>
    </w:p>
    <w:p w14:paraId="6F3DDD91" w14:textId="77777777" w:rsidR="003F7EF3" w:rsidRPr="008F6898" w:rsidRDefault="003F7EF3" w:rsidP="0055478D">
      <w:pPr>
        <w:spacing w:after="0" w:line="240" w:lineRule="auto"/>
        <w:rPr>
          <w:rFonts w:cstheme="minorHAnsi"/>
          <w:sz w:val="26"/>
          <w:szCs w:val="26"/>
        </w:rPr>
      </w:pPr>
      <w:r w:rsidRPr="008F6898">
        <w:rPr>
          <w:rFonts w:eastAsia="Times New Roman" w:cstheme="minorHAnsi"/>
          <w:sz w:val="26"/>
          <w:szCs w:val="26"/>
          <w:lang w:eastAsia="nb-NO"/>
        </w:rPr>
        <w:t xml:space="preserve">Vi vil bygge opp under regjeringens politikk for et seriøst og godt arbeidsliv </w:t>
      </w:r>
      <w:r w:rsidRPr="008F6898">
        <w:rPr>
          <w:rFonts w:cstheme="minorHAnsi"/>
          <w:sz w:val="26"/>
          <w:szCs w:val="26"/>
          <w:shd w:val="clear" w:color="auto" w:fill="FFFFFF"/>
        </w:rPr>
        <w:t xml:space="preserve">for stolte fagarbeidere, lærlinger og faste ansettelser </w:t>
      </w:r>
      <w:r w:rsidRPr="008F6898">
        <w:rPr>
          <w:rFonts w:eastAsia="Times New Roman" w:cstheme="minorHAnsi"/>
          <w:sz w:val="26"/>
          <w:szCs w:val="26"/>
          <w:lang w:eastAsia="nb-NO"/>
        </w:rPr>
        <w:t>gjennom «Norgesmodellen for offentlige anbud».</w:t>
      </w:r>
    </w:p>
    <w:p w14:paraId="3369FC16" w14:textId="77777777" w:rsidR="003F7EF3" w:rsidRPr="008F6898" w:rsidRDefault="003F7EF3" w:rsidP="0055478D">
      <w:pPr>
        <w:spacing w:after="0" w:line="240" w:lineRule="auto"/>
        <w:rPr>
          <w:rFonts w:cstheme="minorHAnsi"/>
          <w:b/>
          <w:sz w:val="26"/>
          <w:szCs w:val="26"/>
        </w:rPr>
      </w:pPr>
    </w:p>
    <w:p w14:paraId="03F8ADF0" w14:textId="1EE1CCF3" w:rsidR="003F7EF3" w:rsidRPr="008F6898" w:rsidRDefault="003F7EF3" w:rsidP="0055478D">
      <w:pPr>
        <w:spacing w:after="0" w:line="240" w:lineRule="auto"/>
        <w:rPr>
          <w:rFonts w:cstheme="minorHAnsi"/>
          <w:sz w:val="26"/>
          <w:szCs w:val="26"/>
        </w:rPr>
      </w:pPr>
      <w:r w:rsidRPr="008F6898">
        <w:rPr>
          <w:rFonts w:cstheme="minorHAnsi"/>
          <w:b/>
          <w:sz w:val="26"/>
          <w:szCs w:val="26"/>
        </w:rPr>
        <w:t>Rælingen</w:t>
      </w:r>
      <w:r w:rsidRPr="008F6898">
        <w:rPr>
          <w:rFonts w:cstheme="minorHAnsi"/>
          <w:b/>
          <w:spacing w:val="-10"/>
          <w:sz w:val="26"/>
          <w:szCs w:val="26"/>
        </w:rPr>
        <w:t xml:space="preserve"> </w:t>
      </w:r>
      <w:r w:rsidRPr="008F6898">
        <w:rPr>
          <w:rFonts w:cstheme="minorHAnsi"/>
          <w:b/>
          <w:sz w:val="26"/>
          <w:szCs w:val="26"/>
        </w:rPr>
        <w:t>Arbeiderparti</w:t>
      </w:r>
      <w:r w:rsidRPr="008F6898">
        <w:rPr>
          <w:rFonts w:cstheme="minorHAnsi"/>
          <w:b/>
          <w:spacing w:val="-11"/>
          <w:sz w:val="26"/>
          <w:szCs w:val="26"/>
        </w:rPr>
        <w:t xml:space="preserve"> </w:t>
      </w:r>
      <w:r w:rsidRPr="008F6898">
        <w:rPr>
          <w:rFonts w:cstheme="minorHAnsi"/>
          <w:b/>
          <w:spacing w:val="-4"/>
          <w:sz w:val="26"/>
          <w:szCs w:val="26"/>
        </w:rPr>
        <w:t>vil:</w:t>
      </w:r>
      <w:r w:rsidR="008F6898">
        <w:rPr>
          <w:rFonts w:cstheme="minorHAnsi"/>
          <w:b/>
          <w:spacing w:val="-4"/>
          <w:sz w:val="26"/>
          <w:szCs w:val="26"/>
        </w:rPr>
        <w:br/>
      </w:r>
    </w:p>
    <w:p w14:paraId="763590C6" w14:textId="77777777" w:rsidR="003F7EF3" w:rsidRPr="008F6898" w:rsidRDefault="003F7EF3" w:rsidP="0055478D">
      <w:pPr>
        <w:numPr>
          <w:ilvl w:val="0"/>
          <w:numId w:val="8"/>
        </w:numPr>
        <w:autoSpaceDN w:val="0"/>
        <w:spacing w:after="120" w:line="240" w:lineRule="auto"/>
        <w:ind w:right="540"/>
        <w:rPr>
          <w:rFonts w:eastAsia="Times New Roman" w:cstheme="minorHAnsi"/>
          <w:sz w:val="26"/>
          <w:szCs w:val="26"/>
          <w:lang w:eastAsia="nb-NO"/>
        </w:rPr>
      </w:pPr>
      <w:r w:rsidRPr="008F6898">
        <w:rPr>
          <w:rFonts w:eastAsia="Times New Roman" w:cstheme="minorHAnsi"/>
          <w:sz w:val="26"/>
          <w:szCs w:val="26"/>
          <w:lang w:eastAsia="nb-NO"/>
        </w:rPr>
        <w:t xml:space="preserve">At Rælingen skal ha lokalt vedtatte seriøsitetsregler med strenge krav og god kontroll som motvirker sosial dumping og arbeidslivskriminalitet </w:t>
      </w:r>
    </w:p>
    <w:p w14:paraId="7FFFEBCB" w14:textId="77777777" w:rsidR="003F7EF3" w:rsidRPr="008F6898" w:rsidRDefault="003F7EF3" w:rsidP="0055478D">
      <w:pPr>
        <w:pStyle w:val="Listeavsnitt"/>
        <w:numPr>
          <w:ilvl w:val="0"/>
          <w:numId w:val="8"/>
        </w:numPr>
        <w:spacing w:after="120" w:line="240" w:lineRule="auto"/>
        <w:contextualSpacing w:val="0"/>
        <w:rPr>
          <w:rFonts w:cstheme="minorHAnsi"/>
          <w:sz w:val="26"/>
          <w:szCs w:val="26"/>
        </w:rPr>
      </w:pPr>
      <w:r w:rsidRPr="008F6898">
        <w:rPr>
          <w:rFonts w:cstheme="minorHAnsi"/>
          <w:sz w:val="26"/>
          <w:szCs w:val="26"/>
        </w:rPr>
        <w:t xml:space="preserve">Skape en heltidskultur </w:t>
      </w:r>
      <w:r w:rsidRPr="008F6898">
        <w:rPr>
          <w:rFonts w:cstheme="minorHAnsi"/>
          <w:sz w:val="26"/>
          <w:szCs w:val="26"/>
          <w:shd w:val="clear" w:color="auto" w:fill="FFFFFF"/>
        </w:rPr>
        <w:t>ved at kommunen ansetter flere i hele, faste stillinger</w:t>
      </w:r>
    </w:p>
    <w:p w14:paraId="1805D24B" w14:textId="77777777" w:rsidR="003F7EF3" w:rsidRPr="008F6898" w:rsidRDefault="003F7EF3" w:rsidP="0055478D">
      <w:pPr>
        <w:pStyle w:val="Listeavsnitt"/>
        <w:numPr>
          <w:ilvl w:val="0"/>
          <w:numId w:val="8"/>
        </w:numPr>
        <w:spacing w:after="120" w:line="240" w:lineRule="auto"/>
        <w:contextualSpacing w:val="0"/>
        <w:rPr>
          <w:rFonts w:cstheme="minorHAnsi"/>
          <w:sz w:val="26"/>
          <w:szCs w:val="26"/>
        </w:rPr>
      </w:pPr>
      <w:r w:rsidRPr="008F6898">
        <w:rPr>
          <w:rFonts w:cstheme="minorHAnsi"/>
          <w:sz w:val="26"/>
          <w:szCs w:val="26"/>
        </w:rPr>
        <w:t>Jobbe for at Rælingen kommune skal være en konkurransedyktig arbeidsgiver med gode og attraktive fagmiljøer</w:t>
      </w:r>
    </w:p>
    <w:p w14:paraId="3261515A" w14:textId="77777777" w:rsidR="003F7EF3" w:rsidRPr="008F6898" w:rsidRDefault="003F7EF3" w:rsidP="0055478D">
      <w:pPr>
        <w:pStyle w:val="Listeavsnitt"/>
        <w:numPr>
          <w:ilvl w:val="0"/>
          <w:numId w:val="8"/>
        </w:numPr>
        <w:spacing w:after="0" w:line="240" w:lineRule="auto"/>
        <w:rPr>
          <w:rFonts w:cstheme="minorHAnsi"/>
          <w:sz w:val="26"/>
          <w:szCs w:val="26"/>
        </w:rPr>
      </w:pPr>
      <w:r w:rsidRPr="008F6898">
        <w:rPr>
          <w:rFonts w:eastAsia="Times New Roman" w:cstheme="minorHAnsi"/>
          <w:sz w:val="26"/>
          <w:szCs w:val="26"/>
          <w:lang w:eastAsia="nb-NO"/>
        </w:rPr>
        <w:t xml:space="preserve">Styrke arbeidsplassen som læringsarena gjennom </w:t>
      </w:r>
      <w:r w:rsidRPr="008F6898">
        <w:rPr>
          <w:rFonts w:cstheme="minorHAnsi"/>
          <w:sz w:val="26"/>
          <w:szCs w:val="26"/>
        </w:rPr>
        <w:t xml:space="preserve">livslang læring med </w:t>
      </w:r>
      <w:r w:rsidRPr="008F6898">
        <w:rPr>
          <w:rFonts w:eastAsia="Times New Roman" w:cstheme="minorHAnsi"/>
          <w:sz w:val="26"/>
          <w:szCs w:val="26"/>
          <w:lang w:eastAsia="nb-NO"/>
        </w:rPr>
        <w:t xml:space="preserve">tilbud om </w:t>
      </w:r>
      <w:r w:rsidRPr="008F6898">
        <w:rPr>
          <w:rFonts w:cstheme="minorHAnsi"/>
          <w:sz w:val="26"/>
          <w:szCs w:val="26"/>
        </w:rPr>
        <w:t xml:space="preserve">faglig oppdatering, </w:t>
      </w:r>
      <w:r w:rsidRPr="008F6898">
        <w:rPr>
          <w:rFonts w:eastAsia="Times New Roman" w:cstheme="minorHAnsi"/>
          <w:sz w:val="26"/>
          <w:szCs w:val="26"/>
          <w:lang w:eastAsia="nb-NO"/>
        </w:rPr>
        <w:t>etter- og videreutdanning og mulighet for å ta fagbrev på jobb</w:t>
      </w:r>
    </w:p>
    <w:p w14:paraId="5A7AB5D2" w14:textId="77777777" w:rsidR="003F7EF3" w:rsidRPr="008F6898" w:rsidRDefault="003F7EF3" w:rsidP="0055478D">
      <w:pPr>
        <w:pStyle w:val="Listeavsnitt"/>
        <w:widowControl w:val="0"/>
        <w:numPr>
          <w:ilvl w:val="0"/>
          <w:numId w:val="8"/>
        </w:numPr>
        <w:tabs>
          <w:tab w:val="left" w:pos="472"/>
          <w:tab w:val="left" w:pos="473"/>
        </w:tabs>
        <w:autoSpaceDE w:val="0"/>
        <w:autoSpaceDN w:val="0"/>
        <w:spacing w:before="29" w:after="120" w:line="240" w:lineRule="auto"/>
        <w:ind w:left="472" w:hanging="357"/>
        <w:contextualSpacing w:val="0"/>
        <w:rPr>
          <w:rFonts w:cstheme="minorHAnsi"/>
          <w:sz w:val="26"/>
          <w:szCs w:val="26"/>
        </w:rPr>
      </w:pPr>
      <w:r w:rsidRPr="008F6898">
        <w:rPr>
          <w:rFonts w:cstheme="minorHAnsi"/>
          <w:sz w:val="26"/>
          <w:szCs w:val="26"/>
        </w:rPr>
        <w:t>Jobbe for å forebygge sykefravær ved å være en foretrukket arbeidsgiver og ha en god seniorpolitikk</w:t>
      </w:r>
    </w:p>
    <w:p w14:paraId="309E281C" w14:textId="3C29E1B7" w:rsidR="003F7EF3" w:rsidRPr="008F6898" w:rsidRDefault="003F7EF3" w:rsidP="0055478D">
      <w:pPr>
        <w:numPr>
          <w:ilvl w:val="0"/>
          <w:numId w:val="8"/>
        </w:numPr>
        <w:autoSpaceDN w:val="0"/>
        <w:spacing w:after="120" w:line="240" w:lineRule="auto"/>
        <w:ind w:right="540"/>
        <w:rPr>
          <w:rFonts w:eastAsia="Times New Roman" w:cstheme="minorHAnsi"/>
          <w:sz w:val="26"/>
          <w:szCs w:val="26"/>
          <w:lang w:eastAsia="nb-NO"/>
        </w:rPr>
      </w:pPr>
      <w:r w:rsidRPr="008F6898">
        <w:rPr>
          <w:rFonts w:eastAsia="Times New Roman" w:cstheme="minorHAnsi"/>
          <w:sz w:val="26"/>
          <w:szCs w:val="26"/>
          <w:lang w:eastAsia="nb-NO"/>
        </w:rPr>
        <w:t>Prioritere en god lærlingordning, ha flere praksisplasser for studenter og tilby sommerjobber for ungdom</w:t>
      </w:r>
    </w:p>
    <w:p w14:paraId="3E758673" w14:textId="77777777" w:rsidR="003F7EF3" w:rsidRPr="008F6898" w:rsidRDefault="003F7EF3" w:rsidP="0055478D">
      <w:pPr>
        <w:pStyle w:val="Listeavsnitt"/>
        <w:numPr>
          <w:ilvl w:val="0"/>
          <w:numId w:val="8"/>
        </w:numPr>
        <w:spacing w:after="120" w:line="240" w:lineRule="auto"/>
        <w:contextualSpacing w:val="0"/>
        <w:rPr>
          <w:rFonts w:cstheme="minorHAnsi"/>
          <w:strike/>
          <w:sz w:val="26"/>
          <w:szCs w:val="26"/>
        </w:rPr>
      </w:pPr>
      <w:r w:rsidRPr="008F6898">
        <w:rPr>
          <w:rFonts w:eastAsia="Times New Roman" w:cstheme="minorHAnsi"/>
          <w:sz w:val="26"/>
          <w:szCs w:val="26"/>
          <w:lang w:eastAsia="nb-NO"/>
        </w:rPr>
        <w:t>Styrke arbeidet for å gi flere mennesker med funksjonsnedsettelser mulighet til å få jobb, herunder også</w:t>
      </w:r>
      <w:r w:rsidRPr="008F6898">
        <w:rPr>
          <w:rFonts w:eastAsia="Times New Roman" w:cstheme="minorHAnsi"/>
          <w:sz w:val="26"/>
          <w:szCs w:val="26"/>
        </w:rPr>
        <w:t xml:space="preserve"> sommerjobber, lære-, og praksisplasser</w:t>
      </w:r>
    </w:p>
    <w:p w14:paraId="3DB3C02C" w14:textId="77777777" w:rsidR="003F7EF3" w:rsidRPr="008F6898" w:rsidRDefault="003F7EF3" w:rsidP="0055478D">
      <w:pPr>
        <w:pStyle w:val="Listeavsnitt"/>
        <w:numPr>
          <w:ilvl w:val="0"/>
          <w:numId w:val="8"/>
        </w:numPr>
        <w:spacing w:after="0" w:line="240" w:lineRule="auto"/>
        <w:ind w:right="540"/>
        <w:contextualSpacing w:val="0"/>
        <w:rPr>
          <w:rFonts w:eastAsia="Times New Roman" w:cstheme="minorHAnsi"/>
          <w:sz w:val="26"/>
          <w:szCs w:val="26"/>
          <w:lang w:eastAsia="nb-NO"/>
        </w:rPr>
      </w:pPr>
      <w:r w:rsidRPr="008F6898">
        <w:rPr>
          <w:rFonts w:eastAsia="Times New Roman" w:cstheme="minorHAnsi"/>
          <w:sz w:val="26"/>
          <w:szCs w:val="26"/>
          <w:lang w:eastAsia="nb-NO"/>
        </w:rPr>
        <w:t>Følge opp tillitsreformen i offentlig sektor med økt grad av tillit til de ansattes faglige vurderinger og mindre vekt på rapportering og dokumentasjon</w:t>
      </w:r>
    </w:p>
    <w:p w14:paraId="33E01C05" w14:textId="77777777" w:rsidR="003F7EF3" w:rsidRPr="008F6898" w:rsidRDefault="003F7EF3" w:rsidP="0055478D">
      <w:pPr>
        <w:pStyle w:val="Listeavsnitt"/>
        <w:numPr>
          <w:ilvl w:val="0"/>
          <w:numId w:val="8"/>
        </w:numPr>
        <w:spacing w:after="0" w:line="240" w:lineRule="auto"/>
        <w:rPr>
          <w:rFonts w:cstheme="minorHAnsi"/>
          <w:sz w:val="26"/>
          <w:szCs w:val="26"/>
        </w:rPr>
      </w:pPr>
      <w:r w:rsidRPr="008F6898">
        <w:rPr>
          <w:rFonts w:cstheme="minorHAnsi"/>
          <w:sz w:val="26"/>
          <w:szCs w:val="26"/>
        </w:rPr>
        <w:t>Bygge videre på de gode resultatene fra NAV og flyktningkontoret med å hjelpe mennesker ut i utdanning, aktivitet og arbeid.</w:t>
      </w:r>
    </w:p>
    <w:p w14:paraId="379FC2F5" w14:textId="77777777" w:rsidR="003F7EF3" w:rsidRPr="008F6898" w:rsidRDefault="003F7EF3" w:rsidP="0055478D">
      <w:pPr>
        <w:pStyle w:val="Listeavsnitt"/>
        <w:numPr>
          <w:ilvl w:val="0"/>
          <w:numId w:val="8"/>
        </w:numPr>
        <w:spacing w:after="0" w:line="240" w:lineRule="auto"/>
        <w:rPr>
          <w:rFonts w:cstheme="minorHAnsi"/>
          <w:sz w:val="26"/>
          <w:szCs w:val="26"/>
        </w:rPr>
      </w:pPr>
      <w:r w:rsidRPr="008F6898">
        <w:rPr>
          <w:rFonts w:cstheme="minorHAnsi"/>
          <w:sz w:val="26"/>
          <w:szCs w:val="26"/>
        </w:rPr>
        <w:t xml:space="preserve">Benytte digitalisering og innovasjon i egen virksomhet for å utvikle kommunens tjenester og utnytte de ansattes kompetanse </w:t>
      </w:r>
    </w:p>
    <w:p w14:paraId="6682B44A" w14:textId="3F4B716B" w:rsidR="005D3E34" w:rsidRPr="008F6898" w:rsidRDefault="005D3E34" w:rsidP="0055478D">
      <w:pPr>
        <w:spacing w:line="240" w:lineRule="auto"/>
        <w:rPr>
          <w:rFonts w:cstheme="minorHAnsi"/>
          <w:sz w:val="26"/>
          <w:szCs w:val="26"/>
        </w:rPr>
      </w:pPr>
    </w:p>
    <w:p w14:paraId="735C105D" w14:textId="0F3E9176" w:rsidR="003F7EF3" w:rsidRPr="008F6898" w:rsidRDefault="003F7EF3" w:rsidP="0055478D">
      <w:pPr>
        <w:spacing w:after="120" w:line="240" w:lineRule="auto"/>
        <w:rPr>
          <w:rFonts w:cstheme="minorHAnsi"/>
          <w:b/>
          <w:bCs/>
          <w:sz w:val="26"/>
          <w:szCs w:val="26"/>
          <w:shd w:val="clear" w:color="auto" w:fill="FFFFFF"/>
        </w:rPr>
      </w:pPr>
      <w:r w:rsidRPr="008F6898">
        <w:rPr>
          <w:rFonts w:cstheme="minorHAnsi"/>
          <w:b/>
          <w:bCs/>
          <w:sz w:val="26"/>
          <w:szCs w:val="26"/>
        </w:rPr>
        <w:t xml:space="preserve">Kapittel 7: </w:t>
      </w:r>
      <w:r w:rsidR="00CF3F33">
        <w:rPr>
          <w:rFonts w:cstheme="minorHAnsi"/>
          <w:b/>
          <w:bCs/>
          <w:sz w:val="26"/>
          <w:szCs w:val="26"/>
        </w:rPr>
        <w:t>Effektive t</w:t>
      </w:r>
      <w:r w:rsidRPr="008F6898">
        <w:rPr>
          <w:rFonts w:cstheme="minorHAnsi"/>
          <w:b/>
          <w:bCs/>
          <w:sz w:val="26"/>
          <w:szCs w:val="26"/>
          <w:shd w:val="clear" w:color="auto" w:fill="FFFFFF"/>
        </w:rPr>
        <w:t>ekniske tjenester og interkommunalt samarbeid</w:t>
      </w:r>
    </w:p>
    <w:p w14:paraId="2DECB799" w14:textId="3A6FF118" w:rsidR="003F7EF3" w:rsidRPr="008F6898" w:rsidRDefault="003F7EF3" w:rsidP="0055478D">
      <w:pPr>
        <w:spacing w:after="0" w:line="240" w:lineRule="auto"/>
        <w:rPr>
          <w:rFonts w:cstheme="minorHAnsi"/>
          <w:sz w:val="26"/>
          <w:szCs w:val="26"/>
          <w:shd w:val="clear" w:color="auto" w:fill="FFFFFF"/>
        </w:rPr>
      </w:pPr>
      <w:r w:rsidRPr="008F6898">
        <w:rPr>
          <w:rFonts w:cstheme="minorHAnsi"/>
          <w:sz w:val="26"/>
          <w:szCs w:val="26"/>
          <w:shd w:val="clear" w:color="auto" w:fill="FFFFFF"/>
        </w:rPr>
        <w:lastRenderedPageBreak/>
        <w:t>Rælingen Arbeiderparti vil bidra til gode og effektive tjenester til innbyggerne og jobbe for å holde avgiftsnivået lavest mulig. Rælingen har lavere avgifter enn de</w:t>
      </w:r>
      <w:r w:rsidR="000223C7">
        <w:rPr>
          <w:rFonts w:cstheme="minorHAnsi"/>
          <w:sz w:val="26"/>
          <w:szCs w:val="26"/>
          <w:shd w:val="clear" w:color="auto" w:fill="FFFFFF"/>
        </w:rPr>
        <w:t xml:space="preserve"> fleste </w:t>
      </w:r>
      <w:r w:rsidRPr="008F6898">
        <w:rPr>
          <w:rFonts w:cstheme="minorHAnsi"/>
          <w:sz w:val="26"/>
          <w:szCs w:val="26"/>
          <w:shd w:val="clear" w:color="auto" w:fill="FFFFFF"/>
        </w:rPr>
        <w:t>av kommune</w:t>
      </w:r>
      <w:r w:rsidR="000223C7">
        <w:rPr>
          <w:rFonts w:cstheme="minorHAnsi"/>
          <w:sz w:val="26"/>
          <w:szCs w:val="26"/>
          <w:shd w:val="clear" w:color="auto" w:fill="FFFFFF"/>
        </w:rPr>
        <w:t>ne</w:t>
      </w:r>
      <w:r w:rsidRPr="008F6898">
        <w:rPr>
          <w:rFonts w:cstheme="minorHAnsi"/>
          <w:sz w:val="26"/>
          <w:szCs w:val="26"/>
          <w:shd w:val="clear" w:color="auto" w:fill="FFFFFF"/>
        </w:rPr>
        <w:t xml:space="preserve"> i Norge og kvaliteten på de tekniske tjenestene til innbyggerne er jevnt over god. Vi vil jobbe for at investeringene i selskapene der Rælingen er en medeier er på et forsvarlig nivå.</w:t>
      </w:r>
    </w:p>
    <w:p w14:paraId="6D4C2D24" w14:textId="77777777" w:rsidR="003F7EF3" w:rsidRPr="008F6898" w:rsidRDefault="003F7EF3" w:rsidP="0055478D">
      <w:pPr>
        <w:spacing w:after="0" w:line="240" w:lineRule="auto"/>
        <w:rPr>
          <w:rFonts w:cstheme="minorHAnsi"/>
          <w:sz w:val="26"/>
          <w:szCs w:val="26"/>
          <w:shd w:val="clear" w:color="auto" w:fill="FFFFFF"/>
        </w:rPr>
      </w:pPr>
    </w:p>
    <w:p w14:paraId="1E6C9FA3" w14:textId="5C40C07A" w:rsidR="003F7EF3" w:rsidRPr="008F6898" w:rsidRDefault="003F7EF3" w:rsidP="0055478D">
      <w:pPr>
        <w:spacing w:after="0" w:line="240" w:lineRule="auto"/>
        <w:rPr>
          <w:rFonts w:cstheme="minorHAnsi"/>
          <w:sz w:val="26"/>
          <w:szCs w:val="26"/>
          <w:shd w:val="clear" w:color="auto" w:fill="FFFFFF"/>
        </w:rPr>
      </w:pPr>
      <w:r w:rsidRPr="008F6898">
        <w:rPr>
          <w:rFonts w:cstheme="minorHAnsi"/>
          <w:sz w:val="26"/>
          <w:szCs w:val="26"/>
          <w:shd w:val="clear" w:color="auto" w:fill="FFFFFF"/>
        </w:rPr>
        <w:t xml:space="preserve">Fellesskapet bør løse oppgavene fremfor </w:t>
      </w:r>
      <w:r w:rsidR="00F06A17" w:rsidRPr="008F6898">
        <w:rPr>
          <w:rFonts w:cstheme="minorHAnsi"/>
          <w:sz w:val="26"/>
          <w:szCs w:val="26"/>
          <w:shd w:val="clear" w:color="auto" w:fill="FFFFFF"/>
        </w:rPr>
        <w:t xml:space="preserve">å sette de på anbud </w:t>
      </w:r>
      <w:r w:rsidRPr="008F6898">
        <w:rPr>
          <w:rFonts w:cstheme="minorHAnsi"/>
          <w:sz w:val="26"/>
          <w:szCs w:val="26"/>
          <w:shd w:val="clear" w:color="auto" w:fill="FFFFFF"/>
        </w:rPr>
        <w:t xml:space="preserve">som ofte gir økt byråkrati, ineffektivitet og usikkerhet rundt tjenestetilbudet. </w:t>
      </w:r>
      <w:r w:rsidR="00F06A17" w:rsidRPr="008F6898">
        <w:rPr>
          <w:rFonts w:cstheme="minorHAnsi"/>
          <w:sz w:val="26"/>
          <w:szCs w:val="26"/>
          <w:shd w:val="clear" w:color="auto" w:fill="FFFFFF"/>
        </w:rPr>
        <w:t>Ved b</w:t>
      </w:r>
      <w:r w:rsidRPr="008F6898">
        <w:rPr>
          <w:rFonts w:cstheme="minorHAnsi"/>
          <w:sz w:val="26"/>
          <w:szCs w:val="26"/>
          <w:shd w:val="clear" w:color="auto" w:fill="FFFFFF"/>
        </w:rPr>
        <w:t xml:space="preserve">røytetjenester </w:t>
      </w:r>
      <w:r w:rsidR="00F06A17" w:rsidRPr="008F6898">
        <w:rPr>
          <w:rFonts w:cstheme="minorHAnsi"/>
          <w:sz w:val="26"/>
          <w:szCs w:val="26"/>
          <w:shd w:val="clear" w:color="auto" w:fill="FFFFFF"/>
        </w:rPr>
        <w:t>og</w:t>
      </w:r>
      <w:r w:rsidRPr="008F6898">
        <w:rPr>
          <w:rFonts w:cstheme="minorHAnsi"/>
          <w:sz w:val="26"/>
          <w:szCs w:val="26"/>
          <w:shd w:val="clear" w:color="auto" w:fill="FFFFFF"/>
        </w:rPr>
        <w:t xml:space="preserve"> andre tjenester med sesongmessige variasjoner, er en deling mellom offentlig og avtaler med private hensiktsmessig. Målet er at kommunen sammen med fylket skal sikre en høy kvalitet på vedlikehold av vei, brøyting og strøing.</w:t>
      </w:r>
    </w:p>
    <w:p w14:paraId="4834F6DF" w14:textId="77777777" w:rsidR="003F7EF3" w:rsidRPr="008F6898" w:rsidRDefault="003F7EF3" w:rsidP="0055478D">
      <w:pPr>
        <w:spacing w:after="0" w:line="240" w:lineRule="auto"/>
        <w:rPr>
          <w:rFonts w:cstheme="minorHAnsi"/>
          <w:sz w:val="26"/>
          <w:szCs w:val="26"/>
          <w:shd w:val="clear" w:color="auto" w:fill="FFFFFF"/>
        </w:rPr>
      </w:pPr>
    </w:p>
    <w:p w14:paraId="32EFADDE" w14:textId="66E9B140" w:rsidR="003F7EF3" w:rsidRPr="008F6898" w:rsidRDefault="003F7EF3" w:rsidP="0055478D">
      <w:pPr>
        <w:spacing w:after="0" w:line="240" w:lineRule="auto"/>
        <w:rPr>
          <w:rFonts w:cstheme="minorHAnsi"/>
          <w:b/>
          <w:bCs/>
          <w:sz w:val="26"/>
          <w:szCs w:val="26"/>
          <w:shd w:val="clear" w:color="auto" w:fill="FFFFFF"/>
        </w:rPr>
      </w:pPr>
      <w:r w:rsidRPr="008F6898">
        <w:rPr>
          <w:rFonts w:cstheme="minorHAnsi"/>
          <w:b/>
          <w:bCs/>
          <w:sz w:val="26"/>
          <w:szCs w:val="26"/>
          <w:shd w:val="clear" w:color="auto" w:fill="FFFFFF"/>
        </w:rPr>
        <w:t>Rælingen Arbeiderparti vil:</w:t>
      </w:r>
      <w:r w:rsidR="008F6898">
        <w:rPr>
          <w:rFonts w:cstheme="minorHAnsi"/>
          <w:b/>
          <w:bCs/>
          <w:sz w:val="26"/>
          <w:szCs w:val="26"/>
          <w:shd w:val="clear" w:color="auto" w:fill="FFFFFF"/>
        </w:rPr>
        <w:br/>
      </w:r>
    </w:p>
    <w:p w14:paraId="2FEDE3DC" w14:textId="77777777" w:rsidR="003F7EF3" w:rsidRPr="008F6898" w:rsidRDefault="003F7EF3" w:rsidP="0055478D">
      <w:pPr>
        <w:pStyle w:val="Listeavsnitt"/>
        <w:numPr>
          <w:ilvl w:val="0"/>
          <w:numId w:val="11"/>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Vedlikehold og renhold av kommunens eiendommer skal prioriteres for å sikre gode tjenester til innbyggerne og lang levetid for våre bygg og uteområder</w:t>
      </w:r>
    </w:p>
    <w:p w14:paraId="544B29F7" w14:textId="41484952" w:rsidR="003F7EF3" w:rsidRPr="008F6898" w:rsidRDefault="003F7EF3" w:rsidP="0055478D">
      <w:pPr>
        <w:pStyle w:val="Listeavsnitt"/>
        <w:numPr>
          <w:ilvl w:val="0"/>
          <w:numId w:val="11"/>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Vaktmestertjenester og renholdstjenester skal først og fremst løses i kommunal regi for å sikre godt, løpende vedlikehold</w:t>
      </w:r>
      <w:r w:rsidR="000223C7">
        <w:rPr>
          <w:rFonts w:cstheme="minorHAnsi"/>
          <w:sz w:val="26"/>
          <w:szCs w:val="26"/>
        </w:rPr>
        <w:t>. A</w:t>
      </w:r>
      <w:r w:rsidRPr="008F6898">
        <w:rPr>
          <w:rFonts w:cstheme="minorHAnsi"/>
          <w:sz w:val="26"/>
          <w:szCs w:val="26"/>
        </w:rPr>
        <w:t>ndelen kommunalt ansatte</w:t>
      </w:r>
      <w:r w:rsidRPr="008F6898">
        <w:rPr>
          <w:rFonts w:cstheme="minorHAnsi"/>
          <w:sz w:val="26"/>
          <w:szCs w:val="26"/>
          <w:shd w:val="clear" w:color="auto" w:fill="FFFFFF"/>
        </w:rPr>
        <w:t xml:space="preserve"> </w:t>
      </w:r>
      <w:r w:rsidR="000223C7">
        <w:rPr>
          <w:rFonts w:cstheme="minorHAnsi"/>
          <w:sz w:val="26"/>
          <w:szCs w:val="26"/>
          <w:shd w:val="clear" w:color="auto" w:fill="FFFFFF"/>
        </w:rPr>
        <w:t xml:space="preserve">i disse tjenestene </w:t>
      </w:r>
      <w:r w:rsidRPr="008F6898">
        <w:rPr>
          <w:rFonts w:cstheme="minorHAnsi"/>
          <w:sz w:val="26"/>
          <w:szCs w:val="26"/>
          <w:shd w:val="clear" w:color="auto" w:fill="FFFFFF"/>
        </w:rPr>
        <w:t>skal økes i perioden</w:t>
      </w:r>
    </w:p>
    <w:p w14:paraId="6295C7AA" w14:textId="38068078" w:rsidR="003F7EF3" w:rsidRPr="008F6898" w:rsidRDefault="003F7EF3" w:rsidP="0055478D">
      <w:pPr>
        <w:pStyle w:val="Listeavsnitt"/>
        <w:numPr>
          <w:ilvl w:val="0"/>
          <w:numId w:val="11"/>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 xml:space="preserve">Investeringer og drift av interkommunale selskaper skal være godt forankret i eierkommunen for å sikre at </w:t>
      </w:r>
      <w:r w:rsidR="00F33FC7">
        <w:rPr>
          <w:rFonts w:cstheme="minorHAnsi"/>
          <w:sz w:val="26"/>
          <w:szCs w:val="26"/>
          <w:shd w:val="clear" w:color="auto" w:fill="FFFFFF"/>
        </w:rPr>
        <w:t>disse</w:t>
      </w:r>
      <w:r w:rsidRPr="008F6898">
        <w:rPr>
          <w:rFonts w:cstheme="minorHAnsi"/>
          <w:sz w:val="26"/>
          <w:szCs w:val="26"/>
          <w:shd w:val="clear" w:color="auto" w:fill="FFFFFF"/>
        </w:rPr>
        <w:t xml:space="preserve"> er tilpasset innbyggernes behov og økonomi</w:t>
      </w:r>
    </w:p>
    <w:p w14:paraId="4A26F286" w14:textId="78DF070B" w:rsidR="001F6E9C" w:rsidRPr="008F6898" w:rsidRDefault="003F7EF3" w:rsidP="0055478D">
      <w:pPr>
        <w:pStyle w:val="Listeavsnitt"/>
        <w:numPr>
          <w:ilvl w:val="0"/>
          <w:numId w:val="11"/>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 xml:space="preserve">Fellesskapet bør ha regi for å sikre effektive og trygge tjenester innen renovasjon, vann og avløp, brann, krisesenter og andre tjenester som løses </w:t>
      </w:r>
      <w:r w:rsidR="00F33FC7">
        <w:rPr>
          <w:rFonts w:cstheme="minorHAnsi"/>
          <w:sz w:val="26"/>
          <w:szCs w:val="26"/>
          <w:shd w:val="clear" w:color="auto" w:fill="FFFFFF"/>
        </w:rPr>
        <w:t xml:space="preserve">gjennom </w:t>
      </w:r>
      <w:r w:rsidRPr="008F6898">
        <w:rPr>
          <w:rFonts w:cstheme="minorHAnsi"/>
          <w:sz w:val="26"/>
          <w:szCs w:val="26"/>
          <w:shd w:val="clear" w:color="auto" w:fill="FFFFFF"/>
        </w:rPr>
        <w:t>interkommunalt samarbeid</w:t>
      </w:r>
    </w:p>
    <w:p w14:paraId="46FA1C95" w14:textId="5BCCC9BB" w:rsidR="00CE2342" w:rsidRPr="008F6898" w:rsidRDefault="003F7EF3" w:rsidP="0055478D">
      <w:pPr>
        <w:pStyle w:val="Listeavsnitt"/>
        <w:numPr>
          <w:ilvl w:val="0"/>
          <w:numId w:val="11"/>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 xml:space="preserve">Kommunens </w:t>
      </w:r>
      <w:r w:rsidR="00DB5E5C">
        <w:rPr>
          <w:rFonts w:cstheme="minorHAnsi"/>
          <w:sz w:val="26"/>
          <w:szCs w:val="26"/>
          <w:shd w:val="clear" w:color="auto" w:fill="FFFFFF"/>
        </w:rPr>
        <w:t>kommunikasjons</w:t>
      </w:r>
      <w:r w:rsidRPr="008F6898">
        <w:rPr>
          <w:rFonts w:cstheme="minorHAnsi"/>
          <w:sz w:val="26"/>
          <w:szCs w:val="26"/>
          <w:shd w:val="clear" w:color="auto" w:fill="FFFFFF"/>
        </w:rPr>
        <w:t>kanaler til innbyggerne skal være forståelige og inneholde lett tilgjengelig informasjon</w:t>
      </w:r>
    </w:p>
    <w:p w14:paraId="1173835D" w14:textId="77777777" w:rsidR="005D3E34" w:rsidRPr="008F6898" w:rsidRDefault="005D3E34" w:rsidP="0055478D">
      <w:pPr>
        <w:spacing w:after="0" w:line="240" w:lineRule="auto"/>
        <w:rPr>
          <w:rFonts w:cstheme="minorHAnsi"/>
          <w:sz w:val="26"/>
          <w:szCs w:val="26"/>
          <w:shd w:val="clear" w:color="auto" w:fill="FFFFFF"/>
        </w:rPr>
      </w:pPr>
    </w:p>
    <w:p w14:paraId="0367D53D" w14:textId="71B34EF3" w:rsidR="00801993" w:rsidRPr="008F6898" w:rsidRDefault="00801993" w:rsidP="0055478D">
      <w:pPr>
        <w:widowControl w:val="0"/>
        <w:tabs>
          <w:tab w:val="left" w:pos="472"/>
          <w:tab w:val="left" w:pos="473"/>
        </w:tabs>
        <w:autoSpaceDE w:val="0"/>
        <w:autoSpaceDN w:val="0"/>
        <w:spacing w:before="44" w:after="120" w:line="240" w:lineRule="auto"/>
        <w:ind w:right="187"/>
        <w:rPr>
          <w:rFonts w:cstheme="minorHAnsi"/>
          <w:b/>
          <w:bCs/>
          <w:sz w:val="26"/>
          <w:szCs w:val="26"/>
          <w:shd w:val="clear" w:color="auto" w:fill="FFFFFF"/>
        </w:rPr>
      </w:pPr>
      <w:r w:rsidRPr="008F6898">
        <w:rPr>
          <w:rFonts w:cstheme="minorHAnsi"/>
          <w:b/>
          <w:bCs/>
          <w:sz w:val="26"/>
          <w:szCs w:val="26"/>
        </w:rPr>
        <w:t xml:space="preserve">Kapittel 8: </w:t>
      </w:r>
      <w:r w:rsidR="00CF3F33">
        <w:rPr>
          <w:rFonts w:cstheme="minorHAnsi"/>
          <w:b/>
          <w:bCs/>
          <w:sz w:val="26"/>
          <w:szCs w:val="26"/>
          <w:shd w:val="clear" w:color="auto" w:fill="FFFFFF"/>
        </w:rPr>
        <w:t>Gode boliger og stabile bomiljøer</w:t>
      </w:r>
    </w:p>
    <w:p w14:paraId="416C2DB2" w14:textId="51D71CFC" w:rsidR="00801993" w:rsidRPr="008F6898" w:rsidRDefault="00801993" w:rsidP="0055478D">
      <w:pPr>
        <w:spacing w:line="240" w:lineRule="auto"/>
        <w:rPr>
          <w:rFonts w:cstheme="minorHAnsi"/>
          <w:b/>
          <w:bCs/>
          <w:sz w:val="26"/>
          <w:szCs w:val="26"/>
        </w:rPr>
      </w:pPr>
      <w:r w:rsidRPr="008F6898">
        <w:rPr>
          <w:rFonts w:cstheme="minorHAnsi"/>
          <w:sz w:val="26"/>
          <w:szCs w:val="26"/>
        </w:rPr>
        <w:t xml:space="preserve">Bolig er noe av det viktigste for folks velferd. Den norske boligmodellen bygger på at folk skal kjøpe og eie egen bolig. </w:t>
      </w:r>
      <w:r w:rsidRPr="008F6898">
        <w:rPr>
          <w:rFonts w:cstheme="minorHAnsi"/>
          <w:sz w:val="26"/>
          <w:szCs w:val="26"/>
          <w:shd w:val="clear" w:color="auto" w:fill="FFFFFF"/>
        </w:rPr>
        <w:t>Rælingen Arbeiderparti vil føre en politikk som gir bomiljøer vi er stolte av, sikrer miljøvennlige bygg og boliger med god kvalitet. Vi ønsker boligutbygging som står seg for fremtida</w:t>
      </w:r>
      <w:r w:rsidR="000223C7">
        <w:rPr>
          <w:rFonts w:cstheme="minorHAnsi"/>
          <w:sz w:val="26"/>
          <w:szCs w:val="26"/>
          <w:shd w:val="clear" w:color="auto" w:fill="FFFFFF"/>
        </w:rPr>
        <w:t>,</w:t>
      </w:r>
      <w:r w:rsidRPr="008F6898">
        <w:rPr>
          <w:rFonts w:cstheme="minorHAnsi"/>
          <w:sz w:val="26"/>
          <w:szCs w:val="26"/>
          <w:shd w:val="clear" w:color="auto" w:fill="FFFFFF"/>
        </w:rPr>
        <w:t xml:space="preserve"> og som gir Rælingen gode bomiljøer.</w:t>
      </w:r>
      <w:r w:rsidRPr="008F6898">
        <w:rPr>
          <w:rFonts w:cstheme="minorHAnsi"/>
          <w:sz w:val="26"/>
          <w:szCs w:val="26"/>
        </w:rPr>
        <w:br/>
      </w:r>
      <w:r w:rsidRPr="008F6898">
        <w:rPr>
          <w:rFonts w:cstheme="minorHAnsi"/>
          <w:sz w:val="26"/>
          <w:szCs w:val="26"/>
        </w:rPr>
        <w:br/>
      </w:r>
      <w:r w:rsidRPr="008F6898">
        <w:rPr>
          <w:rFonts w:cstheme="minorHAnsi"/>
          <w:sz w:val="26"/>
          <w:szCs w:val="26"/>
          <w:shd w:val="clear" w:color="auto" w:fill="FFFFFF"/>
        </w:rPr>
        <w:t>Rælingen er en attraktiv kommune</w:t>
      </w:r>
      <w:r w:rsidR="000223C7">
        <w:rPr>
          <w:rFonts w:cstheme="minorHAnsi"/>
          <w:sz w:val="26"/>
          <w:szCs w:val="26"/>
          <w:shd w:val="clear" w:color="auto" w:fill="FFFFFF"/>
        </w:rPr>
        <w:t>,</w:t>
      </w:r>
      <w:r w:rsidRPr="008F6898">
        <w:rPr>
          <w:rFonts w:cstheme="minorHAnsi"/>
          <w:sz w:val="26"/>
          <w:szCs w:val="26"/>
          <w:shd w:val="clear" w:color="auto" w:fill="FFFFFF"/>
        </w:rPr>
        <w:t xml:space="preserve"> og boligprisene i vårt område er høy</w:t>
      </w:r>
      <w:r w:rsidR="000223C7">
        <w:rPr>
          <w:rFonts w:cstheme="minorHAnsi"/>
          <w:sz w:val="26"/>
          <w:szCs w:val="26"/>
          <w:shd w:val="clear" w:color="auto" w:fill="FFFFFF"/>
        </w:rPr>
        <w:t>e</w:t>
      </w:r>
      <w:r w:rsidRPr="008F6898">
        <w:rPr>
          <w:rFonts w:cstheme="minorHAnsi"/>
          <w:sz w:val="26"/>
          <w:szCs w:val="26"/>
          <w:shd w:val="clear" w:color="auto" w:fill="FFFFFF"/>
        </w:rPr>
        <w:t xml:space="preserve">. Vi vil bidra til å dempe prisveksten gjennom å regulere for flere boliger til mennesker i alle livsfaser. Jevn befolkningsvekst er grunnlaget for utvikling av tjenestetilbudet og </w:t>
      </w:r>
      <w:r w:rsidR="000223C7">
        <w:rPr>
          <w:rFonts w:cstheme="minorHAnsi"/>
          <w:sz w:val="26"/>
          <w:szCs w:val="26"/>
          <w:shd w:val="clear" w:color="auto" w:fill="FFFFFF"/>
        </w:rPr>
        <w:t xml:space="preserve">for </w:t>
      </w:r>
      <w:r w:rsidRPr="008F6898">
        <w:rPr>
          <w:rFonts w:cstheme="minorHAnsi"/>
          <w:sz w:val="26"/>
          <w:szCs w:val="26"/>
          <w:shd w:val="clear" w:color="auto" w:fill="FFFFFF"/>
        </w:rPr>
        <w:t>nye investeringer som nytt helsehus på Fjerdingby, bedre skolekapasitet i Rud krets og ny svømmehall på Sandbekken.</w:t>
      </w:r>
      <w:r w:rsidRPr="008F6898">
        <w:rPr>
          <w:rFonts w:cstheme="minorHAnsi"/>
          <w:sz w:val="26"/>
          <w:szCs w:val="26"/>
        </w:rPr>
        <w:br/>
      </w:r>
      <w:r w:rsidRPr="008F6898">
        <w:rPr>
          <w:rFonts w:cstheme="minorHAnsi"/>
          <w:sz w:val="26"/>
          <w:szCs w:val="26"/>
        </w:rPr>
        <w:br/>
      </w:r>
      <w:r w:rsidRPr="008F6898">
        <w:rPr>
          <w:rFonts w:cstheme="minorHAnsi"/>
          <w:sz w:val="26"/>
          <w:szCs w:val="26"/>
          <w:shd w:val="clear" w:color="auto" w:fill="FFFFFF"/>
        </w:rPr>
        <w:t>Stabile bomiljøer med gode kvaliteter skal være gjeldende politikk i Rælingen. Boligene skal være utformet slik at innbyggere kan bo i boligen sin gjennom ulike livsfaser. Vi vil motvirke spekulanter i boligmarkedet, noe som gir negative konsekvenser i form av gjennomtrekk og lite stabile boligområder. Kommunen skal utføre et aktivt tilsyn for å motvirke et useriøst utleiemarked.</w:t>
      </w:r>
      <w:r w:rsidRPr="008F6898">
        <w:rPr>
          <w:rFonts w:cstheme="minorHAnsi"/>
          <w:sz w:val="26"/>
          <w:szCs w:val="26"/>
        </w:rPr>
        <w:br/>
      </w:r>
      <w:r w:rsidRPr="008F6898">
        <w:rPr>
          <w:rFonts w:cstheme="minorHAnsi"/>
          <w:sz w:val="26"/>
          <w:szCs w:val="26"/>
        </w:rPr>
        <w:br/>
      </w:r>
      <w:r w:rsidRPr="008F6898">
        <w:rPr>
          <w:rFonts w:cstheme="minorHAnsi"/>
          <w:b/>
          <w:bCs/>
          <w:sz w:val="26"/>
          <w:szCs w:val="26"/>
          <w:shd w:val="clear" w:color="auto" w:fill="FFFFFF"/>
        </w:rPr>
        <w:lastRenderedPageBreak/>
        <w:t>Rælingen Arbeiderparti vil:</w:t>
      </w:r>
      <w:r w:rsidR="008F6898">
        <w:rPr>
          <w:rFonts w:cstheme="minorHAnsi"/>
          <w:b/>
          <w:bCs/>
          <w:sz w:val="26"/>
          <w:szCs w:val="26"/>
          <w:shd w:val="clear" w:color="auto" w:fill="FFFFFF"/>
        </w:rPr>
        <w:br/>
      </w:r>
    </w:p>
    <w:p w14:paraId="6E21E9C4" w14:textId="77777777"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Sørge for boliger med god universell utforming og en størrelse og standard som sikrer stabile bomiljøer. Vi vil opprettholde kravet om at nye leiligheter skal være minst 45 m</w:t>
      </w:r>
      <w:r w:rsidRPr="008F6898">
        <w:rPr>
          <w:rFonts w:cstheme="minorHAnsi"/>
          <w:sz w:val="26"/>
          <w:szCs w:val="26"/>
          <w:shd w:val="clear" w:color="auto" w:fill="FFFFFF"/>
          <w:vertAlign w:val="superscript"/>
        </w:rPr>
        <w:t>2</w:t>
      </w:r>
    </w:p>
    <w:p w14:paraId="2611F7D2" w14:textId="35BABDC9" w:rsidR="00801993" w:rsidRPr="008F6898" w:rsidRDefault="002B5EC7"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Pr>
          <w:rFonts w:cstheme="minorHAnsi"/>
          <w:sz w:val="26"/>
          <w:szCs w:val="26"/>
          <w:shd w:val="clear" w:color="auto" w:fill="FFFFFF"/>
        </w:rPr>
        <w:t>G</w:t>
      </w:r>
      <w:r w:rsidRPr="008F6898">
        <w:rPr>
          <w:rFonts w:cstheme="minorHAnsi"/>
          <w:sz w:val="26"/>
          <w:szCs w:val="26"/>
          <w:shd w:val="clear" w:color="auto" w:fill="FFFFFF"/>
        </w:rPr>
        <w:t xml:space="preserve">jennom gode reguleringsplaner </w:t>
      </w:r>
      <w:r>
        <w:rPr>
          <w:rFonts w:cstheme="minorHAnsi"/>
          <w:sz w:val="26"/>
          <w:szCs w:val="26"/>
          <w:shd w:val="clear" w:color="auto" w:fill="FFFFFF"/>
        </w:rPr>
        <w:t>l</w:t>
      </w:r>
      <w:r w:rsidR="00801993" w:rsidRPr="008F6898">
        <w:rPr>
          <w:rFonts w:cstheme="minorHAnsi"/>
          <w:sz w:val="26"/>
          <w:szCs w:val="26"/>
          <w:shd w:val="clear" w:color="auto" w:fill="FFFFFF"/>
        </w:rPr>
        <w:t>egge til rette for boliger for mennesker i alle livsfaser. Utviklingen på Fjerdingby og Løvenstad skal ta hensyn til boligbehov for eldre</w:t>
      </w:r>
    </w:p>
    <w:p w14:paraId="1A5CF142" w14:textId="52BC70DE"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Sørge for god kvalitet i bygg gjennom tydelige krav til estetikk og arkitektoniske kvaliteter</w:t>
      </w:r>
    </w:p>
    <w:p w14:paraId="7AA02CC4" w14:textId="08CEFC45"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Legge til rette for boliger nært kollektivtilbud og vektlegge grønne kvaliteter i uteområdene i boligområdene</w:t>
      </w:r>
    </w:p>
    <w:p w14:paraId="6DE25974" w14:textId="77777777"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Bidra til fleksible energiløsninger i bygg slik at fremtidens energiløsninger kan benyttes etter hvert som utviklingen skrider frem.</w:t>
      </w:r>
    </w:p>
    <w:p w14:paraId="1F8EB9E5" w14:textId="77777777"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Komme i gang med ny boligutvikling på Løvenstad som grunnlag for satsing på skole, idrett og utvidet servicetilbud i denne delen av kommunen.</w:t>
      </w:r>
    </w:p>
    <w:p w14:paraId="417E3852" w14:textId="1E6E3065"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 xml:space="preserve">Sikre at kommunale boliger til innbyggere med behov for bolighjelp tilpasses godt </w:t>
      </w:r>
      <w:r w:rsidR="000223C7">
        <w:rPr>
          <w:rFonts w:cstheme="minorHAnsi"/>
          <w:sz w:val="26"/>
          <w:szCs w:val="26"/>
          <w:shd w:val="clear" w:color="auto" w:fill="FFFFFF"/>
        </w:rPr>
        <w:t xml:space="preserve">til </w:t>
      </w:r>
      <w:r w:rsidRPr="008F6898">
        <w:rPr>
          <w:rFonts w:cstheme="minorHAnsi"/>
          <w:sz w:val="26"/>
          <w:szCs w:val="26"/>
          <w:shd w:val="clear" w:color="auto" w:fill="FFFFFF"/>
        </w:rPr>
        <w:t>ulike brukeres behov</w:t>
      </w:r>
    </w:p>
    <w:p w14:paraId="2243691F" w14:textId="09A34066" w:rsidR="00801993" w:rsidRPr="008F6898" w:rsidRDefault="00801993" w:rsidP="0055478D">
      <w:pPr>
        <w:pStyle w:val="Listeavsnitt"/>
        <w:numPr>
          <w:ilvl w:val="0"/>
          <w:numId w:val="12"/>
        </w:numPr>
        <w:spacing w:after="0" w:line="240" w:lineRule="auto"/>
        <w:ind w:left="567" w:hanging="357"/>
        <w:contextualSpacing w:val="0"/>
        <w:rPr>
          <w:rFonts w:cstheme="minorHAnsi"/>
          <w:sz w:val="26"/>
          <w:szCs w:val="26"/>
          <w:shd w:val="clear" w:color="auto" w:fill="FFFFFF"/>
        </w:rPr>
      </w:pPr>
      <w:r w:rsidRPr="008F6898">
        <w:rPr>
          <w:rFonts w:cstheme="minorHAnsi"/>
          <w:sz w:val="26"/>
          <w:szCs w:val="26"/>
          <w:shd w:val="clear" w:color="auto" w:fill="FFFFFF"/>
        </w:rPr>
        <w:t>Prioritere leie til eie i det boligsosiale arbeidet</w:t>
      </w:r>
      <w:r w:rsidR="000223C7">
        <w:rPr>
          <w:rFonts w:cstheme="minorHAnsi"/>
          <w:sz w:val="26"/>
          <w:szCs w:val="26"/>
          <w:shd w:val="clear" w:color="auto" w:fill="FFFFFF"/>
        </w:rPr>
        <w:t>,</w:t>
      </w:r>
      <w:r w:rsidRPr="008F6898">
        <w:rPr>
          <w:rFonts w:cstheme="minorHAnsi"/>
          <w:sz w:val="26"/>
          <w:szCs w:val="26"/>
          <w:shd w:val="clear" w:color="auto" w:fill="FFFFFF"/>
        </w:rPr>
        <w:t xml:space="preserve"> som kan hjelpe flere til å få sin egen bolig</w:t>
      </w:r>
    </w:p>
    <w:p w14:paraId="755CE922" w14:textId="5C7D68DF" w:rsidR="00CE2342" w:rsidRPr="008F6898" w:rsidRDefault="00CE2342" w:rsidP="0055478D">
      <w:pPr>
        <w:spacing w:line="240" w:lineRule="auto"/>
        <w:rPr>
          <w:rFonts w:cstheme="minorHAnsi"/>
          <w:b/>
          <w:bCs/>
          <w:sz w:val="26"/>
          <w:szCs w:val="26"/>
          <w:shd w:val="clear" w:color="auto" w:fill="FFFFFF"/>
        </w:rPr>
      </w:pPr>
    </w:p>
    <w:p w14:paraId="7BB69D20" w14:textId="53C33C11" w:rsidR="00801993" w:rsidRPr="008F6898" w:rsidRDefault="00801993" w:rsidP="0055478D">
      <w:pPr>
        <w:spacing w:after="120" w:line="240" w:lineRule="auto"/>
        <w:rPr>
          <w:rFonts w:eastAsia="Calibri" w:cstheme="minorHAnsi"/>
          <w:b/>
          <w:bCs/>
          <w:sz w:val="26"/>
          <w:szCs w:val="26"/>
        </w:rPr>
      </w:pPr>
      <w:r w:rsidRPr="008F6898">
        <w:rPr>
          <w:rFonts w:cstheme="minorHAnsi"/>
          <w:b/>
          <w:bCs/>
          <w:sz w:val="26"/>
          <w:szCs w:val="26"/>
          <w:shd w:val="clear" w:color="auto" w:fill="FFFFFF"/>
        </w:rPr>
        <w:t xml:space="preserve">Kapittel 9: </w:t>
      </w:r>
      <w:r w:rsidR="00CF3F33">
        <w:rPr>
          <w:rFonts w:eastAsia="Calibri" w:cstheme="minorHAnsi"/>
          <w:b/>
          <w:bCs/>
          <w:sz w:val="26"/>
          <w:szCs w:val="26"/>
        </w:rPr>
        <w:t>Trygg og effektiv transport</w:t>
      </w:r>
    </w:p>
    <w:p w14:paraId="1AC2E8F9" w14:textId="3EDB8EAA" w:rsidR="00801993" w:rsidRPr="00933D5F" w:rsidRDefault="00801993" w:rsidP="0055478D">
      <w:pPr>
        <w:spacing w:after="0" w:line="240" w:lineRule="auto"/>
        <w:ind w:right="540"/>
        <w:rPr>
          <w:rFonts w:eastAsia="Times New Roman" w:cstheme="minorHAnsi"/>
          <w:sz w:val="26"/>
          <w:szCs w:val="26"/>
          <w:lang w:eastAsia="nb-NO"/>
        </w:rPr>
      </w:pPr>
      <w:r w:rsidRPr="008F6898">
        <w:rPr>
          <w:rFonts w:eastAsia="Calibri" w:cstheme="minorHAnsi"/>
          <w:sz w:val="26"/>
          <w:szCs w:val="26"/>
        </w:rPr>
        <w:t>Befolkningsveksten og økning i antall arbeidsplasser i region</w:t>
      </w:r>
      <w:r w:rsidR="000223C7">
        <w:rPr>
          <w:rFonts w:eastAsia="Calibri" w:cstheme="minorHAnsi"/>
          <w:sz w:val="26"/>
          <w:szCs w:val="26"/>
        </w:rPr>
        <w:t>en</w:t>
      </w:r>
      <w:r w:rsidRPr="008F6898">
        <w:rPr>
          <w:rFonts w:eastAsia="Calibri" w:cstheme="minorHAnsi"/>
          <w:sz w:val="26"/>
          <w:szCs w:val="26"/>
        </w:rPr>
        <w:t xml:space="preserve"> gir trafikkutfordringer som må løses. </w:t>
      </w:r>
      <w:r w:rsidR="000223C7" w:rsidRPr="00933D5F">
        <w:rPr>
          <w:rFonts w:eastAsia="Calibri" w:cstheme="minorHAnsi"/>
          <w:sz w:val="26"/>
          <w:szCs w:val="26"/>
        </w:rPr>
        <w:t xml:space="preserve">Det trengs </w:t>
      </w:r>
      <w:r w:rsidR="000223C7">
        <w:rPr>
          <w:rFonts w:eastAsia="Calibri" w:cstheme="minorHAnsi"/>
          <w:sz w:val="26"/>
          <w:szCs w:val="26"/>
        </w:rPr>
        <w:t>e</w:t>
      </w:r>
      <w:r w:rsidRPr="008F6898">
        <w:rPr>
          <w:rFonts w:eastAsia="Calibri" w:cstheme="minorHAnsi"/>
          <w:sz w:val="26"/>
          <w:szCs w:val="26"/>
        </w:rPr>
        <w:t>t godt samarbeid med fylkeskommunen og staten</w:t>
      </w:r>
      <w:r w:rsidR="00D47165">
        <w:rPr>
          <w:rFonts w:eastAsia="Calibri" w:cstheme="minorHAnsi"/>
          <w:sz w:val="26"/>
          <w:szCs w:val="26"/>
        </w:rPr>
        <w:t xml:space="preserve"> for å få et fremtidsrettet transportsystem med gode</w:t>
      </w:r>
      <w:r w:rsidRPr="008F6898">
        <w:rPr>
          <w:rFonts w:eastAsia="Calibri" w:cstheme="minorHAnsi"/>
          <w:sz w:val="26"/>
          <w:szCs w:val="26"/>
        </w:rPr>
        <w:t xml:space="preserve"> gang- og sykkelveier, veier og et kollektivtrafikktilbud </w:t>
      </w:r>
      <w:r w:rsidR="00D47165">
        <w:rPr>
          <w:rFonts w:eastAsia="Calibri" w:cstheme="minorHAnsi"/>
          <w:sz w:val="26"/>
          <w:szCs w:val="26"/>
        </w:rPr>
        <w:t xml:space="preserve">tilpasset veksten. </w:t>
      </w:r>
      <w:r w:rsidR="000223C7" w:rsidRPr="008F6898">
        <w:rPr>
          <w:rFonts w:cstheme="minorHAnsi"/>
          <w:sz w:val="26"/>
          <w:szCs w:val="26"/>
        </w:rPr>
        <w:t>Kommunen er i 2021 sertifisert på nytt som trafikksikker kommune</w:t>
      </w:r>
      <w:r w:rsidR="000223C7">
        <w:rPr>
          <w:rFonts w:cstheme="minorHAnsi"/>
          <w:sz w:val="26"/>
          <w:szCs w:val="26"/>
        </w:rPr>
        <w:t>.</w:t>
      </w:r>
      <w:r w:rsidR="000223C7" w:rsidRPr="008F6898">
        <w:rPr>
          <w:rFonts w:cstheme="minorHAnsi"/>
          <w:sz w:val="26"/>
          <w:szCs w:val="26"/>
        </w:rPr>
        <w:t xml:space="preserve"> </w:t>
      </w:r>
      <w:r w:rsidRPr="008F6898">
        <w:rPr>
          <w:rFonts w:cstheme="minorHAnsi"/>
          <w:sz w:val="26"/>
          <w:szCs w:val="26"/>
        </w:rPr>
        <w:t xml:space="preserve">Vi vil sammen med fylkeskommunen </w:t>
      </w:r>
      <w:r w:rsidR="000223C7">
        <w:rPr>
          <w:rFonts w:cstheme="minorHAnsi"/>
          <w:sz w:val="26"/>
          <w:szCs w:val="26"/>
        </w:rPr>
        <w:t xml:space="preserve">fortsatt </w:t>
      </w:r>
      <w:r w:rsidRPr="008F6898">
        <w:rPr>
          <w:rFonts w:cstheme="minorHAnsi"/>
          <w:sz w:val="26"/>
          <w:szCs w:val="26"/>
        </w:rPr>
        <w:t>prioritere trygge forbindelseslinjer og trygge skoleveier</w:t>
      </w:r>
      <w:r w:rsidRPr="00933D5F">
        <w:rPr>
          <w:rFonts w:cstheme="minorHAnsi"/>
          <w:sz w:val="26"/>
          <w:szCs w:val="26"/>
        </w:rPr>
        <w:t xml:space="preserve">. </w:t>
      </w:r>
    </w:p>
    <w:p w14:paraId="42706AA7" w14:textId="77777777" w:rsidR="00801993" w:rsidRPr="008F6898" w:rsidRDefault="00801993" w:rsidP="0055478D">
      <w:pPr>
        <w:spacing w:after="0" w:line="240" w:lineRule="auto"/>
        <w:rPr>
          <w:rFonts w:eastAsia="Calibri" w:cstheme="minorHAnsi"/>
          <w:sz w:val="26"/>
          <w:szCs w:val="26"/>
        </w:rPr>
      </w:pPr>
    </w:p>
    <w:p w14:paraId="6DB86C78" w14:textId="36932748" w:rsidR="00801993" w:rsidRPr="008F6898" w:rsidRDefault="00D47165" w:rsidP="0055478D">
      <w:pPr>
        <w:spacing w:after="0" w:line="240" w:lineRule="auto"/>
        <w:ind w:right="540"/>
        <w:rPr>
          <w:rFonts w:cstheme="minorHAnsi"/>
          <w:sz w:val="26"/>
          <w:szCs w:val="26"/>
        </w:rPr>
      </w:pPr>
      <w:r>
        <w:rPr>
          <w:rFonts w:cstheme="minorHAnsi"/>
          <w:sz w:val="26"/>
          <w:szCs w:val="26"/>
        </w:rPr>
        <w:t>Vi er avhengige av å ha et effektivt kollektivtilbud. Vi vil s</w:t>
      </w:r>
      <w:r w:rsidR="00801993" w:rsidRPr="008F6898">
        <w:rPr>
          <w:rFonts w:cstheme="minorHAnsi"/>
          <w:sz w:val="26"/>
          <w:szCs w:val="26"/>
        </w:rPr>
        <w:t>ammen med Ruter og fylkeskommunen arbeide for et busstilbud som gir effektiv reisetid til og fra jobb</w:t>
      </w:r>
      <w:r w:rsidR="000223C7">
        <w:rPr>
          <w:rFonts w:cstheme="minorHAnsi"/>
          <w:sz w:val="26"/>
          <w:szCs w:val="26"/>
        </w:rPr>
        <w:t>,</w:t>
      </w:r>
      <w:r w:rsidR="00801993" w:rsidRPr="008F6898">
        <w:rPr>
          <w:rFonts w:cstheme="minorHAnsi"/>
          <w:sz w:val="26"/>
          <w:szCs w:val="26"/>
        </w:rPr>
        <w:t xml:space="preserve"> og som binder hele kommunen bedre sammen. Vi ønsker at det etableres </w:t>
      </w:r>
      <w:r w:rsidR="00801993" w:rsidRPr="008F6898">
        <w:rPr>
          <w:rFonts w:eastAsia="Calibri" w:cstheme="minorHAnsi"/>
          <w:sz w:val="26"/>
          <w:szCs w:val="26"/>
        </w:rPr>
        <w:t xml:space="preserve">direktebusslinje mellom Fjerdingby og Blystadlia </w:t>
      </w:r>
    </w:p>
    <w:p w14:paraId="572635B2" w14:textId="77777777" w:rsidR="00801993" w:rsidRPr="008F6898" w:rsidRDefault="00801993" w:rsidP="0055478D">
      <w:pPr>
        <w:spacing w:after="0" w:line="240" w:lineRule="auto"/>
        <w:rPr>
          <w:rFonts w:eastAsia="Calibri" w:cstheme="minorHAnsi"/>
          <w:sz w:val="26"/>
          <w:szCs w:val="26"/>
        </w:rPr>
      </w:pPr>
    </w:p>
    <w:p w14:paraId="6FE6E27A" w14:textId="7CBF0218" w:rsidR="00801993" w:rsidRPr="008F6898" w:rsidRDefault="00D47165" w:rsidP="0055478D">
      <w:pPr>
        <w:spacing w:after="0" w:line="240" w:lineRule="auto"/>
        <w:rPr>
          <w:rFonts w:eastAsia="Calibri" w:cstheme="minorHAnsi"/>
          <w:sz w:val="26"/>
          <w:szCs w:val="26"/>
        </w:rPr>
      </w:pPr>
      <w:r w:rsidRPr="008F6898">
        <w:rPr>
          <w:rFonts w:eastAsia="Calibri" w:cstheme="minorHAnsi"/>
          <w:sz w:val="26"/>
          <w:szCs w:val="26"/>
        </w:rPr>
        <w:t>Fulle tog og utfordringer i togtilbudet gjør at busstilbudet må styrkes.</w:t>
      </w:r>
      <w:r>
        <w:rPr>
          <w:rFonts w:eastAsia="Calibri" w:cstheme="minorHAnsi"/>
          <w:sz w:val="26"/>
          <w:szCs w:val="26"/>
        </w:rPr>
        <w:t xml:space="preserve"> Det må etableres bussterminal i</w:t>
      </w:r>
      <w:r w:rsidR="00801993" w:rsidRPr="008F6898">
        <w:rPr>
          <w:rFonts w:eastAsia="Calibri" w:cstheme="minorHAnsi"/>
          <w:sz w:val="26"/>
          <w:szCs w:val="26"/>
        </w:rPr>
        <w:t xml:space="preserve"> forbindelse med utviklingen av Løvenstad </w:t>
      </w:r>
      <w:r>
        <w:rPr>
          <w:rFonts w:eastAsia="Calibri" w:cstheme="minorHAnsi"/>
          <w:sz w:val="26"/>
          <w:szCs w:val="26"/>
        </w:rPr>
        <w:t xml:space="preserve">for å </w:t>
      </w:r>
      <w:r w:rsidR="00801993" w:rsidRPr="008F6898">
        <w:rPr>
          <w:rFonts w:eastAsia="Calibri" w:cstheme="minorHAnsi"/>
          <w:sz w:val="26"/>
          <w:szCs w:val="26"/>
        </w:rPr>
        <w:t>sikre bedre fasiliteter for reisende og en smidigere overgang mellom ulike rutetilbud. Vi ønsker at bussholdeplassen i Blystadlia oppgraderes. Vi vil jobbe for gjenopprettelse av direktebuss til Oslo</w:t>
      </w:r>
      <w:r>
        <w:rPr>
          <w:rFonts w:eastAsia="Calibri" w:cstheme="minorHAnsi"/>
          <w:sz w:val="26"/>
          <w:szCs w:val="26"/>
        </w:rPr>
        <w:t xml:space="preserve"> fra Fjerdingby.</w:t>
      </w:r>
      <w:r w:rsidR="00801993" w:rsidRPr="008F6898">
        <w:rPr>
          <w:rFonts w:eastAsia="Calibri" w:cstheme="minorHAnsi"/>
          <w:sz w:val="26"/>
          <w:szCs w:val="26"/>
        </w:rPr>
        <w:t xml:space="preserve"> </w:t>
      </w:r>
    </w:p>
    <w:p w14:paraId="078B42FB" w14:textId="77777777" w:rsidR="00801993" w:rsidRPr="008F6898" w:rsidRDefault="00801993" w:rsidP="0055478D">
      <w:pPr>
        <w:spacing w:after="0" w:line="240" w:lineRule="auto"/>
        <w:rPr>
          <w:rFonts w:eastAsia="Calibri" w:cstheme="minorHAnsi"/>
          <w:sz w:val="26"/>
          <w:szCs w:val="26"/>
        </w:rPr>
      </w:pPr>
    </w:p>
    <w:p w14:paraId="049556F4" w14:textId="334E767B" w:rsidR="00801993" w:rsidRPr="008F6898" w:rsidRDefault="00801993" w:rsidP="0055478D">
      <w:pPr>
        <w:spacing w:after="0" w:line="240" w:lineRule="auto"/>
        <w:rPr>
          <w:rFonts w:eastAsia="Calibri" w:cstheme="minorHAnsi"/>
          <w:b/>
          <w:bCs/>
          <w:sz w:val="26"/>
          <w:szCs w:val="26"/>
        </w:rPr>
      </w:pPr>
      <w:r w:rsidRPr="008F6898">
        <w:rPr>
          <w:rFonts w:eastAsia="Calibri" w:cstheme="minorHAnsi"/>
          <w:b/>
          <w:bCs/>
          <w:sz w:val="26"/>
          <w:szCs w:val="26"/>
        </w:rPr>
        <w:t xml:space="preserve">Rælingen </w:t>
      </w:r>
      <w:r w:rsidR="005D3E34" w:rsidRPr="008F6898">
        <w:rPr>
          <w:rFonts w:eastAsia="Calibri" w:cstheme="minorHAnsi"/>
          <w:b/>
          <w:bCs/>
          <w:sz w:val="26"/>
          <w:szCs w:val="26"/>
        </w:rPr>
        <w:t>Arbeiderparti</w:t>
      </w:r>
      <w:r w:rsidRPr="008F6898">
        <w:rPr>
          <w:rFonts w:eastAsia="Calibri" w:cstheme="minorHAnsi"/>
          <w:b/>
          <w:bCs/>
          <w:sz w:val="26"/>
          <w:szCs w:val="26"/>
        </w:rPr>
        <w:t xml:space="preserve"> vil:</w:t>
      </w:r>
    </w:p>
    <w:p w14:paraId="703571DB" w14:textId="77777777" w:rsidR="00801993" w:rsidRPr="008F6898" w:rsidRDefault="00801993" w:rsidP="0055478D">
      <w:pPr>
        <w:spacing w:after="0" w:line="240" w:lineRule="auto"/>
        <w:rPr>
          <w:rFonts w:eastAsia="Calibri" w:cstheme="minorHAnsi"/>
          <w:sz w:val="26"/>
          <w:szCs w:val="26"/>
        </w:rPr>
      </w:pPr>
    </w:p>
    <w:p w14:paraId="4D5DC6A2" w14:textId="77777777" w:rsidR="00801993" w:rsidRPr="008F6898" w:rsidRDefault="00801993"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lastRenderedPageBreak/>
        <w:t>Sikre trygge skoleveier og bidra til at kommunen fortsatt er sertifisert som trafikksikker kommune</w:t>
      </w:r>
    </w:p>
    <w:p w14:paraId="219A1A3B" w14:textId="06EC0C57" w:rsidR="00801993" w:rsidRPr="008F6898" w:rsidRDefault="00801993"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cstheme="minorHAnsi"/>
          <w:sz w:val="26"/>
          <w:szCs w:val="26"/>
        </w:rPr>
        <w:t>Tilrettelegge for trygg og grønn mobilitet slik at veksten i transport kan tas med kollektivtrafikk, sykkel og gange</w:t>
      </w:r>
    </w:p>
    <w:p w14:paraId="52601DCE" w14:textId="75FD6A41" w:rsidR="00D47165" w:rsidRPr="008F6898" w:rsidRDefault="00D47165"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t>Øve press på fylkeskommunen for bedre løsninger på Nedre Rælingsveg</w:t>
      </w:r>
      <w:r w:rsidRPr="00D47165">
        <w:rPr>
          <w:rFonts w:eastAsia="Times New Roman" w:cstheme="minorHAnsi"/>
          <w:sz w:val="26"/>
          <w:szCs w:val="26"/>
          <w:lang w:eastAsia="nb-NO"/>
        </w:rPr>
        <w:t xml:space="preserve"> </w:t>
      </w:r>
      <w:r>
        <w:rPr>
          <w:rFonts w:eastAsia="Times New Roman" w:cstheme="minorHAnsi"/>
          <w:sz w:val="26"/>
          <w:szCs w:val="26"/>
          <w:lang w:eastAsia="nb-NO"/>
        </w:rPr>
        <w:t>og v</w:t>
      </w:r>
      <w:r w:rsidRPr="008F6898">
        <w:rPr>
          <w:rFonts w:eastAsia="Times New Roman" w:cstheme="minorHAnsi"/>
          <w:sz w:val="26"/>
          <w:szCs w:val="26"/>
          <w:lang w:eastAsia="nb-NO"/>
        </w:rPr>
        <w:t xml:space="preserve">urdere om det </w:t>
      </w:r>
      <w:r w:rsidR="004A7267">
        <w:rPr>
          <w:rFonts w:eastAsia="Times New Roman" w:cstheme="minorHAnsi"/>
          <w:sz w:val="26"/>
          <w:szCs w:val="26"/>
          <w:lang w:eastAsia="nb-NO"/>
        </w:rPr>
        <w:t>kan</w:t>
      </w:r>
      <w:r w:rsidRPr="008F6898">
        <w:rPr>
          <w:rFonts w:eastAsia="Times New Roman" w:cstheme="minorHAnsi"/>
          <w:sz w:val="26"/>
          <w:szCs w:val="26"/>
          <w:lang w:eastAsia="nb-NO"/>
        </w:rPr>
        <w:t xml:space="preserve"> anlegge</w:t>
      </w:r>
      <w:r w:rsidR="004A7267">
        <w:rPr>
          <w:rFonts w:eastAsia="Times New Roman" w:cstheme="minorHAnsi"/>
          <w:sz w:val="26"/>
          <w:szCs w:val="26"/>
          <w:lang w:eastAsia="nb-NO"/>
        </w:rPr>
        <w:t>s</w:t>
      </w:r>
      <w:r w:rsidRPr="008F6898">
        <w:rPr>
          <w:rFonts w:eastAsia="Times New Roman" w:cstheme="minorHAnsi"/>
          <w:sz w:val="26"/>
          <w:szCs w:val="26"/>
          <w:lang w:eastAsia="nb-NO"/>
        </w:rPr>
        <w:t xml:space="preserve"> flere innfartsparkeringsplasser</w:t>
      </w:r>
    </w:p>
    <w:p w14:paraId="2FED1A0F" w14:textId="2129113A" w:rsidR="00801993" w:rsidRPr="008F6898" w:rsidRDefault="00801993"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cstheme="minorHAnsi"/>
          <w:sz w:val="26"/>
          <w:szCs w:val="26"/>
        </w:rPr>
        <w:t>Støtte prosjekter som vil hjelpe bussene raskere fram i rushtiden</w:t>
      </w:r>
    </w:p>
    <w:p w14:paraId="52F0B5B3" w14:textId="77777777" w:rsidR="00D47165" w:rsidRPr="008F6898" w:rsidRDefault="00D47165"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eastAsia="Times New Roman" w:cstheme="minorHAnsi"/>
          <w:sz w:val="26"/>
          <w:szCs w:val="26"/>
          <w:lang w:eastAsia="nb-NO"/>
        </w:rPr>
        <w:t>Jobbe for å gjenopprette direktebusser fra Rælingen til Oslo</w:t>
      </w:r>
    </w:p>
    <w:p w14:paraId="360D7602" w14:textId="23B8BD81" w:rsidR="00801993" w:rsidRPr="008F6898" w:rsidRDefault="00801993" w:rsidP="0055478D">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8F6898">
        <w:rPr>
          <w:rFonts w:cstheme="minorHAnsi"/>
          <w:sz w:val="26"/>
          <w:szCs w:val="26"/>
        </w:rPr>
        <w:t>Vi vil gjøre det mer attraktivt å sykle i kommunen – sørge for høy kvalitet på sykkelveinettet, samt gode og trygge sykkelparkeringer</w:t>
      </w:r>
    </w:p>
    <w:p w14:paraId="7A934799" w14:textId="111C9D62" w:rsidR="00C31557" w:rsidRPr="00D47165" w:rsidRDefault="00801993" w:rsidP="00EE3417">
      <w:pPr>
        <w:pStyle w:val="Listeavsnitt"/>
        <w:numPr>
          <w:ilvl w:val="0"/>
          <w:numId w:val="3"/>
        </w:numPr>
        <w:spacing w:after="0" w:line="240" w:lineRule="auto"/>
        <w:ind w:left="567" w:right="540"/>
        <w:contextualSpacing w:val="0"/>
        <w:rPr>
          <w:rFonts w:eastAsia="Times New Roman" w:cstheme="minorHAnsi"/>
          <w:sz w:val="26"/>
          <w:szCs w:val="26"/>
          <w:lang w:eastAsia="nb-NO"/>
        </w:rPr>
      </w:pPr>
      <w:r w:rsidRPr="00F109DC">
        <w:rPr>
          <w:rFonts w:eastAsia="Times New Roman" w:cstheme="minorHAnsi"/>
          <w:sz w:val="26"/>
          <w:szCs w:val="26"/>
          <w:lang w:eastAsia="nb-NO"/>
        </w:rPr>
        <w:t>Jobbe for å etablere gangbro til Lillestrøm</w:t>
      </w:r>
    </w:p>
    <w:sectPr w:rsidR="00C31557" w:rsidRPr="00D47165" w:rsidSect="00F109D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B785" w14:textId="77777777" w:rsidR="00EA1E73" w:rsidRDefault="00EA1E73" w:rsidP="005847E5">
      <w:pPr>
        <w:spacing w:after="0" w:line="240" w:lineRule="auto"/>
      </w:pPr>
      <w:r>
        <w:separator/>
      </w:r>
    </w:p>
  </w:endnote>
  <w:endnote w:type="continuationSeparator" w:id="0">
    <w:p w14:paraId="1E63C7DA" w14:textId="77777777" w:rsidR="00EA1E73" w:rsidRDefault="00EA1E73" w:rsidP="0058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aison Neue">
    <w:altName w:val="Times New Roman"/>
    <w:charset w:val="00"/>
    <w:family w:val="roman"/>
    <w:pitch w:val="variable"/>
  </w:font>
  <w:font w:name="MaisonNeue-Book">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82218"/>
      <w:docPartObj>
        <w:docPartGallery w:val="Page Numbers (Bottom of Page)"/>
        <w:docPartUnique/>
      </w:docPartObj>
    </w:sdtPr>
    <w:sdtEndPr/>
    <w:sdtContent>
      <w:p w14:paraId="219A1577" w14:textId="2E86F2F9" w:rsidR="00E14BD8" w:rsidRDefault="00E14BD8">
        <w:pPr>
          <w:pStyle w:val="Bunntekst"/>
          <w:jc w:val="right"/>
        </w:pPr>
        <w:r>
          <w:fldChar w:fldCharType="begin"/>
        </w:r>
        <w:r>
          <w:instrText>PAGE   \* MERGEFORMAT</w:instrText>
        </w:r>
        <w:r>
          <w:fldChar w:fldCharType="separate"/>
        </w:r>
        <w:r>
          <w:t>2</w:t>
        </w:r>
        <w:r>
          <w:fldChar w:fldCharType="end"/>
        </w:r>
      </w:p>
    </w:sdtContent>
  </w:sdt>
  <w:p w14:paraId="26E67C4B" w14:textId="77777777" w:rsidR="00E14BD8" w:rsidRDefault="00E14B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CBD" w14:textId="77777777" w:rsidR="00EA1E73" w:rsidRDefault="00EA1E73" w:rsidP="005847E5">
      <w:pPr>
        <w:spacing w:after="0" w:line="240" w:lineRule="auto"/>
      </w:pPr>
      <w:r>
        <w:separator/>
      </w:r>
    </w:p>
  </w:footnote>
  <w:footnote w:type="continuationSeparator" w:id="0">
    <w:p w14:paraId="03A32745" w14:textId="77777777" w:rsidR="00EA1E73" w:rsidRDefault="00EA1E73" w:rsidP="0058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C5A"/>
    <w:multiLevelType w:val="hybridMultilevel"/>
    <w:tmpl w:val="0EC62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550BC"/>
    <w:multiLevelType w:val="hybridMultilevel"/>
    <w:tmpl w:val="C366BA6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4F272B5"/>
    <w:multiLevelType w:val="hybridMultilevel"/>
    <w:tmpl w:val="495EECFE"/>
    <w:lvl w:ilvl="0" w:tplc="AACE1E3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2A35A7"/>
    <w:multiLevelType w:val="hybridMultilevel"/>
    <w:tmpl w:val="A5AC2832"/>
    <w:lvl w:ilvl="0" w:tplc="3F2A7CB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CA530A"/>
    <w:multiLevelType w:val="hybridMultilevel"/>
    <w:tmpl w:val="D708EFA0"/>
    <w:lvl w:ilvl="0" w:tplc="5E36C892">
      <w:start w:val="1"/>
      <w:numFmt w:val="decimal"/>
      <w:lvlText w:val="%1."/>
      <w:lvlJc w:val="left"/>
      <w:pPr>
        <w:ind w:left="720" w:hanging="360"/>
      </w:pPr>
      <w:rPr>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F897643"/>
    <w:multiLevelType w:val="multilevel"/>
    <w:tmpl w:val="79EE139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D84E0B"/>
    <w:multiLevelType w:val="hybridMultilevel"/>
    <w:tmpl w:val="9EA6F0AC"/>
    <w:lvl w:ilvl="0" w:tplc="9894FF4C">
      <w:numFmt w:val="bullet"/>
      <w:lvlText w:val=""/>
      <w:lvlJc w:val="left"/>
      <w:pPr>
        <w:ind w:left="476" w:hanging="361"/>
      </w:pPr>
      <w:rPr>
        <w:rFonts w:ascii="Symbol" w:eastAsia="Symbol" w:hAnsi="Symbol" w:cs="Symbol" w:hint="default"/>
        <w:w w:val="100"/>
        <w:lang w:val="nb-NO" w:eastAsia="en-US" w:bidi="ar-SA"/>
      </w:rPr>
    </w:lvl>
    <w:lvl w:ilvl="1" w:tplc="25743D68">
      <w:numFmt w:val="bullet"/>
      <w:lvlText w:val="•"/>
      <w:lvlJc w:val="left"/>
      <w:pPr>
        <w:ind w:left="1362" w:hanging="361"/>
      </w:pPr>
      <w:rPr>
        <w:rFonts w:hint="default"/>
        <w:lang w:val="nn-NO" w:eastAsia="en-US" w:bidi="ar-SA"/>
      </w:rPr>
    </w:lvl>
    <w:lvl w:ilvl="2" w:tplc="0FB27F1C">
      <w:numFmt w:val="bullet"/>
      <w:lvlText w:val="•"/>
      <w:lvlJc w:val="left"/>
      <w:pPr>
        <w:ind w:left="2244" w:hanging="361"/>
      </w:pPr>
      <w:rPr>
        <w:rFonts w:hint="default"/>
        <w:lang w:val="nn-NO" w:eastAsia="en-US" w:bidi="ar-SA"/>
      </w:rPr>
    </w:lvl>
    <w:lvl w:ilvl="3" w:tplc="C0588242">
      <w:numFmt w:val="bullet"/>
      <w:lvlText w:val="•"/>
      <w:lvlJc w:val="left"/>
      <w:pPr>
        <w:ind w:left="3127" w:hanging="361"/>
      </w:pPr>
      <w:rPr>
        <w:rFonts w:hint="default"/>
        <w:lang w:val="nn-NO" w:eastAsia="en-US" w:bidi="ar-SA"/>
      </w:rPr>
    </w:lvl>
    <w:lvl w:ilvl="4" w:tplc="B24470A4">
      <w:numFmt w:val="bullet"/>
      <w:lvlText w:val="•"/>
      <w:lvlJc w:val="left"/>
      <w:pPr>
        <w:ind w:left="4009" w:hanging="361"/>
      </w:pPr>
      <w:rPr>
        <w:rFonts w:hint="default"/>
        <w:lang w:val="nn-NO" w:eastAsia="en-US" w:bidi="ar-SA"/>
      </w:rPr>
    </w:lvl>
    <w:lvl w:ilvl="5" w:tplc="C50AB0D4">
      <w:numFmt w:val="bullet"/>
      <w:lvlText w:val="•"/>
      <w:lvlJc w:val="left"/>
      <w:pPr>
        <w:ind w:left="4892" w:hanging="361"/>
      </w:pPr>
      <w:rPr>
        <w:rFonts w:hint="default"/>
        <w:lang w:val="nn-NO" w:eastAsia="en-US" w:bidi="ar-SA"/>
      </w:rPr>
    </w:lvl>
    <w:lvl w:ilvl="6" w:tplc="435ED222">
      <w:numFmt w:val="bullet"/>
      <w:lvlText w:val="•"/>
      <w:lvlJc w:val="left"/>
      <w:pPr>
        <w:ind w:left="5774" w:hanging="361"/>
      </w:pPr>
      <w:rPr>
        <w:rFonts w:hint="default"/>
        <w:lang w:val="nn-NO" w:eastAsia="en-US" w:bidi="ar-SA"/>
      </w:rPr>
    </w:lvl>
    <w:lvl w:ilvl="7" w:tplc="FF40D81A">
      <w:numFmt w:val="bullet"/>
      <w:lvlText w:val="•"/>
      <w:lvlJc w:val="left"/>
      <w:pPr>
        <w:ind w:left="6656" w:hanging="361"/>
      </w:pPr>
      <w:rPr>
        <w:rFonts w:hint="default"/>
        <w:lang w:val="nn-NO" w:eastAsia="en-US" w:bidi="ar-SA"/>
      </w:rPr>
    </w:lvl>
    <w:lvl w:ilvl="8" w:tplc="E0D60094">
      <w:numFmt w:val="bullet"/>
      <w:lvlText w:val="•"/>
      <w:lvlJc w:val="left"/>
      <w:pPr>
        <w:ind w:left="7539" w:hanging="361"/>
      </w:pPr>
      <w:rPr>
        <w:rFonts w:hint="default"/>
        <w:lang w:val="nn-NO" w:eastAsia="en-US" w:bidi="ar-SA"/>
      </w:rPr>
    </w:lvl>
  </w:abstractNum>
  <w:abstractNum w:abstractNumId="7" w15:restartNumberingAfterBreak="0">
    <w:nsid w:val="24B91370"/>
    <w:multiLevelType w:val="hybridMultilevel"/>
    <w:tmpl w:val="3BF81402"/>
    <w:lvl w:ilvl="0" w:tplc="041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B631F42"/>
    <w:multiLevelType w:val="hybridMultilevel"/>
    <w:tmpl w:val="DCF41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2411AC"/>
    <w:multiLevelType w:val="multilevel"/>
    <w:tmpl w:val="6352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30CFA"/>
    <w:multiLevelType w:val="hybridMultilevel"/>
    <w:tmpl w:val="A140C5E2"/>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260161"/>
    <w:multiLevelType w:val="multilevel"/>
    <w:tmpl w:val="2C9259A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B7290D"/>
    <w:multiLevelType w:val="hybridMultilevel"/>
    <w:tmpl w:val="83C252C6"/>
    <w:lvl w:ilvl="0" w:tplc="0414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56F6577"/>
    <w:multiLevelType w:val="hybridMultilevel"/>
    <w:tmpl w:val="8D322C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46C73C3"/>
    <w:multiLevelType w:val="hybridMultilevel"/>
    <w:tmpl w:val="833AC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D03019"/>
    <w:multiLevelType w:val="hybridMultilevel"/>
    <w:tmpl w:val="305CA5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59A00A61"/>
    <w:multiLevelType w:val="multilevel"/>
    <w:tmpl w:val="D4C6635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547EC1"/>
    <w:multiLevelType w:val="hybridMultilevel"/>
    <w:tmpl w:val="FA52E06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DB82AA4"/>
    <w:multiLevelType w:val="hybridMultilevel"/>
    <w:tmpl w:val="3F74D04E"/>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0C07706"/>
    <w:multiLevelType w:val="hybridMultilevel"/>
    <w:tmpl w:val="C63457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89808948">
    <w:abstractNumId w:val="3"/>
  </w:num>
  <w:num w:numId="2" w16cid:durableId="1804542488">
    <w:abstractNumId w:val="1"/>
  </w:num>
  <w:num w:numId="3" w16cid:durableId="2117361167">
    <w:abstractNumId w:val="17"/>
  </w:num>
  <w:num w:numId="4" w16cid:durableId="1001203428">
    <w:abstractNumId w:val="16"/>
  </w:num>
  <w:num w:numId="5" w16cid:durableId="776028242">
    <w:abstractNumId w:val="11"/>
  </w:num>
  <w:num w:numId="6" w16cid:durableId="1182863407">
    <w:abstractNumId w:val="5"/>
  </w:num>
  <w:num w:numId="7" w16cid:durableId="747314102">
    <w:abstractNumId w:val="18"/>
  </w:num>
  <w:num w:numId="8" w16cid:durableId="512380203">
    <w:abstractNumId w:val="6"/>
  </w:num>
  <w:num w:numId="9" w16cid:durableId="62215223">
    <w:abstractNumId w:val="10"/>
  </w:num>
  <w:num w:numId="10" w16cid:durableId="1413350906">
    <w:abstractNumId w:val="8"/>
  </w:num>
  <w:num w:numId="11" w16cid:durableId="1161433159">
    <w:abstractNumId w:val="2"/>
  </w:num>
  <w:num w:numId="12" w16cid:durableId="871190896">
    <w:abstractNumId w:val="14"/>
  </w:num>
  <w:num w:numId="13" w16cid:durableId="1784575749">
    <w:abstractNumId w:val="19"/>
  </w:num>
  <w:num w:numId="14" w16cid:durableId="437531121">
    <w:abstractNumId w:val="13"/>
  </w:num>
  <w:num w:numId="15" w16cid:durableId="1336421834">
    <w:abstractNumId w:val="0"/>
  </w:num>
  <w:num w:numId="16" w16cid:durableId="605188196">
    <w:abstractNumId w:val="15"/>
  </w:num>
  <w:num w:numId="17" w16cid:durableId="1143622193">
    <w:abstractNumId w:val="12"/>
  </w:num>
  <w:num w:numId="18" w16cid:durableId="111898612">
    <w:abstractNumId w:val="7"/>
  </w:num>
  <w:num w:numId="19" w16cid:durableId="701637710">
    <w:abstractNumId w:val="9"/>
  </w:num>
  <w:num w:numId="20" w16cid:durableId="76083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06"/>
    <w:rsid w:val="00000ACC"/>
    <w:rsid w:val="0000401A"/>
    <w:rsid w:val="000223C7"/>
    <w:rsid w:val="00075335"/>
    <w:rsid w:val="000766A5"/>
    <w:rsid w:val="00081A9A"/>
    <w:rsid w:val="00094E18"/>
    <w:rsid w:val="000B1A25"/>
    <w:rsid w:val="000C34F4"/>
    <w:rsid w:val="000C60C0"/>
    <w:rsid w:val="000D0CF7"/>
    <w:rsid w:val="000E38C7"/>
    <w:rsid w:val="000F5A11"/>
    <w:rsid w:val="000F7766"/>
    <w:rsid w:val="001035D1"/>
    <w:rsid w:val="00131BF6"/>
    <w:rsid w:val="001368D6"/>
    <w:rsid w:val="00143617"/>
    <w:rsid w:val="0015008A"/>
    <w:rsid w:val="00160697"/>
    <w:rsid w:val="00175906"/>
    <w:rsid w:val="00181AD2"/>
    <w:rsid w:val="00190DB7"/>
    <w:rsid w:val="00192440"/>
    <w:rsid w:val="001946A6"/>
    <w:rsid w:val="001A383F"/>
    <w:rsid w:val="001B1D0B"/>
    <w:rsid w:val="001B4140"/>
    <w:rsid w:val="001B45BF"/>
    <w:rsid w:val="001C1225"/>
    <w:rsid w:val="001C12BC"/>
    <w:rsid w:val="001C1483"/>
    <w:rsid w:val="001D0492"/>
    <w:rsid w:val="001D22D9"/>
    <w:rsid w:val="001D47FD"/>
    <w:rsid w:val="001F6E9C"/>
    <w:rsid w:val="00206624"/>
    <w:rsid w:val="002223A2"/>
    <w:rsid w:val="00235AFF"/>
    <w:rsid w:val="0023765A"/>
    <w:rsid w:val="00241107"/>
    <w:rsid w:val="00243967"/>
    <w:rsid w:val="0027366D"/>
    <w:rsid w:val="002913EE"/>
    <w:rsid w:val="002B1294"/>
    <w:rsid w:val="002B5EC7"/>
    <w:rsid w:val="002C1B94"/>
    <w:rsid w:val="002C2DE0"/>
    <w:rsid w:val="002D4588"/>
    <w:rsid w:val="002E5D1E"/>
    <w:rsid w:val="002F2C22"/>
    <w:rsid w:val="002F7DD9"/>
    <w:rsid w:val="00313B14"/>
    <w:rsid w:val="003144CC"/>
    <w:rsid w:val="00314B38"/>
    <w:rsid w:val="00317941"/>
    <w:rsid w:val="00321BF3"/>
    <w:rsid w:val="00332B8C"/>
    <w:rsid w:val="00334949"/>
    <w:rsid w:val="00343EDE"/>
    <w:rsid w:val="00367AFD"/>
    <w:rsid w:val="00382BA2"/>
    <w:rsid w:val="003915CD"/>
    <w:rsid w:val="0039611F"/>
    <w:rsid w:val="003B5627"/>
    <w:rsid w:val="003D4D73"/>
    <w:rsid w:val="003D5838"/>
    <w:rsid w:val="003F0D69"/>
    <w:rsid w:val="003F7EF3"/>
    <w:rsid w:val="0040293C"/>
    <w:rsid w:val="00405900"/>
    <w:rsid w:val="00413D24"/>
    <w:rsid w:val="00415B70"/>
    <w:rsid w:val="00415D54"/>
    <w:rsid w:val="00426B92"/>
    <w:rsid w:val="0043444F"/>
    <w:rsid w:val="004867E6"/>
    <w:rsid w:val="004A7267"/>
    <w:rsid w:val="004E0606"/>
    <w:rsid w:val="00504A77"/>
    <w:rsid w:val="00531C14"/>
    <w:rsid w:val="00552FB3"/>
    <w:rsid w:val="0055478D"/>
    <w:rsid w:val="0057123A"/>
    <w:rsid w:val="005773C3"/>
    <w:rsid w:val="005847E5"/>
    <w:rsid w:val="005908EC"/>
    <w:rsid w:val="005A214D"/>
    <w:rsid w:val="005C0776"/>
    <w:rsid w:val="005D3E34"/>
    <w:rsid w:val="005E601D"/>
    <w:rsid w:val="00603BE3"/>
    <w:rsid w:val="00610DF4"/>
    <w:rsid w:val="0064148E"/>
    <w:rsid w:val="006870EC"/>
    <w:rsid w:val="00687304"/>
    <w:rsid w:val="00696420"/>
    <w:rsid w:val="006C1604"/>
    <w:rsid w:val="006E6580"/>
    <w:rsid w:val="006F5251"/>
    <w:rsid w:val="00712101"/>
    <w:rsid w:val="00715E31"/>
    <w:rsid w:val="00721B62"/>
    <w:rsid w:val="00766B69"/>
    <w:rsid w:val="007749CC"/>
    <w:rsid w:val="00797F52"/>
    <w:rsid w:val="007C368D"/>
    <w:rsid w:val="007D0BB4"/>
    <w:rsid w:val="007D26F2"/>
    <w:rsid w:val="007D734B"/>
    <w:rsid w:val="007E7181"/>
    <w:rsid w:val="007E7344"/>
    <w:rsid w:val="007F3B0D"/>
    <w:rsid w:val="00801993"/>
    <w:rsid w:val="00804695"/>
    <w:rsid w:val="00816035"/>
    <w:rsid w:val="0082627B"/>
    <w:rsid w:val="00866BEB"/>
    <w:rsid w:val="008B0048"/>
    <w:rsid w:val="008C4BF6"/>
    <w:rsid w:val="008C5AC3"/>
    <w:rsid w:val="008C6904"/>
    <w:rsid w:val="008C71F9"/>
    <w:rsid w:val="008E017F"/>
    <w:rsid w:val="008E30D6"/>
    <w:rsid w:val="008E542C"/>
    <w:rsid w:val="008F6898"/>
    <w:rsid w:val="0091041D"/>
    <w:rsid w:val="009222B0"/>
    <w:rsid w:val="0092460B"/>
    <w:rsid w:val="00927308"/>
    <w:rsid w:val="009302E3"/>
    <w:rsid w:val="00933D5F"/>
    <w:rsid w:val="00963350"/>
    <w:rsid w:val="00970626"/>
    <w:rsid w:val="00976865"/>
    <w:rsid w:val="00987BC3"/>
    <w:rsid w:val="00990AA2"/>
    <w:rsid w:val="00995DB9"/>
    <w:rsid w:val="009970C2"/>
    <w:rsid w:val="009A43F2"/>
    <w:rsid w:val="009B6FA8"/>
    <w:rsid w:val="009C23CF"/>
    <w:rsid w:val="009E7D46"/>
    <w:rsid w:val="00A02657"/>
    <w:rsid w:val="00A14C69"/>
    <w:rsid w:val="00A242F1"/>
    <w:rsid w:val="00A47115"/>
    <w:rsid w:val="00A54249"/>
    <w:rsid w:val="00AA21DC"/>
    <w:rsid w:val="00AB04E6"/>
    <w:rsid w:val="00AD3BFC"/>
    <w:rsid w:val="00AF23AD"/>
    <w:rsid w:val="00B06D10"/>
    <w:rsid w:val="00B36657"/>
    <w:rsid w:val="00B42E6A"/>
    <w:rsid w:val="00B726CC"/>
    <w:rsid w:val="00B73103"/>
    <w:rsid w:val="00B76413"/>
    <w:rsid w:val="00BC6447"/>
    <w:rsid w:val="00BE0D9C"/>
    <w:rsid w:val="00BE782D"/>
    <w:rsid w:val="00C05453"/>
    <w:rsid w:val="00C256C9"/>
    <w:rsid w:val="00C31557"/>
    <w:rsid w:val="00C32641"/>
    <w:rsid w:val="00C60044"/>
    <w:rsid w:val="00C97E42"/>
    <w:rsid w:val="00CA6DE2"/>
    <w:rsid w:val="00CB1B5F"/>
    <w:rsid w:val="00CC3C09"/>
    <w:rsid w:val="00CD618A"/>
    <w:rsid w:val="00CD7A5A"/>
    <w:rsid w:val="00CE2342"/>
    <w:rsid w:val="00CE4425"/>
    <w:rsid w:val="00CF2BF4"/>
    <w:rsid w:val="00CF3F33"/>
    <w:rsid w:val="00D1584A"/>
    <w:rsid w:val="00D206EC"/>
    <w:rsid w:val="00D33273"/>
    <w:rsid w:val="00D41952"/>
    <w:rsid w:val="00D47165"/>
    <w:rsid w:val="00D60CB5"/>
    <w:rsid w:val="00D953CE"/>
    <w:rsid w:val="00DA7074"/>
    <w:rsid w:val="00DA77F8"/>
    <w:rsid w:val="00DB0004"/>
    <w:rsid w:val="00DB5E5C"/>
    <w:rsid w:val="00DC3D6F"/>
    <w:rsid w:val="00DE5229"/>
    <w:rsid w:val="00E029E7"/>
    <w:rsid w:val="00E02CCF"/>
    <w:rsid w:val="00E14BD8"/>
    <w:rsid w:val="00E74A51"/>
    <w:rsid w:val="00E81A1E"/>
    <w:rsid w:val="00E842A4"/>
    <w:rsid w:val="00EA07E6"/>
    <w:rsid w:val="00EA19C7"/>
    <w:rsid w:val="00EA1E73"/>
    <w:rsid w:val="00EA3D25"/>
    <w:rsid w:val="00F06A17"/>
    <w:rsid w:val="00F077E5"/>
    <w:rsid w:val="00F109DC"/>
    <w:rsid w:val="00F17CD7"/>
    <w:rsid w:val="00F21A52"/>
    <w:rsid w:val="00F32688"/>
    <w:rsid w:val="00F33FC7"/>
    <w:rsid w:val="00F52656"/>
    <w:rsid w:val="00F55B49"/>
    <w:rsid w:val="00F775D6"/>
    <w:rsid w:val="00F829C0"/>
    <w:rsid w:val="00F83DBE"/>
    <w:rsid w:val="00F97F8D"/>
    <w:rsid w:val="00FA2328"/>
    <w:rsid w:val="00FE2952"/>
    <w:rsid w:val="00FF2FDB"/>
    <w:rsid w:val="00FF431C"/>
    <w:rsid w:val="00FF77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E83E"/>
  <w15:chartTrackingRefBased/>
  <w15:docId w15:val="{2A4618A1-5131-4D2D-A293-C4B8B6C7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22"/>
  </w:style>
  <w:style w:type="paragraph" w:styleId="Overskrift2">
    <w:name w:val="heading 2"/>
    <w:basedOn w:val="Normal"/>
    <w:link w:val="Overskrift2Tegn"/>
    <w:uiPriority w:val="1"/>
    <w:qFormat/>
    <w:rsid w:val="004E0606"/>
    <w:pPr>
      <w:widowControl w:val="0"/>
      <w:autoSpaceDE w:val="0"/>
      <w:autoSpaceDN w:val="0"/>
      <w:spacing w:after="0" w:line="240" w:lineRule="auto"/>
      <w:ind w:left="1695" w:hanging="360"/>
      <w:outlineLvl w:val="1"/>
    </w:pPr>
    <w:rPr>
      <w:rFonts w:ascii="Maison Neue" w:eastAsia="Maison Neue" w:hAnsi="Maison Neue" w:cs="Maison Neue"/>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1"/>
    <w:qFormat/>
    <w:rsid w:val="004E0606"/>
    <w:pPr>
      <w:ind w:left="720"/>
      <w:contextualSpacing/>
    </w:pPr>
  </w:style>
  <w:style w:type="character" w:customStyle="1" w:styleId="Overskrift2Tegn">
    <w:name w:val="Overskrift 2 Tegn"/>
    <w:basedOn w:val="Standardskriftforavsnitt"/>
    <w:link w:val="Overskrift2"/>
    <w:uiPriority w:val="1"/>
    <w:rsid w:val="004E0606"/>
    <w:rPr>
      <w:rFonts w:ascii="Maison Neue" w:eastAsia="Maison Neue" w:hAnsi="Maison Neue" w:cs="Maison Neue"/>
      <w:b/>
      <w:bCs/>
      <w:sz w:val="24"/>
      <w:szCs w:val="24"/>
    </w:rPr>
  </w:style>
  <w:style w:type="character" w:styleId="Merknadsreferanse">
    <w:name w:val="annotation reference"/>
    <w:basedOn w:val="Standardskriftforavsnitt"/>
    <w:uiPriority w:val="99"/>
    <w:semiHidden/>
    <w:unhideWhenUsed/>
    <w:rsid w:val="00B73103"/>
    <w:rPr>
      <w:sz w:val="16"/>
      <w:szCs w:val="16"/>
    </w:rPr>
  </w:style>
  <w:style w:type="paragraph" w:styleId="Merknadstekst">
    <w:name w:val="annotation text"/>
    <w:basedOn w:val="Normal"/>
    <w:link w:val="MerknadstekstTegn"/>
    <w:uiPriority w:val="99"/>
    <w:unhideWhenUsed/>
    <w:rsid w:val="00B73103"/>
    <w:pPr>
      <w:spacing w:line="240" w:lineRule="auto"/>
    </w:pPr>
    <w:rPr>
      <w:sz w:val="20"/>
      <w:szCs w:val="20"/>
    </w:rPr>
  </w:style>
  <w:style w:type="character" w:customStyle="1" w:styleId="MerknadstekstTegn">
    <w:name w:val="Merknadstekst Tegn"/>
    <w:basedOn w:val="Standardskriftforavsnitt"/>
    <w:link w:val="Merknadstekst"/>
    <w:uiPriority w:val="99"/>
    <w:rsid w:val="00B73103"/>
    <w:rPr>
      <w:sz w:val="20"/>
      <w:szCs w:val="20"/>
    </w:rPr>
  </w:style>
  <w:style w:type="paragraph" w:styleId="Kommentaremne">
    <w:name w:val="annotation subject"/>
    <w:basedOn w:val="Merknadstekst"/>
    <w:next w:val="Merknadstekst"/>
    <w:link w:val="KommentaremneTegn"/>
    <w:uiPriority w:val="99"/>
    <w:semiHidden/>
    <w:unhideWhenUsed/>
    <w:rsid w:val="00B73103"/>
    <w:rPr>
      <w:b/>
      <w:bCs/>
    </w:rPr>
  </w:style>
  <w:style w:type="character" w:customStyle="1" w:styleId="KommentaremneTegn">
    <w:name w:val="Kommentaremne Tegn"/>
    <w:basedOn w:val="MerknadstekstTegn"/>
    <w:link w:val="Kommentaremne"/>
    <w:uiPriority w:val="99"/>
    <w:semiHidden/>
    <w:rsid w:val="00B73103"/>
    <w:rPr>
      <w:b/>
      <w:bCs/>
      <w:sz w:val="20"/>
      <w:szCs w:val="20"/>
    </w:rPr>
  </w:style>
  <w:style w:type="paragraph" w:styleId="Ingenmellomrom">
    <w:name w:val="No Spacing"/>
    <w:uiPriority w:val="1"/>
    <w:qFormat/>
    <w:rsid w:val="00B73103"/>
    <w:pPr>
      <w:widowControl w:val="0"/>
      <w:autoSpaceDE w:val="0"/>
      <w:autoSpaceDN w:val="0"/>
      <w:spacing w:after="0" w:line="240" w:lineRule="auto"/>
    </w:pPr>
    <w:rPr>
      <w:rFonts w:ascii="MaisonNeue-Book" w:eastAsia="MaisonNeue-Book" w:hAnsi="MaisonNeue-Book" w:cs="MaisonNeue-Book"/>
    </w:rPr>
  </w:style>
  <w:style w:type="paragraph" w:styleId="NormalWeb">
    <w:name w:val="Normal (Web)"/>
    <w:basedOn w:val="Normal"/>
    <w:uiPriority w:val="99"/>
    <w:unhideWhenUsed/>
    <w:rsid w:val="0097062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987BC3"/>
    <w:rPr>
      <w:rFonts w:ascii="Segoe UI" w:hAnsi="Segoe UI" w:cs="Segoe UI" w:hint="default"/>
      <w:color w:val="2E74B5"/>
      <w:sz w:val="18"/>
      <w:szCs w:val="18"/>
    </w:rPr>
  </w:style>
  <w:style w:type="paragraph" w:styleId="Topptekst">
    <w:name w:val="header"/>
    <w:basedOn w:val="Normal"/>
    <w:link w:val="TopptekstTegn"/>
    <w:uiPriority w:val="99"/>
    <w:unhideWhenUsed/>
    <w:rsid w:val="00E14BD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14BD8"/>
  </w:style>
  <w:style w:type="paragraph" w:styleId="Bunntekst">
    <w:name w:val="footer"/>
    <w:basedOn w:val="Normal"/>
    <w:link w:val="BunntekstTegn"/>
    <w:uiPriority w:val="99"/>
    <w:unhideWhenUsed/>
    <w:rsid w:val="00E14BD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14BD8"/>
  </w:style>
  <w:style w:type="paragraph" w:customStyle="1" w:styleId="pf0">
    <w:name w:val="pf0"/>
    <w:basedOn w:val="Normal"/>
    <w:rsid w:val="00415B7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Linjenummer">
    <w:name w:val="line number"/>
    <w:basedOn w:val="Standardskriftforavsnitt"/>
    <w:uiPriority w:val="99"/>
    <w:semiHidden/>
    <w:unhideWhenUsed/>
    <w:rsid w:val="008F6898"/>
  </w:style>
  <w:style w:type="character" w:styleId="Hyperkobling">
    <w:name w:val="Hyperlink"/>
    <w:basedOn w:val="Standardskriftforavsnitt"/>
    <w:uiPriority w:val="99"/>
    <w:unhideWhenUsed/>
    <w:rsid w:val="008F6898"/>
    <w:rPr>
      <w:color w:val="0563C1" w:themeColor="hyperlink"/>
      <w:u w:val="single"/>
    </w:rPr>
  </w:style>
  <w:style w:type="character" w:styleId="Ulstomtale">
    <w:name w:val="Unresolved Mention"/>
    <w:basedOn w:val="Standardskriftforavsnitt"/>
    <w:uiPriority w:val="99"/>
    <w:semiHidden/>
    <w:unhideWhenUsed/>
    <w:rsid w:val="008F6898"/>
    <w:rPr>
      <w:color w:val="605E5C"/>
      <w:shd w:val="clear" w:color="auto" w:fill="E1DFDD"/>
    </w:rPr>
  </w:style>
  <w:style w:type="paragraph" w:styleId="Revisjon">
    <w:name w:val="Revision"/>
    <w:hidden/>
    <w:uiPriority w:val="99"/>
    <w:semiHidden/>
    <w:rsid w:val="00933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324">
      <w:bodyDiv w:val="1"/>
      <w:marLeft w:val="0"/>
      <w:marRight w:val="0"/>
      <w:marTop w:val="0"/>
      <w:marBottom w:val="0"/>
      <w:divBdr>
        <w:top w:val="none" w:sz="0" w:space="0" w:color="auto"/>
        <w:left w:val="none" w:sz="0" w:space="0" w:color="auto"/>
        <w:bottom w:val="none" w:sz="0" w:space="0" w:color="auto"/>
        <w:right w:val="none" w:sz="0" w:space="0" w:color="auto"/>
      </w:divBdr>
    </w:div>
    <w:div w:id="1833179370">
      <w:bodyDiv w:val="1"/>
      <w:marLeft w:val="0"/>
      <w:marRight w:val="0"/>
      <w:marTop w:val="0"/>
      <w:marBottom w:val="0"/>
      <w:divBdr>
        <w:top w:val="none" w:sz="0" w:space="0" w:color="auto"/>
        <w:left w:val="none" w:sz="0" w:space="0" w:color="auto"/>
        <w:bottom w:val="none" w:sz="0" w:space="0" w:color="auto"/>
        <w:right w:val="none" w:sz="0" w:space="0" w:color="auto"/>
      </w:divBdr>
    </w:div>
    <w:div w:id="1941570656">
      <w:bodyDiv w:val="1"/>
      <w:marLeft w:val="0"/>
      <w:marRight w:val="0"/>
      <w:marTop w:val="0"/>
      <w:marBottom w:val="0"/>
      <w:divBdr>
        <w:top w:val="none" w:sz="0" w:space="0" w:color="auto"/>
        <w:left w:val="none" w:sz="0" w:space="0" w:color="auto"/>
        <w:bottom w:val="none" w:sz="0" w:space="0" w:color="auto"/>
        <w:right w:val="none" w:sz="0" w:space="0" w:color="auto"/>
      </w:divBdr>
    </w:div>
    <w:div w:id="21267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FA4AD-4FDE-44DE-8D4B-A458D5E4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3771</Words>
  <Characters>19988</Characters>
  <Application>Microsoft Office Word</Application>
  <DocSecurity>0</DocSecurity>
  <Lines>166</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Ståle Grøtte</dc:creator>
  <cp:keywords/>
  <dc:description/>
  <cp:lastModifiedBy>Ståle Grøtte</cp:lastModifiedBy>
  <cp:revision>5</cp:revision>
  <cp:lastPrinted>2023-02-08T14:40:00Z</cp:lastPrinted>
  <dcterms:created xsi:type="dcterms:W3CDTF">2023-04-26T08:04:00Z</dcterms:created>
  <dcterms:modified xsi:type="dcterms:W3CDTF">2023-05-03T07:42:00Z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2022-10-18T09:31:55Z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ce73ab3f-fd69-4b1f-b49a-8d0f8e52b35c</vt:lpwstr>
  </property>
  <property fmtid="{D5CDD505-2E9C-101B-9397-08002B2CF9AE}" pid="8" name="MSIP_Label_d0484126-3486-41a9-802e-7f1e2277276c_ContentBits">
    <vt:lpwstr>0</vt:lpwstr>
  </property>
  <property fmtid="{D5CDD505-2E9C-101B-9397-08002B2CF9AE}" pid="9" name="MSIP_Label_711ea76c-7944-4b49-8aa5-a105a354bd55_Enabled">
    <vt:lpwstr>true</vt:lpwstr>
  </property>
  <property fmtid="{D5CDD505-2E9C-101B-9397-08002B2CF9AE}" pid="10" name="MSIP_Label_711ea76c-7944-4b49-8aa5-a105a354bd55_SetDate">
    <vt:lpwstr>2022-11-09T11:57:02Z</vt:lpwstr>
  </property>
  <property fmtid="{D5CDD505-2E9C-101B-9397-08002B2CF9AE}" pid="11" name="MSIP_Label_711ea76c-7944-4b49-8aa5-a105a354bd55_Method">
    <vt:lpwstr>Standard</vt:lpwstr>
  </property>
  <property fmtid="{D5CDD505-2E9C-101B-9397-08002B2CF9AE}" pid="12" name="MSIP_Label_711ea76c-7944-4b49-8aa5-a105a354bd55_Name">
    <vt:lpwstr>711ea76c-7944-4b49-8aa5-a105a354bd55</vt:lpwstr>
  </property>
  <property fmtid="{D5CDD505-2E9C-101B-9397-08002B2CF9AE}" pid="13" name="MSIP_Label_711ea76c-7944-4b49-8aa5-a105a354bd55_SiteId">
    <vt:lpwstr>6ee535f2-3064-4ac9-81d8-4ceb2ff790c6</vt:lpwstr>
  </property>
  <property fmtid="{D5CDD505-2E9C-101B-9397-08002B2CF9AE}" pid="14" name="MSIP_Label_711ea76c-7944-4b49-8aa5-a105a354bd55_ActionId">
    <vt:lpwstr>4609f4d7-f265-469e-a9fc-9ed98a8a8c22</vt:lpwstr>
  </property>
  <property fmtid="{D5CDD505-2E9C-101B-9397-08002B2CF9AE}" pid="15" name="MSIP_Label_711ea76c-7944-4b49-8aa5-a105a354bd55_ContentBits">
    <vt:lpwstr>3</vt:lpwstr>
  </property>
</Properties>
</file>