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3D" w:rsidRDefault="0030323D">
      <w:pPr>
        <w:pStyle w:val="Standard"/>
        <w:rPr>
          <w:rFonts w:ascii="Arial" w:hAnsi="Arial" w:cs="Arial"/>
          <w:b/>
          <w:bCs/>
          <w:sz w:val="28"/>
          <w:szCs w:val="28"/>
        </w:rPr>
      </w:pPr>
    </w:p>
    <w:p w:rsidR="0030323D" w:rsidRDefault="0030323D">
      <w:pPr>
        <w:pStyle w:val="Standard"/>
        <w:rPr>
          <w:rFonts w:ascii="Arial" w:hAnsi="Arial" w:cs="Arial"/>
          <w:b/>
          <w:bCs/>
          <w:sz w:val="28"/>
          <w:szCs w:val="28"/>
        </w:rPr>
      </w:pPr>
    </w:p>
    <w:p w:rsidR="0030323D" w:rsidRDefault="0030323D">
      <w:pPr>
        <w:pStyle w:val="Standard"/>
        <w:rPr>
          <w:rFonts w:ascii="Arial" w:hAnsi="Arial" w:cs="Arial"/>
          <w:b/>
          <w:bCs/>
          <w:sz w:val="28"/>
          <w:szCs w:val="28"/>
        </w:rPr>
      </w:pPr>
    </w:p>
    <w:p w:rsidR="0030323D" w:rsidRDefault="0030323D" w:rsidP="0030323D">
      <w:pPr>
        <w:pStyle w:val="Standard"/>
        <w:jc w:val="center"/>
        <w:rPr>
          <w:rFonts w:ascii="Arial" w:hAnsi="Arial" w:cs="Arial"/>
          <w:b/>
          <w:bCs/>
          <w:sz w:val="32"/>
          <w:szCs w:val="32"/>
        </w:rPr>
      </w:pPr>
    </w:p>
    <w:p w:rsidR="0030323D" w:rsidRDefault="0030323D" w:rsidP="0030323D">
      <w:pPr>
        <w:pStyle w:val="Standard"/>
        <w:jc w:val="center"/>
        <w:rPr>
          <w:rFonts w:ascii="Arial" w:hAnsi="Arial" w:cs="Arial"/>
          <w:b/>
          <w:bCs/>
          <w:sz w:val="32"/>
          <w:szCs w:val="32"/>
        </w:rPr>
      </w:pPr>
    </w:p>
    <w:p w:rsidR="0030323D" w:rsidRDefault="0030323D" w:rsidP="0030323D">
      <w:pPr>
        <w:pStyle w:val="Standard"/>
        <w:jc w:val="center"/>
        <w:rPr>
          <w:rFonts w:ascii="Arial" w:hAnsi="Arial" w:cs="Arial"/>
          <w:b/>
          <w:bCs/>
          <w:sz w:val="32"/>
          <w:szCs w:val="32"/>
        </w:rPr>
      </w:pPr>
    </w:p>
    <w:p w:rsidR="0030323D" w:rsidRDefault="0030323D" w:rsidP="0030323D">
      <w:pPr>
        <w:pStyle w:val="Standard"/>
        <w:jc w:val="center"/>
        <w:rPr>
          <w:rFonts w:ascii="Arial" w:hAnsi="Arial" w:cs="Arial"/>
          <w:b/>
          <w:bCs/>
          <w:sz w:val="32"/>
          <w:szCs w:val="32"/>
        </w:rPr>
      </w:pPr>
    </w:p>
    <w:p w:rsidR="0030323D" w:rsidRDefault="006D4E3E" w:rsidP="0030323D">
      <w:pPr>
        <w:pStyle w:val="Standard"/>
        <w:jc w:val="center"/>
        <w:rPr>
          <w:rFonts w:ascii="Arial" w:hAnsi="Arial" w:cs="Arial"/>
          <w:b/>
          <w:bCs/>
          <w:sz w:val="32"/>
          <w:szCs w:val="32"/>
        </w:rPr>
      </w:pPr>
      <w:r w:rsidRPr="0030323D">
        <w:rPr>
          <w:rFonts w:ascii="Arial" w:hAnsi="Arial" w:cs="Arial"/>
          <w:b/>
          <w:bCs/>
          <w:sz w:val="32"/>
          <w:szCs w:val="32"/>
        </w:rPr>
        <w:t xml:space="preserve">Vedtekter </w:t>
      </w:r>
    </w:p>
    <w:p w:rsidR="0030323D" w:rsidRDefault="0030323D" w:rsidP="0030323D">
      <w:pPr>
        <w:pStyle w:val="Standard"/>
        <w:jc w:val="center"/>
        <w:rPr>
          <w:rFonts w:ascii="Arial" w:hAnsi="Arial" w:cs="Arial"/>
          <w:b/>
          <w:bCs/>
          <w:sz w:val="32"/>
          <w:szCs w:val="32"/>
        </w:rPr>
      </w:pPr>
    </w:p>
    <w:p w:rsidR="0030323D" w:rsidRDefault="006D4E3E" w:rsidP="0030323D">
      <w:pPr>
        <w:pStyle w:val="Standard"/>
        <w:jc w:val="center"/>
        <w:rPr>
          <w:rFonts w:ascii="Arial" w:hAnsi="Arial" w:cs="Arial"/>
          <w:b/>
          <w:bCs/>
          <w:sz w:val="32"/>
          <w:szCs w:val="32"/>
        </w:rPr>
      </w:pPr>
      <w:r w:rsidRPr="0030323D">
        <w:rPr>
          <w:rFonts w:ascii="Arial" w:hAnsi="Arial" w:cs="Arial"/>
          <w:b/>
          <w:bCs/>
          <w:sz w:val="32"/>
          <w:szCs w:val="32"/>
        </w:rPr>
        <w:t xml:space="preserve">for </w:t>
      </w:r>
    </w:p>
    <w:p w:rsidR="0030323D" w:rsidRDefault="0030323D" w:rsidP="0030323D">
      <w:pPr>
        <w:pStyle w:val="Standard"/>
        <w:jc w:val="center"/>
        <w:rPr>
          <w:rFonts w:ascii="Arial" w:hAnsi="Arial" w:cs="Arial"/>
          <w:b/>
          <w:bCs/>
          <w:sz w:val="32"/>
          <w:szCs w:val="32"/>
        </w:rPr>
      </w:pPr>
    </w:p>
    <w:p w:rsidR="00BE6E0E" w:rsidRPr="0030323D" w:rsidRDefault="00F708E6" w:rsidP="0030323D">
      <w:pPr>
        <w:pStyle w:val="Standard"/>
        <w:jc w:val="center"/>
        <w:rPr>
          <w:rFonts w:ascii="Arial" w:hAnsi="Arial" w:cs="Arial"/>
          <w:b/>
          <w:bCs/>
          <w:sz w:val="32"/>
          <w:szCs w:val="32"/>
        </w:rPr>
      </w:pPr>
      <w:r w:rsidRPr="0030323D">
        <w:rPr>
          <w:rFonts w:ascii="Arial" w:hAnsi="Arial" w:cs="Arial"/>
          <w:b/>
          <w:bCs/>
          <w:sz w:val="32"/>
          <w:szCs w:val="32"/>
        </w:rPr>
        <w:t>A</w:t>
      </w:r>
      <w:r w:rsidR="001866EA">
        <w:rPr>
          <w:rFonts w:ascii="Arial" w:hAnsi="Arial" w:cs="Arial"/>
          <w:b/>
          <w:bCs/>
          <w:sz w:val="32"/>
          <w:szCs w:val="32"/>
        </w:rPr>
        <w:t>ustrheim</w:t>
      </w:r>
      <w:r w:rsidR="006D4E3E" w:rsidRPr="0030323D">
        <w:rPr>
          <w:rFonts w:ascii="Arial" w:hAnsi="Arial" w:cs="Arial"/>
          <w:b/>
          <w:bCs/>
          <w:sz w:val="32"/>
          <w:szCs w:val="32"/>
        </w:rPr>
        <w:t xml:space="preserve"> </w:t>
      </w:r>
      <w:proofErr w:type="spellStart"/>
      <w:r w:rsidR="006D4E3E" w:rsidRPr="0030323D">
        <w:rPr>
          <w:rFonts w:ascii="Arial" w:hAnsi="Arial" w:cs="Arial"/>
          <w:b/>
          <w:bCs/>
          <w:sz w:val="32"/>
          <w:szCs w:val="32"/>
        </w:rPr>
        <w:t>Arbeid</w:t>
      </w:r>
      <w:r w:rsidR="001866EA">
        <w:rPr>
          <w:rFonts w:ascii="Arial" w:hAnsi="Arial" w:cs="Arial"/>
          <w:b/>
          <w:bCs/>
          <w:sz w:val="32"/>
          <w:szCs w:val="32"/>
        </w:rPr>
        <w:t>a</w:t>
      </w:r>
      <w:r w:rsidR="006D4E3E" w:rsidRPr="0030323D">
        <w:rPr>
          <w:rFonts w:ascii="Arial" w:hAnsi="Arial" w:cs="Arial"/>
          <w:b/>
          <w:bCs/>
          <w:sz w:val="32"/>
          <w:szCs w:val="32"/>
        </w:rPr>
        <w:t>rparti</w:t>
      </w:r>
      <w:proofErr w:type="spellEnd"/>
    </w:p>
    <w:p w:rsidR="0030323D" w:rsidRDefault="0030323D" w:rsidP="0030323D">
      <w:pPr>
        <w:pStyle w:val="Standard"/>
        <w:rPr>
          <w:rFonts w:ascii="Arial" w:hAnsi="Arial" w:cs="Arial"/>
        </w:rPr>
      </w:pPr>
    </w:p>
    <w:p w:rsidR="0030323D" w:rsidRDefault="0030323D" w:rsidP="0030323D">
      <w:pPr>
        <w:pStyle w:val="Standard"/>
        <w:rPr>
          <w:rFonts w:ascii="Arial" w:hAnsi="Arial" w:cs="Arial"/>
        </w:rPr>
      </w:pPr>
    </w:p>
    <w:p w:rsidR="0030323D" w:rsidRDefault="0030323D" w:rsidP="0030323D">
      <w:pPr>
        <w:pStyle w:val="Standard"/>
        <w:rPr>
          <w:rFonts w:ascii="Arial" w:hAnsi="Arial" w:cs="Arial"/>
        </w:rPr>
      </w:pPr>
    </w:p>
    <w:p w:rsidR="0030323D" w:rsidRDefault="0030323D" w:rsidP="0030323D">
      <w:pPr>
        <w:pStyle w:val="Standard"/>
        <w:rPr>
          <w:rFonts w:ascii="Arial" w:hAnsi="Arial" w:cs="Arial"/>
        </w:rPr>
      </w:pPr>
    </w:p>
    <w:p w:rsidR="0030323D" w:rsidRDefault="0030323D" w:rsidP="0030323D">
      <w:pPr>
        <w:pStyle w:val="Standard"/>
        <w:rPr>
          <w:rFonts w:ascii="Arial" w:hAnsi="Arial" w:cs="Arial"/>
        </w:rPr>
      </w:pPr>
    </w:p>
    <w:p w:rsidR="0030323D" w:rsidRDefault="0030323D" w:rsidP="0030323D">
      <w:pPr>
        <w:pStyle w:val="Standard"/>
        <w:rPr>
          <w:rFonts w:ascii="Arial" w:hAnsi="Arial" w:cs="Arial"/>
        </w:rPr>
      </w:pPr>
    </w:p>
    <w:p w:rsidR="0030323D" w:rsidRDefault="0030323D" w:rsidP="0030323D">
      <w:pPr>
        <w:pStyle w:val="Standard"/>
        <w:rPr>
          <w:rFonts w:ascii="Arial" w:hAnsi="Arial" w:cs="Arial"/>
        </w:rPr>
      </w:pPr>
    </w:p>
    <w:p w:rsidR="0030323D" w:rsidRDefault="0030323D" w:rsidP="0030323D">
      <w:pPr>
        <w:pStyle w:val="Standard"/>
        <w:rPr>
          <w:rFonts w:ascii="Arial" w:hAnsi="Arial" w:cs="Arial"/>
        </w:rPr>
      </w:pPr>
    </w:p>
    <w:p w:rsidR="0030323D" w:rsidRDefault="0030323D" w:rsidP="0030323D">
      <w:pPr>
        <w:pStyle w:val="Standard"/>
        <w:rPr>
          <w:rFonts w:ascii="Arial" w:hAnsi="Arial" w:cs="Arial"/>
        </w:rPr>
      </w:pPr>
    </w:p>
    <w:p w:rsidR="0030323D" w:rsidRDefault="0030323D" w:rsidP="0030323D">
      <w:pPr>
        <w:pStyle w:val="Standard"/>
        <w:rPr>
          <w:rFonts w:ascii="Arial" w:hAnsi="Arial" w:cs="Arial"/>
        </w:rPr>
      </w:pPr>
    </w:p>
    <w:p w:rsidR="0030323D" w:rsidRDefault="0030323D" w:rsidP="0030323D">
      <w:pPr>
        <w:pStyle w:val="Standard"/>
        <w:jc w:val="center"/>
        <w:rPr>
          <w:rFonts w:ascii="Arial" w:hAnsi="Arial" w:cs="Arial"/>
        </w:rPr>
      </w:pPr>
      <w:r>
        <w:rPr>
          <w:noProof/>
          <w:lang w:val="nn-NO" w:eastAsia="nn-NO" w:bidi="ar-SA"/>
        </w:rPr>
        <w:drawing>
          <wp:inline distT="0" distB="0" distL="0" distR="0" wp14:anchorId="75B473FF" wp14:editId="26D30389">
            <wp:extent cx="1828800" cy="1828800"/>
            <wp:effectExtent l="0" t="0" r="0" b="0"/>
            <wp:docPr id="1" name="Bilde 1" descr="Bilderesultat for arbeiderpart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arbeiderparti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30323D" w:rsidRDefault="0030323D" w:rsidP="0030323D">
      <w:pPr>
        <w:pStyle w:val="Standard"/>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Default="0030323D" w:rsidP="0030323D">
      <w:pPr>
        <w:pStyle w:val="Standard"/>
        <w:jc w:val="center"/>
        <w:rPr>
          <w:rFonts w:ascii="Arial" w:hAnsi="Arial" w:cs="Arial"/>
        </w:rPr>
      </w:pPr>
    </w:p>
    <w:p w:rsidR="0030323D" w:rsidRPr="001866EA" w:rsidRDefault="0030323D" w:rsidP="0030323D">
      <w:pPr>
        <w:pStyle w:val="Standard"/>
        <w:jc w:val="center"/>
        <w:rPr>
          <w:rFonts w:ascii="Arial" w:hAnsi="Arial" w:cs="Arial"/>
          <w:lang w:val="nn-NO"/>
        </w:rPr>
      </w:pPr>
      <w:r w:rsidRPr="001866EA">
        <w:rPr>
          <w:rFonts w:ascii="Arial" w:hAnsi="Arial" w:cs="Arial"/>
          <w:lang w:val="nn-NO"/>
        </w:rPr>
        <w:t>Vedtatt på årsmøtet til A</w:t>
      </w:r>
      <w:r w:rsidR="001866EA" w:rsidRPr="001866EA">
        <w:rPr>
          <w:rFonts w:ascii="Arial" w:hAnsi="Arial" w:cs="Arial"/>
          <w:lang w:val="nn-NO"/>
        </w:rPr>
        <w:t>ustrheim</w:t>
      </w:r>
      <w:r w:rsidRPr="001866EA">
        <w:rPr>
          <w:rFonts w:ascii="Arial" w:hAnsi="Arial" w:cs="Arial"/>
          <w:lang w:val="nn-NO"/>
        </w:rPr>
        <w:t xml:space="preserve"> Arbeid</w:t>
      </w:r>
      <w:r w:rsidR="001866EA" w:rsidRPr="001866EA">
        <w:rPr>
          <w:rFonts w:ascii="Arial" w:hAnsi="Arial" w:cs="Arial"/>
          <w:lang w:val="nn-NO"/>
        </w:rPr>
        <w:t>a</w:t>
      </w:r>
      <w:r w:rsidRPr="001866EA">
        <w:rPr>
          <w:rFonts w:ascii="Arial" w:hAnsi="Arial" w:cs="Arial"/>
          <w:lang w:val="nn-NO"/>
        </w:rPr>
        <w:t xml:space="preserve">rparti, </w:t>
      </w:r>
      <w:r w:rsidR="001866EA" w:rsidRPr="001866EA">
        <w:rPr>
          <w:rFonts w:ascii="Arial" w:hAnsi="Arial" w:cs="Arial"/>
          <w:lang w:val="nn-NO"/>
        </w:rPr>
        <w:t>31</w:t>
      </w:r>
      <w:r w:rsidRPr="001866EA">
        <w:rPr>
          <w:rFonts w:ascii="Arial" w:hAnsi="Arial" w:cs="Arial"/>
          <w:lang w:val="nn-NO"/>
        </w:rPr>
        <w:t xml:space="preserve">. </w:t>
      </w:r>
      <w:r w:rsidR="001866EA" w:rsidRPr="001866EA">
        <w:rPr>
          <w:rFonts w:ascii="Arial" w:hAnsi="Arial" w:cs="Arial"/>
          <w:lang w:val="nn-NO"/>
        </w:rPr>
        <w:t>januar</w:t>
      </w:r>
      <w:r w:rsidRPr="001866EA">
        <w:rPr>
          <w:rFonts w:ascii="Arial" w:hAnsi="Arial" w:cs="Arial"/>
          <w:lang w:val="nn-NO"/>
        </w:rPr>
        <w:t xml:space="preserve"> 201</w:t>
      </w:r>
      <w:r w:rsidR="001866EA" w:rsidRPr="001866EA">
        <w:rPr>
          <w:rFonts w:ascii="Arial" w:hAnsi="Arial" w:cs="Arial"/>
          <w:lang w:val="nn-NO"/>
        </w:rPr>
        <w:t>9</w:t>
      </w:r>
      <w:r w:rsidRPr="001866EA">
        <w:rPr>
          <w:rFonts w:ascii="Arial" w:hAnsi="Arial" w:cs="Arial"/>
          <w:lang w:val="nn-NO"/>
        </w:rPr>
        <w:t>.</w:t>
      </w:r>
    </w:p>
    <w:p w:rsidR="00BE6E0E" w:rsidRPr="001866EA" w:rsidRDefault="00BE6E0E">
      <w:pPr>
        <w:pStyle w:val="Standard"/>
        <w:rPr>
          <w:rFonts w:ascii="Arial" w:hAnsi="Arial" w:cs="Arial"/>
          <w:b/>
          <w:bCs/>
          <w:lang w:val="nn-NO"/>
        </w:rPr>
      </w:pPr>
    </w:p>
    <w:p w:rsidR="0030323D" w:rsidRPr="001866EA" w:rsidRDefault="0030323D">
      <w:pPr>
        <w:suppressAutoHyphens w:val="0"/>
        <w:rPr>
          <w:rFonts w:ascii="Arial" w:hAnsi="Arial" w:cs="Arial"/>
          <w:b/>
          <w:bCs/>
          <w:lang w:val="nn-NO"/>
        </w:rPr>
      </w:pPr>
      <w:r w:rsidRPr="001866EA">
        <w:rPr>
          <w:rFonts w:ascii="Arial" w:hAnsi="Arial" w:cs="Arial"/>
          <w:b/>
          <w:bCs/>
          <w:lang w:val="nn-NO"/>
        </w:rPr>
        <w:br w:type="page"/>
      </w:r>
    </w:p>
    <w:p w:rsidR="00BE6E0E" w:rsidRPr="00113860" w:rsidRDefault="006D4E3E">
      <w:pPr>
        <w:pStyle w:val="Standard"/>
        <w:rPr>
          <w:rFonts w:ascii="Arial" w:hAnsi="Arial" w:cs="Arial"/>
          <w:b/>
          <w:bCs/>
          <w:lang w:val="nn-NO"/>
        </w:rPr>
      </w:pPr>
      <w:r w:rsidRPr="00113860">
        <w:rPr>
          <w:rFonts w:ascii="Arial" w:hAnsi="Arial" w:cs="Arial"/>
          <w:b/>
          <w:bCs/>
          <w:lang w:val="nn-NO"/>
        </w:rPr>
        <w:t>§1 Formål</w:t>
      </w:r>
    </w:p>
    <w:p w:rsidR="00BE6E0E" w:rsidRPr="00113860" w:rsidRDefault="006D4E3E">
      <w:pPr>
        <w:pStyle w:val="Standard"/>
        <w:rPr>
          <w:rFonts w:ascii="Arial" w:hAnsi="Arial" w:cs="Arial"/>
          <w:lang w:val="nn-NO"/>
        </w:rPr>
      </w:pPr>
      <w:r w:rsidRPr="00113860">
        <w:rPr>
          <w:rFonts w:ascii="Arial" w:hAnsi="Arial" w:cs="Arial"/>
          <w:lang w:val="nn-NO"/>
        </w:rPr>
        <w:t>Kommunepartiet skal arbeide for Arbeiderpartiet etter dei retningslinene som kjem fram av i program, vedtekter og vedtak.</w:t>
      </w:r>
    </w:p>
    <w:p w:rsidR="00BE6E0E" w:rsidRPr="00113860" w:rsidRDefault="00BE6E0E">
      <w:pPr>
        <w:pStyle w:val="Standard"/>
        <w:rPr>
          <w:rFonts w:ascii="Arial" w:hAnsi="Arial" w:cs="Arial"/>
          <w:lang w:val="nn-NO"/>
        </w:rPr>
      </w:pPr>
    </w:p>
    <w:p w:rsidR="00BE6E0E" w:rsidRPr="001866EA" w:rsidRDefault="006D4E3E">
      <w:pPr>
        <w:pStyle w:val="Standard"/>
        <w:rPr>
          <w:rFonts w:ascii="Arial" w:hAnsi="Arial" w:cs="Arial"/>
          <w:b/>
          <w:bCs/>
          <w:lang w:val="nn-NO"/>
        </w:rPr>
      </w:pPr>
      <w:r w:rsidRPr="001866EA">
        <w:rPr>
          <w:rFonts w:ascii="Arial" w:hAnsi="Arial" w:cs="Arial"/>
          <w:b/>
          <w:bCs/>
          <w:lang w:val="nn-NO"/>
        </w:rPr>
        <w:t>§2 Organisasjonens oppbygging</w:t>
      </w:r>
    </w:p>
    <w:p w:rsidR="00BE6E0E" w:rsidRPr="0030323D" w:rsidRDefault="006D4E3E">
      <w:pPr>
        <w:pStyle w:val="Standard"/>
        <w:rPr>
          <w:rFonts w:ascii="Arial" w:hAnsi="Arial" w:cs="Arial"/>
          <w:lang w:val="nn-NO"/>
        </w:rPr>
      </w:pPr>
      <w:r w:rsidRPr="00F25F88">
        <w:rPr>
          <w:rFonts w:ascii="Arial" w:hAnsi="Arial" w:cs="Arial"/>
          <w:lang w:val="nn-NO"/>
        </w:rPr>
        <w:t xml:space="preserve">Årsmøtet er kommunepartiet sitt høgaste organ. </w:t>
      </w:r>
      <w:r w:rsidRPr="0030323D">
        <w:rPr>
          <w:rFonts w:ascii="Arial" w:hAnsi="Arial" w:cs="Arial"/>
          <w:lang w:val="nn-NO"/>
        </w:rPr>
        <w:t>Medlemsmøtet er kommunepartiet sitt høgaste organ mellom årsmøta.</w:t>
      </w:r>
    </w:p>
    <w:p w:rsidR="00BE6E0E" w:rsidRPr="0030323D" w:rsidRDefault="00BE6E0E">
      <w:pPr>
        <w:pStyle w:val="Standard"/>
        <w:rPr>
          <w:rFonts w:ascii="Arial" w:hAnsi="Arial" w:cs="Arial"/>
          <w:lang w:val="nn-NO"/>
        </w:rPr>
      </w:pPr>
    </w:p>
    <w:p w:rsidR="00BE6E0E" w:rsidRPr="0030323D" w:rsidRDefault="006D4E3E">
      <w:pPr>
        <w:pStyle w:val="Standard"/>
        <w:rPr>
          <w:rFonts w:ascii="Arial" w:hAnsi="Arial" w:cs="Arial"/>
          <w:b/>
          <w:bCs/>
          <w:lang w:val="nn-NO"/>
        </w:rPr>
      </w:pPr>
      <w:r w:rsidRPr="0030323D">
        <w:rPr>
          <w:rFonts w:ascii="Arial" w:hAnsi="Arial" w:cs="Arial"/>
          <w:b/>
          <w:bCs/>
          <w:lang w:val="nn-NO"/>
        </w:rPr>
        <w:t>§3 Årsmøte</w:t>
      </w:r>
    </w:p>
    <w:p w:rsidR="00BE6E0E" w:rsidRPr="0030323D" w:rsidRDefault="006D4E3E">
      <w:pPr>
        <w:pStyle w:val="Standard"/>
        <w:rPr>
          <w:rFonts w:ascii="Arial" w:hAnsi="Arial" w:cs="Arial"/>
          <w:lang w:val="nn-NO"/>
        </w:rPr>
      </w:pPr>
      <w:r w:rsidRPr="0030323D">
        <w:rPr>
          <w:rFonts w:ascii="Arial" w:hAnsi="Arial" w:cs="Arial"/>
          <w:lang w:val="nn-NO"/>
        </w:rPr>
        <w:t xml:space="preserve">Til årsmøtet i kommunepartia blir alle medlemmer inviterte med tale-, forslags- og stemmerett. Møtet blir kunngjort minst fire veker før det skal haldast. </w:t>
      </w:r>
      <w:r w:rsidR="00F25F88">
        <w:rPr>
          <w:rFonts w:ascii="Arial" w:hAnsi="Arial" w:cs="Arial"/>
          <w:lang w:val="nn-NO"/>
        </w:rPr>
        <w:t xml:space="preserve">Årsmøtet må haldast før fristen til Hordland </w:t>
      </w:r>
      <w:proofErr w:type="spellStart"/>
      <w:r w:rsidR="00F25F88">
        <w:rPr>
          <w:rFonts w:ascii="Arial" w:hAnsi="Arial" w:cs="Arial"/>
          <w:lang w:val="nn-NO"/>
        </w:rPr>
        <w:t>Arbeiderparti</w:t>
      </w:r>
      <w:proofErr w:type="spellEnd"/>
      <w:r w:rsidR="00F25F88">
        <w:rPr>
          <w:rFonts w:ascii="Arial" w:hAnsi="Arial" w:cs="Arial"/>
          <w:lang w:val="nn-NO"/>
        </w:rPr>
        <w:t xml:space="preserve"> for innsending av politiske saker. </w:t>
      </w:r>
      <w:r w:rsidRPr="0030323D">
        <w:rPr>
          <w:rFonts w:ascii="Arial" w:hAnsi="Arial" w:cs="Arial"/>
          <w:lang w:val="nn-NO"/>
        </w:rPr>
        <w:t>Forslag til årsmøtet må sendast styret to veker før årsmøtet. Årsmøtet handsamar årsmelding frå styret</w:t>
      </w:r>
      <w:r w:rsidR="001866EA">
        <w:rPr>
          <w:rFonts w:ascii="Arial" w:hAnsi="Arial" w:cs="Arial"/>
          <w:lang w:val="nn-NO"/>
        </w:rPr>
        <w:t xml:space="preserve"> og</w:t>
      </w:r>
      <w:r w:rsidRPr="0030323D">
        <w:rPr>
          <w:rFonts w:ascii="Arial" w:hAnsi="Arial" w:cs="Arial"/>
          <w:lang w:val="nn-NO"/>
        </w:rPr>
        <w:t xml:space="preserve"> kommunestyregruppa</w:t>
      </w:r>
      <w:r w:rsidR="001866EA">
        <w:rPr>
          <w:rFonts w:ascii="Arial" w:hAnsi="Arial" w:cs="Arial"/>
          <w:lang w:val="nn-NO"/>
        </w:rPr>
        <w:t>.</w:t>
      </w:r>
      <w:r w:rsidRPr="0030323D">
        <w:rPr>
          <w:rFonts w:ascii="Arial" w:hAnsi="Arial" w:cs="Arial"/>
          <w:lang w:val="nn-NO"/>
        </w:rPr>
        <w:t xml:space="preserve"> Vidare skal rekneskap, </w:t>
      </w:r>
      <w:r w:rsidR="00215742">
        <w:rPr>
          <w:rFonts w:ascii="Arial" w:hAnsi="Arial" w:cs="Arial"/>
          <w:lang w:val="nn-NO"/>
        </w:rPr>
        <w:t xml:space="preserve">budsjett, </w:t>
      </w:r>
      <w:r w:rsidRPr="0030323D">
        <w:rPr>
          <w:rFonts w:ascii="Arial" w:hAnsi="Arial" w:cs="Arial"/>
          <w:lang w:val="nn-NO"/>
        </w:rPr>
        <w:t>innkomne forsla</w:t>
      </w:r>
      <w:r w:rsidR="006B68CD">
        <w:rPr>
          <w:rFonts w:ascii="Arial" w:hAnsi="Arial" w:cs="Arial"/>
          <w:lang w:val="nn-NO"/>
        </w:rPr>
        <w:t xml:space="preserve">g, valperiode for den enkelte i styret og </w:t>
      </w:r>
      <w:r w:rsidR="00215742">
        <w:rPr>
          <w:rFonts w:ascii="Arial" w:hAnsi="Arial" w:cs="Arial"/>
          <w:lang w:val="nn-NO"/>
        </w:rPr>
        <w:t xml:space="preserve">val </w:t>
      </w:r>
      <w:r w:rsidRPr="0030323D">
        <w:rPr>
          <w:rFonts w:ascii="Arial" w:hAnsi="Arial" w:cs="Arial"/>
          <w:lang w:val="nn-NO"/>
        </w:rPr>
        <w:t>handsamast. Styret sine medlemmer har ikkje stemmerett på årsmøtet ved handsaming av årsmelding frå styret og rekneskap.</w:t>
      </w:r>
    </w:p>
    <w:p w:rsidR="00BE6E0E" w:rsidRPr="0030323D" w:rsidRDefault="006B68CD" w:rsidP="00DA61F5">
      <w:pPr>
        <w:pStyle w:val="Standard"/>
        <w:tabs>
          <w:tab w:val="left" w:pos="7563"/>
        </w:tabs>
        <w:rPr>
          <w:rFonts w:ascii="Arial" w:hAnsi="Arial" w:cs="Arial"/>
          <w:lang w:val="nn-NO"/>
        </w:rPr>
      </w:pPr>
      <w:r>
        <w:rPr>
          <w:rFonts w:ascii="Arial" w:hAnsi="Arial" w:cs="Arial"/>
          <w:lang w:val="nn-NO"/>
        </w:rPr>
        <w:tab/>
      </w:r>
    </w:p>
    <w:p w:rsidR="00BE6E0E" w:rsidRPr="0030323D" w:rsidRDefault="006D4E3E">
      <w:pPr>
        <w:pStyle w:val="Standard"/>
        <w:rPr>
          <w:rFonts w:ascii="Arial" w:hAnsi="Arial" w:cs="Arial"/>
          <w:lang w:val="nn-NO"/>
        </w:rPr>
      </w:pPr>
      <w:r w:rsidRPr="0030323D">
        <w:rPr>
          <w:rFonts w:ascii="Arial" w:hAnsi="Arial" w:cs="Arial"/>
          <w:lang w:val="nn-NO"/>
        </w:rPr>
        <w:t>Ekstraordinært årsmøte blir halde når medlemsmøtet bestemmer det, eller når 2/5 av medlemmene ber om det. Ekstraordinært årsmøte skal kunngjerast minst fire veker før det skal haldast, og møtet kan berre handsame dei sakene som står på saklista ved kunngjering om ekstraordinært årsmøte.</w:t>
      </w:r>
    </w:p>
    <w:p w:rsidR="00BE6E0E" w:rsidRPr="0030323D" w:rsidRDefault="00BE6E0E">
      <w:pPr>
        <w:pStyle w:val="Standard"/>
        <w:rPr>
          <w:rFonts w:ascii="Arial" w:hAnsi="Arial" w:cs="Arial"/>
          <w:lang w:val="nn-NO"/>
        </w:rPr>
      </w:pPr>
    </w:p>
    <w:p w:rsidR="00BE6E0E" w:rsidRPr="0030323D" w:rsidRDefault="006D4E3E">
      <w:pPr>
        <w:pStyle w:val="Standard"/>
        <w:rPr>
          <w:rFonts w:ascii="Arial" w:hAnsi="Arial" w:cs="Arial"/>
          <w:b/>
          <w:bCs/>
          <w:lang w:val="nn-NO"/>
        </w:rPr>
      </w:pPr>
      <w:r w:rsidRPr="0030323D">
        <w:rPr>
          <w:rFonts w:ascii="Arial" w:hAnsi="Arial" w:cs="Arial"/>
          <w:b/>
          <w:bCs/>
          <w:lang w:val="nn-NO"/>
        </w:rPr>
        <w:t>§4 Medlemsmøtet</w:t>
      </w:r>
    </w:p>
    <w:p w:rsidR="00BE6E0E" w:rsidRPr="0030323D" w:rsidRDefault="006D4E3E">
      <w:pPr>
        <w:pStyle w:val="Standard"/>
        <w:rPr>
          <w:rFonts w:ascii="Arial" w:hAnsi="Arial" w:cs="Arial"/>
          <w:lang w:val="nn-NO"/>
        </w:rPr>
      </w:pPr>
      <w:r w:rsidRPr="0030323D">
        <w:rPr>
          <w:rFonts w:ascii="Arial" w:hAnsi="Arial" w:cs="Arial"/>
          <w:lang w:val="nn-NO"/>
        </w:rPr>
        <w:t xml:space="preserve">Medlemsmøtet </w:t>
      </w:r>
      <w:r w:rsidR="00F708E6" w:rsidRPr="0030323D">
        <w:rPr>
          <w:rFonts w:ascii="Arial" w:hAnsi="Arial" w:cs="Arial"/>
          <w:lang w:val="nn-NO"/>
        </w:rPr>
        <w:t xml:space="preserve">i kommunepartiet er det høgaste organet mellom årsmøta, og </w:t>
      </w:r>
      <w:r w:rsidRPr="0030323D">
        <w:rPr>
          <w:rFonts w:ascii="Arial" w:hAnsi="Arial" w:cs="Arial"/>
          <w:lang w:val="nn-NO"/>
        </w:rPr>
        <w:t xml:space="preserve">tar avgjersler i alle saker som ikkje er lagde til partistyret eller kommunestyregruppa. Medlemsmøter skal haldast så ofte styret bestemmer det, når kommunestyregruppa eller 2/5 av medlemmene ber om det. </w:t>
      </w:r>
      <w:r w:rsidR="00F708E6" w:rsidRPr="0030323D">
        <w:rPr>
          <w:rFonts w:ascii="Arial" w:hAnsi="Arial" w:cs="Arial"/>
          <w:lang w:val="nn-NO"/>
        </w:rPr>
        <w:t xml:space="preserve">Alle </w:t>
      </w:r>
      <w:r w:rsidRPr="0030323D">
        <w:rPr>
          <w:rFonts w:ascii="Arial" w:hAnsi="Arial" w:cs="Arial"/>
          <w:lang w:val="nn-NO"/>
        </w:rPr>
        <w:t xml:space="preserve">medlemmer i kommunepartiet </w:t>
      </w:r>
      <w:r w:rsidR="00F708E6" w:rsidRPr="0030323D">
        <w:rPr>
          <w:rFonts w:ascii="Arial" w:hAnsi="Arial" w:cs="Arial"/>
          <w:lang w:val="nn-NO"/>
        </w:rPr>
        <w:t xml:space="preserve">har </w:t>
      </w:r>
      <w:r w:rsidRPr="0030323D">
        <w:rPr>
          <w:rFonts w:ascii="Arial" w:hAnsi="Arial" w:cs="Arial"/>
          <w:lang w:val="nn-NO"/>
        </w:rPr>
        <w:t>stemmerett i medlemsmøtet. Medlemmer av partiet si kommunestyregruppe skal ta del i medlemsmøtet. Når medlemsmøtet handsamar kommunale saker, skal kommunestyregruppa fremje innstilling i den enkelte sak.</w:t>
      </w:r>
    </w:p>
    <w:p w:rsidR="00BE6E0E" w:rsidRPr="0030323D" w:rsidRDefault="006D4E3E">
      <w:pPr>
        <w:pStyle w:val="Standard"/>
        <w:tabs>
          <w:tab w:val="left" w:pos="6792"/>
        </w:tabs>
        <w:rPr>
          <w:rFonts w:ascii="Arial" w:hAnsi="Arial" w:cs="Arial"/>
          <w:lang w:val="nn-NO"/>
        </w:rPr>
      </w:pPr>
      <w:r w:rsidRPr="0030323D">
        <w:rPr>
          <w:rFonts w:ascii="Arial" w:hAnsi="Arial" w:cs="Arial"/>
          <w:lang w:val="nn-NO"/>
        </w:rPr>
        <w:tab/>
      </w:r>
    </w:p>
    <w:p w:rsidR="00BE6E0E" w:rsidRPr="0030323D" w:rsidRDefault="006D4E3E">
      <w:pPr>
        <w:pStyle w:val="Standard"/>
        <w:rPr>
          <w:rFonts w:ascii="Arial" w:hAnsi="Arial" w:cs="Arial"/>
        </w:rPr>
      </w:pPr>
      <w:r w:rsidRPr="0030323D">
        <w:rPr>
          <w:rFonts w:ascii="Arial" w:hAnsi="Arial" w:cs="Arial"/>
          <w:b/>
          <w:bCs/>
          <w:lang w:val="nn-NO"/>
        </w:rPr>
        <w:t>§5 Styret</w:t>
      </w:r>
    </w:p>
    <w:p w:rsidR="00BE6E0E" w:rsidRPr="001866EA" w:rsidRDefault="006D4E3E" w:rsidP="001866EA">
      <w:pPr>
        <w:pStyle w:val="Standard"/>
        <w:numPr>
          <w:ilvl w:val="0"/>
          <w:numId w:val="1"/>
        </w:numPr>
        <w:rPr>
          <w:rFonts w:ascii="Arial" w:hAnsi="Arial" w:cs="Arial"/>
        </w:rPr>
      </w:pPr>
      <w:r w:rsidRPr="001866EA">
        <w:rPr>
          <w:rFonts w:ascii="Arial" w:hAnsi="Arial" w:cs="Arial"/>
        </w:rPr>
        <w:t xml:space="preserve">Styret i kommunepartiet består av </w:t>
      </w:r>
      <w:r w:rsidR="00113860">
        <w:rPr>
          <w:rFonts w:ascii="Arial" w:hAnsi="Arial" w:cs="Arial"/>
        </w:rPr>
        <w:t>7</w:t>
      </w:r>
      <w:r w:rsidRPr="001866EA">
        <w:rPr>
          <w:rFonts w:ascii="Arial" w:hAnsi="Arial" w:cs="Arial"/>
        </w:rPr>
        <w:t xml:space="preserve"> medlemmer og </w:t>
      </w:r>
      <w:r w:rsidR="001866EA" w:rsidRPr="001866EA">
        <w:rPr>
          <w:rFonts w:ascii="Arial" w:hAnsi="Arial" w:cs="Arial"/>
        </w:rPr>
        <w:t>3</w:t>
      </w:r>
      <w:r w:rsidRPr="001866EA">
        <w:rPr>
          <w:rFonts w:ascii="Arial" w:hAnsi="Arial" w:cs="Arial"/>
        </w:rPr>
        <w:t xml:space="preserve"> varamedlemmer. Mellom </w:t>
      </w:r>
      <w:proofErr w:type="spellStart"/>
      <w:r w:rsidRPr="001866EA">
        <w:rPr>
          <w:rFonts w:ascii="Arial" w:hAnsi="Arial" w:cs="Arial"/>
        </w:rPr>
        <w:t>desse</w:t>
      </w:r>
      <w:proofErr w:type="spellEnd"/>
      <w:r w:rsidRPr="001866EA">
        <w:rPr>
          <w:rFonts w:ascii="Arial" w:hAnsi="Arial" w:cs="Arial"/>
        </w:rPr>
        <w:t xml:space="preserve"> er </w:t>
      </w:r>
      <w:proofErr w:type="spellStart"/>
      <w:r w:rsidRPr="001866EA">
        <w:rPr>
          <w:rFonts w:ascii="Arial" w:hAnsi="Arial" w:cs="Arial"/>
        </w:rPr>
        <w:t>leiar</w:t>
      </w:r>
      <w:proofErr w:type="spellEnd"/>
      <w:r w:rsidRPr="001866EA">
        <w:rPr>
          <w:rFonts w:ascii="Arial" w:hAnsi="Arial" w:cs="Arial"/>
        </w:rPr>
        <w:t xml:space="preserve">, </w:t>
      </w:r>
      <w:proofErr w:type="spellStart"/>
      <w:r w:rsidRPr="001866EA">
        <w:rPr>
          <w:rFonts w:ascii="Arial" w:hAnsi="Arial" w:cs="Arial"/>
        </w:rPr>
        <w:t>nestleiar</w:t>
      </w:r>
      <w:proofErr w:type="spellEnd"/>
      <w:r w:rsidRPr="001866EA">
        <w:rPr>
          <w:rFonts w:ascii="Arial" w:hAnsi="Arial" w:cs="Arial"/>
        </w:rPr>
        <w:t xml:space="preserve">, </w:t>
      </w:r>
      <w:proofErr w:type="spellStart"/>
      <w:r w:rsidRPr="001866EA">
        <w:rPr>
          <w:rFonts w:ascii="Arial" w:hAnsi="Arial" w:cs="Arial"/>
        </w:rPr>
        <w:t>kasserar</w:t>
      </w:r>
      <w:proofErr w:type="spellEnd"/>
      <w:r w:rsidR="001866EA" w:rsidRPr="001866EA">
        <w:rPr>
          <w:rFonts w:ascii="Arial" w:hAnsi="Arial" w:cs="Arial"/>
        </w:rPr>
        <w:t xml:space="preserve"> og </w:t>
      </w:r>
      <w:r w:rsidRPr="001866EA">
        <w:rPr>
          <w:rFonts w:ascii="Arial" w:hAnsi="Arial" w:cs="Arial"/>
        </w:rPr>
        <w:t xml:space="preserve">sekretær.    </w:t>
      </w:r>
    </w:p>
    <w:p w:rsidR="00BE6E0E" w:rsidRDefault="006D4E3E">
      <w:pPr>
        <w:pStyle w:val="Standard"/>
        <w:numPr>
          <w:ilvl w:val="0"/>
          <w:numId w:val="1"/>
        </w:numPr>
        <w:rPr>
          <w:rFonts w:ascii="Arial" w:hAnsi="Arial" w:cs="Arial"/>
        </w:rPr>
      </w:pPr>
      <w:r w:rsidRPr="0030323D">
        <w:rPr>
          <w:rFonts w:ascii="Arial" w:hAnsi="Arial" w:cs="Arial"/>
        </w:rPr>
        <w:t xml:space="preserve">Partistyret skal leie partiarbeidet i kommunen. </w:t>
      </w:r>
      <w:proofErr w:type="spellStart"/>
      <w:r w:rsidRPr="0030323D">
        <w:rPr>
          <w:rFonts w:ascii="Arial" w:hAnsi="Arial" w:cs="Arial"/>
        </w:rPr>
        <w:t>Leiar</w:t>
      </w:r>
      <w:proofErr w:type="spellEnd"/>
      <w:r w:rsidRPr="0030323D">
        <w:rPr>
          <w:rFonts w:ascii="Arial" w:hAnsi="Arial" w:cs="Arial"/>
        </w:rPr>
        <w:t xml:space="preserve"> i kommunestyregruppa tiltrer styret med tale- og forslagsrett.</w:t>
      </w:r>
    </w:p>
    <w:p w:rsidR="0078308C" w:rsidRPr="0030323D" w:rsidRDefault="0078308C">
      <w:pPr>
        <w:pStyle w:val="Standard"/>
        <w:numPr>
          <w:ilvl w:val="0"/>
          <w:numId w:val="1"/>
        </w:numPr>
        <w:rPr>
          <w:rFonts w:ascii="Arial" w:hAnsi="Arial" w:cs="Arial"/>
        </w:rPr>
      </w:pPr>
      <w:r>
        <w:rPr>
          <w:rFonts w:ascii="Arial" w:hAnsi="Arial" w:cs="Arial"/>
        </w:rPr>
        <w:t xml:space="preserve">Eventuell </w:t>
      </w:r>
      <w:proofErr w:type="spellStart"/>
      <w:r>
        <w:rPr>
          <w:rFonts w:ascii="Arial" w:hAnsi="Arial" w:cs="Arial"/>
        </w:rPr>
        <w:t>ordførar</w:t>
      </w:r>
      <w:proofErr w:type="spellEnd"/>
      <w:r>
        <w:rPr>
          <w:rFonts w:ascii="Arial" w:hAnsi="Arial" w:cs="Arial"/>
        </w:rPr>
        <w:t xml:space="preserve"> tiltrer styret med talerett.</w:t>
      </w:r>
    </w:p>
    <w:p w:rsidR="00BE6E0E" w:rsidRPr="0030323D" w:rsidRDefault="00BE6E0E">
      <w:pPr>
        <w:pStyle w:val="Standard"/>
        <w:rPr>
          <w:rFonts w:ascii="Arial" w:hAnsi="Arial" w:cs="Arial"/>
        </w:rPr>
      </w:pPr>
    </w:p>
    <w:p w:rsidR="00BE6E0E" w:rsidRPr="0030323D" w:rsidRDefault="006D4E3E">
      <w:pPr>
        <w:pStyle w:val="Standard"/>
        <w:rPr>
          <w:rFonts w:ascii="Arial" w:hAnsi="Arial" w:cs="Arial"/>
          <w:b/>
          <w:bCs/>
        </w:rPr>
      </w:pPr>
      <w:r w:rsidRPr="0030323D">
        <w:rPr>
          <w:rFonts w:ascii="Arial" w:hAnsi="Arial" w:cs="Arial"/>
          <w:b/>
          <w:bCs/>
        </w:rPr>
        <w:t xml:space="preserve">§6 Nominasjon til </w:t>
      </w:r>
      <w:proofErr w:type="spellStart"/>
      <w:r w:rsidRPr="0030323D">
        <w:rPr>
          <w:rFonts w:ascii="Arial" w:hAnsi="Arial" w:cs="Arial"/>
          <w:b/>
          <w:bCs/>
        </w:rPr>
        <w:t>kommunestyreval</w:t>
      </w:r>
      <w:proofErr w:type="spellEnd"/>
    </w:p>
    <w:p w:rsidR="00BE6E0E" w:rsidRPr="0030323D" w:rsidRDefault="006D4E3E">
      <w:pPr>
        <w:pStyle w:val="Standard"/>
        <w:numPr>
          <w:ilvl w:val="0"/>
          <w:numId w:val="2"/>
        </w:numPr>
        <w:rPr>
          <w:rFonts w:ascii="Arial" w:hAnsi="Arial" w:cs="Arial"/>
        </w:rPr>
      </w:pPr>
      <w:r w:rsidRPr="0030323D">
        <w:rPr>
          <w:rFonts w:ascii="Arial" w:hAnsi="Arial" w:cs="Arial"/>
        </w:rPr>
        <w:t xml:space="preserve">Styret i fylkespartiet </w:t>
      </w:r>
      <w:proofErr w:type="spellStart"/>
      <w:r w:rsidRPr="0030323D">
        <w:rPr>
          <w:rFonts w:ascii="Arial" w:hAnsi="Arial" w:cs="Arial"/>
        </w:rPr>
        <w:t>fastset</w:t>
      </w:r>
      <w:proofErr w:type="spellEnd"/>
      <w:r w:rsidRPr="0030323D">
        <w:rPr>
          <w:rFonts w:ascii="Arial" w:hAnsi="Arial" w:cs="Arial"/>
        </w:rPr>
        <w:t xml:space="preserve"> </w:t>
      </w:r>
      <w:proofErr w:type="spellStart"/>
      <w:r w:rsidRPr="0030323D">
        <w:rPr>
          <w:rFonts w:ascii="Arial" w:hAnsi="Arial" w:cs="Arial"/>
        </w:rPr>
        <w:t>tidsfristar</w:t>
      </w:r>
      <w:proofErr w:type="spellEnd"/>
      <w:r w:rsidRPr="0030323D">
        <w:rPr>
          <w:rFonts w:ascii="Arial" w:hAnsi="Arial" w:cs="Arial"/>
        </w:rPr>
        <w:t xml:space="preserve"> for nominasjonsprosessen framfor </w:t>
      </w:r>
      <w:proofErr w:type="spellStart"/>
      <w:r w:rsidRPr="0030323D">
        <w:rPr>
          <w:rFonts w:ascii="Arial" w:hAnsi="Arial" w:cs="Arial"/>
        </w:rPr>
        <w:t>kommunestyreval</w:t>
      </w:r>
      <w:proofErr w:type="spellEnd"/>
      <w:r w:rsidRPr="0030323D">
        <w:rPr>
          <w:rFonts w:ascii="Arial" w:hAnsi="Arial" w:cs="Arial"/>
        </w:rPr>
        <w:t>.</w:t>
      </w:r>
    </w:p>
    <w:p w:rsidR="00BE6E0E" w:rsidRPr="0030323D" w:rsidRDefault="006D4E3E">
      <w:pPr>
        <w:pStyle w:val="Standard"/>
        <w:numPr>
          <w:ilvl w:val="0"/>
          <w:numId w:val="2"/>
        </w:numPr>
        <w:rPr>
          <w:rFonts w:ascii="Arial" w:hAnsi="Arial" w:cs="Arial"/>
          <w:lang w:val="nn-NO"/>
        </w:rPr>
      </w:pPr>
      <w:r w:rsidRPr="0030323D">
        <w:rPr>
          <w:rFonts w:ascii="Arial" w:hAnsi="Arial" w:cs="Arial"/>
          <w:lang w:val="nn-NO"/>
        </w:rPr>
        <w:t xml:space="preserve">Årsmøtet eller medlemsmøtet vel ei nominasjonsnemnd på </w:t>
      </w:r>
      <w:r w:rsidR="001866EA">
        <w:rPr>
          <w:rFonts w:ascii="Arial" w:hAnsi="Arial" w:cs="Arial"/>
          <w:lang w:val="nn-NO"/>
        </w:rPr>
        <w:t>tre</w:t>
      </w:r>
      <w:r w:rsidRPr="0030323D">
        <w:rPr>
          <w:rFonts w:ascii="Arial" w:hAnsi="Arial" w:cs="Arial"/>
          <w:lang w:val="nn-NO"/>
        </w:rPr>
        <w:t xml:space="preserve"> medlemmer med </w:t>
      </w:r>
      <w:proofErr w:type="spellStart"/>
      <w:r w:rsidRPr="0030323D">
        <w:rPr>
          <w:rFonts w:ascii="Arial" w:hAnsi="Arial" w:cs="Arial"/>
          <w:lang w:val="nn-NO"/>
        </w:rPr>
        <w:t>varamedlemmer</w:t>
      </w:r>
      <w:proofErr w:type="spellEnd"/>
      <w:r w:rsidRPr="0030323D">
        <w:rPr>
          <w:rFonts w:ascii="Arial" w:hAnsi="Arial" w:cs="Arial"/>
          <w:lang w:val="nn-NO"/>
        </w:rPr>
        <w:t>, etter forslag frå partistyret.</w:t>
      </w:r>
    </w:p>
    <w:p w:rsidR="00BE6E0E" w:rsidRPr="0030323D" w:rsidRDefault="006D4E3E">
      <w:pPr>
        <w:pStyle w:val="Standard"/>
        <w:numPr>
          <w:ilvl w:val="0"/>
          <w:numId w:val="2"/>
        </w:numPr>
        <w:rPr>
          <w:rFonts w:ascii="Arial" w:hAnsi="Arial" w:cs="Arial"/>
          <w:lang w:val="nn-NO"/>
        </w:rPr>
      </w:pPr>
      <w:r w:rsidRPr="0030323D">
        <w:rPr>
          <w:rFonts w:ascii="Arial" w:hAnsi="Arial" w:cs="Arial"/>
          <w:lang w:val="nn-NO"/>
        </w:rPr>
        <w:t>Partistyret ber medlemmene innan ein fastsett frist å sende nominasjonsnemnda forslag på medlemmer dei ønskjer skal nominerast.</w:t>
      </w:r>
    </w:p>
    <w:p w:rsidR="00BE6E0E" w:rsidRPr="0030323D" w:rsidRDefault="006D4E3E">
      <w:pPr>
        <w:pStyle w:val="Standard"/>
        <w:numPr>
          <w:ilvl w:val="0"/>
          <w:numId w:val="2"/>
        </w:numPr>
        <w:rPr>
          <w:rFonts w:ascii="Arial" w:hAnsi="Arial" w:cs="Arial"/>
          <w:lang w:val="nn-NO"/>
        </w:rPr>
      </w:pPr>
      <w:r w:rsidRPr="0030323D">
        <w:rPr>
          <w:rFonts w:ascii="Arial" w:hAnsi="Arial" w:cs="Arial"/>
          <w:lang w:val="nn-NO"/>
        </w:rPr>
        <w:t>Nominasjonsnemnda utarbeider eit førebels forslag til liste, som blir offentliggjort for medlemmene. Listeforslaget skal òg omfatte forslag på ordførar og varaordførar.</w:t>
      </w:r>
    </w:p>
    <w:p w:rsidR="00BE6E0E" w:rsidRPr="0030323D" w:rsidRDefault="006D4E3E">
      <w:pPr>
        <w:pStyle w:val="Standard"/>
        <w:numPr>
          <w:ilvl w:val="0"/>
          <w:numId w:val="2"/>
        </w:numPr>
        <w:rPr>
          <w:rFonts w:ascii="Arial" w:hAnsi="Arial" w:cs="Arial"/>
          <w:lang w:val="nn-NO"/>
        </w:rPr>
      </w:pPr>
      <w:r w:rsidRPr="0030323D">
        <w:rPr>
          <w:rFonts w:ascii="Arial" w:hAnsi="Arial" w:cs="Arial"/>
          <w:lang w:val="nn-NO"/>
        </w:rPr>
        <w:t>Medlemmene skal innan ein nærare fastsett tidsfrist sende sine endringsforslag til nominasjonsnemnda.</w:t>
      </w:r>
    </w:p>
    <w:p w:rsidR="00BE6E0E" w:rsidRPr="0030323D" w:rsidRDefault="006D4E3E">
      <w:pPr>
        <w:pStyle w:val="Standard"/>
        <w:numPr>
          <w:ilvl w:val="0"/>
          <w:numId w:val="2"/>
        </w:numPr>
        <w:rPr>
          <w:rFonts w:ascii="Arial" w:hAnsi="Arial" w:cs="Arial"/>
          <w:lang w:val="nn-NO"/>
        </w:rPr>
      </w:pPr>
      <w:r w:rsidRPr="0030323D">
        <w:rPr>
          <w:rFonts w:ascii="Arial" w:hAnsi="Arial" w:cs="Arial"/>
          <w:lang w:val="nn-NO"/>
        </w:rPr>
        <w:t>Medlemsmøtet gjennomfører den endelege nominasjonen på eit eige nominasjonsmøte. Nominasjonsnemnda gjer medlemmene kjende med endeleg forslag til liste seinast 14 dagar før nominasjonsmøtet.  Før det tar fatt på sjølve nominasjonen, fastset nominasjonsmøtet kor mange som skal uthevast. Nominasjonsmøtet nominerer først ordførarkandidat og varaordførarkandidat, desse skal stå først på lista og uthevast.</w:t>
      </w:r>
    </w:p>
    <w:p w:rsidR="00BE6E0E" w:rsidRPr="0030323D" w:rsidRDefault="006D4E3E">
      <w:pPr>
        <w:pStyle w:val="Standard"/>
        <w:numPr>
          <w:ilvl w:val="0"/>
          <w:numId w:val="2"/>
        </w:numPr>
        <w:rPr>
          <w:rFonts w:ascii="Arial" w:hAnsi="Arial" w:cs="Arial"/>
          <w:lang w:val="nn-NO"/>
        </w:rPr>
      </w:pPr>
      <w:r w:rsidRPr="0030323D">
        <w:rPr>
          <w:rFonts w:ascii="Arial" w:hAnsi="Arial" w:cs="Arial"/>
          <w:lang w:val="nn-NO"/>
        </w:rPr>
        <w:t>Partiet sitt kommunevalprogram må slutthandsamast før nominasjonane finn stad.</w:t>
      </w:r>
    </w:p>
    <w:p w:rsidR="00BE6E0E" w:rsidRPr="0030323D" w:rsidRDefault="00BE6E0E">
      <w:pPr>
        <w:pStyle w:val="Standard"/>
        <w:rPr>
          <w:rFonts w:ascii="Arial" w:hAnsi="Arial" w:cs="Arial"/>
          <w:lang w:val="nn-NO"/>
        </w:rPr>
      </w:pPr>
    </w:p>
    <w:p w:rsidR="00BE6E0E" w:rsidRPr="0030323D" w:rsidRDefault="006D4E3E">
      <w:pPr>
        <w:pStyle w:val="Standard"/>
        <w:rPr>
          <w:rFonts w:ascii="Arial" w:hAnsi="Arial" w:cs="Arial"/>
          <w:b/>
          <w:bCs/>
          <w:lang w:val="nn-NO"/>
        </w:rPr>
      </w:pPr>
      <w:r w:rsidRPr="0030323D">
        <w:rPr>
          <w:rFonts w:ascii="Arial" w:hAnsi="Arial" w:cs="Arial"/>
          <w:b/>
          <w:bCs/>
          <w:lang w:val="nn-NO"/>
        </w:rPr>
        <w:t>§7 Kommunestyregruppa</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 xml:space="preserve">Styret i kommunepartiet skal </w:t>
      </w:r>
      <w:r w:rsidR="001866EA">
        <w:rPr>
          <w:rFonts w:ascii="Arial" w:hAnsi="Arial" w:cs="Arial"/>
          <w:lang w:val="nn-NO"/>
        </w:rPr>
        <w:t>så snart som råd er</w:t>
      </w:r>
      <w:r w:rsidRPr="0030323D">
        <w:rPr>
          <w:rFonts w:ascii="Arial" w:hAnsi="Arial" w:cs="Arial"/>
          <w:lang w:val="nn-NO"/>
        </w:rPr>
        <w:t xml:space="preserve"> etter eit kommunestyreval kalle inn partiet sine  representantar i det nye kommunestyret til eit fellesmøte med partistyret for å konstituere kommunestyregruppa. </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Partistyret og gruppestyret innstiller i fellesskap overfor medlemsmøtet på partiet sine  kandidat</w:t>
      </w:r>
      <w:r w:rsidR="001866EA">
        <w:rPr>
          <w:rFonts w:ascii="Arial" w:hAnsi="Arial" w:cs="Arial"/>
          <w:lang w:val="nn-NO"/>
        </w:rPr>
        <w:t>a</w:t>
      </w:r>
      <w:r w:rsidRPr="0030323D">
        <w:rPr>
          <w:rFonts w:ascii="Arial" w:hAnsi="Arial" w:cs="Arial"/>
          <w:lang w:val="nn-NO"/>
        </w:rPr>
        <w:t>r til formannskapet og andre kommunale styre, utval og råd.</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 xml:space="preserve">Medlemsmøtet gjev fullmakt til ein forhandlingsdelegasjon som på vegne av kommunepartiet skal forhandle fram posisjonar i forkant av </w:t>
      </w:r>
      <w:proofErr w:type="spellStart"/>
      <w:r w:rsidRPr="0030323D">
        <w:rPr>
          <w:rFonts w:ascii="Arial" w:hAnsi="Arial" w:cs="Arial"/>
          <w:lang w:val="nn-NO"/>
        </w:rPr>
        <w:t>konstituering</w:t>
      </w:r>
      <w:proofErr w:type="spellEnd"/>
      <w:r w:rsidRPr="0030323D">
        <w:rPr>
          <w:rFonts w:ascii="Arial" w:hAnsi="Arial" w:cs="Arial"/>
          <w:lang w:val="nn-NO"/>
        </w:rPr>
        <w:t xml:space="preserve"> av kommunestyret. Partiet sin ordfør</w:t>
      </w:r>
      <w:r w:rsidR="001866EA">
        <w:rPr>
          <w:rFonts w:ascii="Arial" w:hAnsi="Arial" w:cs="Arial"/>
          <w:lang w:val="nn-NO"/>
        </w:rPr>
        <w:t>a</w:t>
      </w:r>
      <w:r w:rsidRPr="0030323D">
        <w:rPr>
          <w:rFonts w:ascii="Arial" w:hAnsi="Arial" w:cs="Arial"/>
          <w:lang w:val="nn-NO"/>
        </w:rPr>
        <w:t>rkandidat skal vere ein del av forhandlingsdelegasjonen. Fullmakta skal gje rammer og strategi for forhandlingane. Forhandlingsdelegasjonen skal leggje fram innstilling som skal handsamast av medlemsmøtet i kommunepartiet.</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Kommunestyregruppa skal i samarbeid med partistyret arbeide etter partiet sitt program, vedtekter og vedtak. Gruppa er ansvarleg overfor kommunepartiet.</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Leiar i kommunepartiet og to andre styremedlemmer oppnemnd av partistyret tiltrer kommunestyregruppa med tale-, forslags- og stemmerett.</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 xml:space="preserve">Gruppa held møte så ofte det trengs og skal framfor kvart møte i </w:t>
      </w:r>
      <w:r w:rsidR="0064388E">
        <w:rPr>
          <w:rFonts w:ascii="Arial" w:hAnsi="Arial" w:cs="Arial"/>
          <w:lang w:val="nn-NO"/>
        </w:rPr>
        <w:t>formannskapet</w:t>
      </w:r>
      <w:r w:rsidRPr="0030323D">
        <w:rPr>
          <w:rFonts w:ascii="Arial" w:hAnsi="Arial" w:cs="Arial"/>
          <w:lang w:val="nn-NO"/>
        </w:rPr>
        <w:t xml:space="preserve"> gå gjennom sakslista til møtet.</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Det blir ført protokoll på gruppa sine møte. Gruppa legg fram ei årsmelding for årsmøtet i kommunepartiet.</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Vedtak i kommunestyregruppa eller i kommunepartiet er bindande. Ønskjer nokon å stå fritt i forhold til slike vedtak, må kommunestyregruppa eller kommunepartiet avgjere dette.</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 xml:space="preserve">Den som har personlege eller familiære interesser (økonomiske, forretningsmessige </w:t>
      </w:r>
      <w:r w:rsidR="0064388E">
        <w:rPr>
          <w:rFonts w:ascii="Arial" w:hAnsi="Arial" w:cs="Arial"/>
          <w:lang w:val="nn-NO"/>
        </w:rPr>
        <w:t>eller liknande</w:t>
      </w:r>
      <w:r w:rsidRPr="0030323D">
        <w:rPr>
          <w:rFonts w:ascii="Arial" w:hAnsi="Arial" w:cs="Arial"/>
          <w:lang w:val="nn-NO"/>
        </w:rPr>
        <w:t xml:space="preserve">) i ei sak som skal handsamast i partiet sine organ eller i kommunestyregruppa </w:t>
      </w:r>
      <w:r w:rsidR="0064388E">
        <w:rPr>
          <w:rFonts w:ascii="Arial" w:hAnsi="Arial" w:cs="Arial"/>
          <w:lang w:val="nn-NO"/>
        </w:rPr>
        <w:t>eller andre kommunale organ</w:t>
      </w:r>
      <w:r w:rsidRPr="0030323D">
        <w:rPr>
          <w:rFonts w:ascii="Arial" w:hAnsi="Arial" w:cs="Arial"/>
          <w:lang w:val="nn-NO"/>
        </w:rPr>
        <w:t>, skal reknast som inhabil og kan såleis ikkje ta del i handsaminga av saka.</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Partiet sine representantar i kommunale styre og utval skal danne grupper. Desse gruppene skal organiserast og arbeide etter dei reglar som er trekte opp for kommunestyregruppa i føregåande punkt 3 - 8.</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 xml:space="preserve">Partistyret skal i samarbeid med kommunestyregruppa sørgje for at det blir halde fellesmøte mellom partiet sine representantar i kommunale styre og utval. Dette skal fremje </w:t>
      </w:r>
      <w:r w:rsidR="0064388E">
        <w:rPr>
          <w:rFonts w:ascii="Arial" w:hAnsi="Arial" w:cs="Arial"/>
          <w:lang w:val="nn-NO"/>
        </w:rPr>
        <w:t xml:space="preserve">eit </w:t>
      </w:r>
      <w:r w:rsidRPr="0030323D">
        <w:rPr>
          <w:rFonts w:ascii="Arial" w:hAnsi="Arial" w:cs="Arial"/>
          <w:lang w:val="nn-NO"/>
        </w:rPr>
        <w:t xml:space="preserve">godt og </w:t>
      </w:r>
      <w:r w:rsidR="0064388E">
        <w:rPr>
          <w:rFonts w:ascii="Arial" w:hAnsi="Arial" w:cs="Arial"/>
          <w:lang w:val="nn-NO"/>
        </w:rPr>
        <w:t>strukturert</w:t>
      </w:r>
      <w:r w:rsidRPr="0030323D">
        <w:rPr>
          <w:rFonts w:ascii="Arial" w:hAnsi="Arial" w:cs="Arial"/>
          <w:lang w:val="nn-NO"/>
        </w:rPr>
        <w:t xml:space="preserve"> samarbeid mellom gruppene.</w:t>
      </w:r>
    </w:p>
    <w:p w:rsidR="00BE6E0E" w:rsidRPr="0030323D" w:rsidRDefault="006D4E3E">
      <w:pPr>
        <w:pStyle w:val="Standard"/>
        <w:numPr>
          <w:ilvl w:val="0"/>
          <w:numId w:val="3"/>
        </w:numPr>
        <w:rPr>
          <w:rFonts w:ascii="Arial" w:hAnsi="Arial" w:cs="Arial"/>
          <w:lang w:val="nn-NO"/>
        </w:rPr>
      </w:pPr>
      <w:r w:rsidRPr="0030323D">
        <w:rPr>
          <w:rFonts w:ascii="Arial" w:hAnsi="Arial" w:cs="Arial"/>
          <w:lang w:val="nn-NO"/>
        </w:rPr>
        <w:t>Kommunale saker skal handsamast av medlemsmøtet når eit fleirtal i kommunestyregruppa krev det, når partistyret bestemmer det, eller når medlemsmøtet ber om det.</w:t>
      </w:r>
    </w:p>
    <w:p w:rsidR="00BE6E0E" w:rsidRPr="0030323D" w:rsidRDefault="00BE6E0E">
      <w:pPr>
        <w:pStyle w:val="Standard"/>
        <w:rPr>
          <w:rFonts w:ascii="Arial" w:hAnsi="Arial" w:cs="Arial"/>
          <w:lang w:val="nn-NO"/>
        </w:rPr>
      </w:pPr>
    </w:p>
    <w:p w:rsidR="00BE6E0E" w:rsidRPr="0030323D" w:rsidRDefault="006D4E3E">
      <w:pPr>
        <w:pStyle w:val="Standard"/>
        <w:rPr>
          <w:rFonts w:ascii="Arial" w:hAnsi="Arial" w:cs="Arial"/>
          <w:b/>
          <w:bCs/>
          <w:lang w:val="nn-NO"/>
        </w:rPr>
      </w:pPr>
      <w:r w:rsidRPr="0030323D">
        <w:rPr>
          <w:rFonts w:ascii="Arial" w:hAnsi="Arial" w:cs="Arial"/>
          <w:b/>
          <w:bCs/>
          <w:lang w:val="nn-NO"/>
        </w:rPr>
        <w:t xml:space="preserve">§8 Revisjon </w:t>
      </w:r>
    </w:p>
    <w:p w:rsidR="00BE6E0E" w:rsidRPr="0030323D" w:rsidRDefault="006D4E3E">
      <w:pPr>
        <w:pStyle w:val="Standard"/>
        <w:rPr>
          <w:rFonts w:ascii="Arial" w:hAnsi="Arial" w:cs="Arial"/>
          <w:lang w:val="nn-NO"/>
        </w:rPr>
      </w:pPr>
      <w:r w:rsidRPr="0030323D">
        <w:rPr>
          <w:rFonts w:ascii="Arial" w:hAnsi="Arial" w:cs="Arial"/>
          <w:lang w:val="nn-NO"/>
        </w:rPr>
        <w:t xml:space="preserve">Årsmøtet vel to revisorar med </w:t>
      </w:r>
      <w:proofErr w:type="spellStart"/>
      <w:r w:rsidRPr="0030323D">
        <w:rPr>
          <w:rFonts w:ascii="Arial" w:hAnsi="Arial" w:cs="Arial"/>
          <w:lang w:val="nn-NO"/>
        </w:rPr>
        <w:t>vararevisorar</w:t>
      </w:r>
      <w:proofErr w:type="spellEnd"/>
      <w:r w:rsidRPr="0030323D">
        <w:rPr>
          <w:rFonts w:ascii="Arial" w:hAnsi="Arial" w:cs="Arial"/>
          <w:lang w:val="nn-NO"/>
        </w:rPr>
        <w:t>. Desse reviderer rekneskapen og gjev rapport til årsmøtet og til fylkespartiet.</w:t>
      </w:r>
    </w:p>
    <w:p w:rsidR="00BE6E0E" w:rsidRPr="0030323D" w:rsidRDefault="00BE6E0E">
      <w:pPr>
        <w:pStyle w:val="Standard"/>
        <w:rPr>
          <w:rFonts w:ascii="Arial" w:hAnsi="Arial" w:cs="Arial"/>
          <w:lang w:val="nn-NO"/>
        </w:rPr>
      </w:pPr>
    </w:p>
    <w:p w:rsidR="00BE6E0E" w:rsidRPr="0030323D" w:rsidRDefault="006D4E3E">
      <w:pPr>
        <w:pStyle w:val="Standard"/>
        <w:rPr>
          <w:rFonts w:ascii="Arial" w:hAnsi="Arial" w:cs="Arial"/>
          <w:b/>
          <w:bCs/>
          <w:lang w:val="nn-NO"/>
        </w:rPr>
      </w:pPr>
      <w:r w:rsidRPr="0030323D">
        <w:rPr>
          <w:rFonts w:ascii="Arial" w:hAnsi="Arial" w:cs="Arial"/>
          <w:b/>
          <w:bCs/>
          <w:lang w:val="nn-NO"/>
        </w:rPr>
        <w:t>§9 Kontingenten</w:t>
      </w:r>
    </w:p>
    <w:p w:rsidR="00BE6E0E" w:rsidRPr="0030323D" w:rsidRDefault="006D4E3E">
      <w:pPr>
        <w:pStyle w:val="Standard"/>
        <w:rPr>
          <w:rFonts w:ascii="Arial" w:hAnsi="Arial" w:cs="Arial"/>
          <w:lang w:val="nn-NO"/>
        </w:rPr>
      </w:pPr>
      <w:r w:rsidRPr="0030323D">
        <w:rPr>
          <w:rFonts w:ascii="Arial" w:hAnsi="Arial" w:cs="Arial"/>
          <w:lang w:val="nn-NO"/>
        </w:rPr>
        <w:t>Kommunepartia sin del av kontingenten blir fastsett av landsmøtet.</w:t>
      </w:r>
    </w:p>
    <w:p w:rsidR="0030323D" w:rsidRPr="0030323D" w:rsidRDefault="0030323D">
      <w:pPr>
        <w:pStyle w:val="Standard"/>
        <w:rPr>
          <w:rFonts w:ascii="Arial" w:hAnsi="Arial" w:cs="Arial"/>
          <w:lang w:val="nn-NO"/>
        </w:rPr>
      </w:pPr>
    </w:p>
    <w:p w:rsidR="00BE6E0E" w:rsidRPr="0030323D" w:rsidRDefault="006D4E3E">
      <w:pPr>
        <w:pStyle w:val="Standard"/>
        <w:rPr>
          <w:rFonts w:ascii="Arial" w:hAnsi="Arial" w:cs="Arial"/>
          <w:b/>
          <w:bCs/>
          <w:lang w:val="nn-NO"/>
        </w:rPr>
      </w:pPr>
      <w:r w:rsidRPr="0030323D">
        <w:rPr>
          <w:rFonts w:ascii="Arial" w:hAnsi="Arial" w:cs="Arial"/>
          <w:b/>
          <w:bCs/>
          <w:lang w:val="nn-NO"/>
        </w:rPr>
        <w:t>§10 Vedtekter.</w:t>
      </w:r>
    </w:p>
    <w:p w:rsidR="00BE6E0E" w:rsidRPr="0030323D" w:rsidRDefault="006D4E3E">
      <w:pPr>
        <w:pStyle w:val="Standard"/>
        <w:rPr>
          <w:rFonts w:ascii="Arial" w:hAnsi="Arial" w:cs="Arial"/>
          <w:lang w:val="nn-NO"/>
        </w:rPr>
      </w:pPr>
      <w:r w:rsidRPr="0030323D">
        <w:rPr>
          <w:rFonts w:ascii="Arial" w:hAnsi="Arial" w:cs="Arial"/>
          <w:lang w:val="nn-NO"/>
        </w:rPr>
        <w:t>Vedtektene for kommunepartiet er vedtatt av årsmøtet. Dei byggjer på Arbeiderpartiet sine vedtekter og retningsliner og er godkjent av styret i fylkespartiet. Kommunepartiet sine eigedelar skal overførast til fylkespartiet dersom kommunepartiet blir oppløyst.</w:t>
      </w:r>
    </w:p>
    <w:p w:rsidR="00BE6E0E" w:rsidRPr="0030323D" w:rsidRDefault="00BE6E0E">
      <w:pPr>
        <w:pStyle w:val="Standard"/>
        <w:rPr>
          <w:rFonts w:ascii="Arial" w:hAnsi="Arial" w:cs="Arial"/>
          <w:lang w:val="nn-NO"/>
        </w:rPr>
      </w:pPr>
    </w:p>
    <w:p w:rsidR="00BE6E0E" w:rsidRPr="0030323D" w:rsidRDefault="007F4798">
      <w:pPr>
        <w:pStyle w:val="Standard"/>
        <w:rPr>
          <w:rFonts w:ascii="Arial" w:hAnsi="Arial" w:cs="Arial"/>
        </w:rPr>
      </w:pPr>
      <w:r w:rsidRPr="0030323D">
        <w:rPr>
          <w:rFonts w:ascii="Arial" w:hAnsi="Arial" w:cs="Arial"/>
          <w:b/>
          <w:bCs/>
          <w:lang w:val="nn-NO"/>
        </w:rPr>
        <w:t>§</w:t>
      </w:r>
      <w:r w:rsidR="006D4E3E" w:rsidRPr="0030323D">
        <w:rPr>
          <w:rFonts w:ascii="Arial" w:hAnsi="Arial" w:cs="Arial"/>
          <w:b/>
          <w:bCs/>
          <w:lang w:val="nn-NO"/>
        </w:rPr>
        <w:t>11 Rådgjevande uravstemming</w:t>
      </w:r>
    </w:p>
    <w:p w:rsidR="00BE6E0E" w:rsidRPr="0030323D" w:rsidRDefault="006D4E3E">
      <w:pPr>
        <w:pStyle w:val="Standard"/>
        <w:numPr>
          <w:ilvl w:val="0"/>
          <w:numId w:val="4"/>
        </w:numPr>
        <w:rPr>
          <w:rFonts w:ascii="Arial" w:hAnsi="Arial" w:cs="Arial"/>
          <w:lang w:val="nn-NO"/>
        </w:rPr>
      </w:pPr>
      <w:r w:rsidRPr="0030323D">
        <w:rPr>
          <w:rFonts w:ascii="Arial" w:hAnsi="Arial" w:cs="Arial"/>
          <w:lang w:val="nn-NO"/>
        </w:rPr>
        <w:t>Medlemsmøtet kan vedta å søkje råd i viktige politiske og organisatoriske saker i form av rådgjevande uravstemming mellom partiet sine medlemmar.</w:t>
      </w:r>
    </w:p>
    <w:p w:rsidR="00BE6E0E" w:rsidRPr="0030323D" w:rsidRDefault="006D4E3E">
      <w:pPr>
        <w:pStyle w:val="Standard"/>
        <w:numPr>
          <w:ilvl w:val="0"/>
          <w:numId w:val="4"/>
        </w:numPr>
        <w:rPr>
          <w:rFonts w:ascii="Arial" w:hAnsi="Arial" w:cs="Arial"/>
          <w:lang w:val="nn-NO"/>
        </w:rPr>
      </w:pPr>
      <w:r w:rsidRPr="0030323D">
        <w:rPr>
          <w:rFonts w:ascii="Arial" w:hAnsi="Arial" w:cs="Arial"/>
          <w:lang w:val="nn-NO"/>
        </w:rPr>
        <w:t>Styret har ansvaret for at det blir utarbeidd eit avgjerdsgrunnlag som i tilstrekkeleg grad opplyser saka som skal avgjerast.</w:t>
      </w:r>
    </w:p>
    <w:p w:rsidR="00BE6E0E" w:rsidRPr="0030323D" w:rsidRDefault="006D4E3E">
      <w:pPr>
        <w:pStyle w:val="Standard"/>
        <w:numPr>
          <w:ilvl w:val="0"/>
          <w:numId w:val="4"/>
        </w:numPr>
        <w:rPr>
          <w:rFonts w:ascii="Arial" w:hAnsi="Arial" w:cs="Arial"/>
          <w:lang w:val="nn-NO"/>
        </w:rPr>
      </w:pPr>
      <w:r w:rsidRPr="0030323D">
        <w:rPr>
          <w:rFonts w:ascii="Arial" w:hAnsi="Arial" w:cs="Arial"/>
          <w:lang w:val="nn-NO"/>
        </w:rPr>
        <w:t>Styret i kommunepartiet har ansvaret for at uravstemminga blir gjennomført på ein forsvarleg måte, etter nærare retningsliner fastsette av medlemsmøtet.</w:t>
      </w:r>
    </w:p>
    <w:p w:rsidR="00BE6E0E" w:rsidRPr="0030323D" w:rsidRDefault="006D4E3E">
      <w:pPr>
        <w:pStyle w:val="Standard"/>
        <w:numPr>
          <w:ilvl w:val="0"/>
          <w:numId w:val="4"/>
        </w:numPr>
        <w:rPr>
          <w:rFonts w:ascii="Arial" w:hAnsi="Arial" w:cs="Arial"/>
          <w:lang w:val="nn-NO"/>
        </w:rPr>
      </w:pPr>
      <w:r w:rsidRPr="0030323D">
        <w:rPr>
          <w:rFonts w:ascii="Arial" w:hAnsi="Arial" w:cs="Arial"/>
          <w:lang w:val="nn-NO"/>
        </w:rPr>
        <w:t>Vurdering av rådgjevande uravstemming skal alltid gjerast i forkant av handsaminga av sakene.</w:t>
      </w:r>
    </w:p>
    <w:p w:rsidR="00BE6E0E" w:rsidRPr="0030323D" w:rsidRDefault="00BE6E0E">
      <w:pPr>
        <w:pStyle w:val="Standard"/>
        <w:rPr>
          <w:rFonts w:ascii="Arial" w:hAnsi="Arial" w:cs="Arial"/>
          <w:lang w:val="nn-NO"/>
        </w:rPr>
      </w:pPr>
    </w:p>
    <w:p w:rsidR="00BE6E0E" w:rsidRPr="0030323D" w:rsidRDefault="006D4E3E">
      <w:pPr>
        <w:pStyle w:val="Standard"/>
        <w:rPr>
          <w:rFonts w:ascii="Arial" w:hAnsi="Arial" w:cs="Arial"/>
          <w:b/>
          <w:bCs/>
          <w:lang w:val="nn-NO"/>
        </w:rPr>
      </w:pPr>
      <w:r w:rsidRPr="0030323D">
        <w:rPr>
          <w:rFonts w:ascii="Arial" w:hAnsi="Arial" w:cs="Arial"/>
          <w:b/>
          <w:bCs/>
          <w:lang w:val="nn-NO"/>
        </w:rPr>
        <w:t>§12 Kvinnekontakt på kommunenivå</w:t>
      </w:r>
    </w:p>
    <w:p w:rsidR="00BE6E0E" w:rsidRPr="0030323D" w:rsidRDefault="0064388E">
      <w:pPr>
        <w:pStyle w:val="Standard"/>
        <w:rPr>
          <w:rFonts w:ascii="Arial" w:hAnsi="Arial" w:cs="Arial"/>
          <w:lang w:val="nn-NO"/>
        </w:rPr>
      </w:pPr>
      <w:r>
        <w:rPr>
          <w:rFonts w:ascii="Arial" w:hAnsi="Arial" w:cs="Arial"/>
          <w:lang w:val="nn-NO"/>
        </w:rPr>
        <w:t>Dersom Austrheim Arbeidarparti vel kvinnekontakt på kommunenivå</w:t>
      </w:r>
      <w:r w:rsidR="0078308C">
        <w:rPr>
          <w:rFonts w:ascii="Arial" w:hAnsi="Arial" w:cs="Arial"/>
          <w:lang w:val="nn-NO"/>
        </w:rPr>
        <w:t>,</w:t>
      </w:r>
      <w:r>
        <w:rPr>
          <w:rFonts w:ascii="Arial" w:hAnsi="Arial" w:cs="Arial"/>
          <w:lang w:val="nn-NO"/>
        </w:rPr>
        <w:t xml:space="preserve"> skal o</w:t>
      </w:r>
      <w:r w:rsidR="006D4E3E" w:rsidRPr="0030323D">
        <w:rPr>
          <w:rFonts w:ascii="Arial" w:hAnsi="Arial" w:cs="Arial"/>
          <w:lang w:val="nn-NO"/>
        </w:rPr>
        <w:t>rganisering av kvinnenettverket på kommunenivå bli regulert av retningslinene for Arbeiderpartiet sitt kvinnenettverk.</w:t>
      </w:r>
    </w:p>
    <w:p w:rsidR="00BE6E0E" w:rsidRPr="0030323D" w:rsidRDefault="00BE6E0E">
      <w:pPr>
        <w:pStyle w:val="Standard"/>
        <w:rPr>
          <w:rFonts w:ascii="Arial" w:hAnsi="Arial" w:cs="Arial"/>
          <w:lang w:val="nn-NO"/>
        </w:rPr>
      </w:pPr>
    </w:p>
    <w:p w:rsidR="00BE6E0E" w:rsidRPr="0030323D" w:rsidRDefault="006D4E3E">
      <w:pPr>
        <w:pStyle w:val="Standard"/>
        <w:rPr>
          <w:rFonts w:ascii="Arial" w:hAnsi="Arial" w:cs="Arial"/>
          <w:b/>
          <w:lang w:val="nn-NO"/>
        </w:rPr>
      </w:pPr>
      <w:r w:rsidRPr="0030323D">
        <w:rPr>
          <w:rFonts w:ascii="Arial" w:hAnsi="Arial" w:cs="Arial"/>
          <w:b/>
          <w:lang w:val="nn-NO"/>
        </w:rPr>
        <w:t>§13 Iverksetjing og overgangsreglar</w:t>
      </w:r>
    </w:p>
    <w:p w:rsidR="00BE6E0E" w:rsidRPr="0030323D" w:rsidRDefault="006D4E3E">
      <w:pPr>
        <w:pStyle w:val="Standard"/>
        <w:rPr>
          <w:rFonts w:ascii="Arial" w:hAnsi="Arial" w:cs="Arial"/>
          <w:lang w:val="nn-NO"/>
        </w:rPr>
      </w:pPr>
      <w:r w:rsidRPr="0030323D">
        <w:rPr>
          <w:rFonts w:ascii="Arial" w:hAnsi="Arial" w:cs="Arial"/>
          <w:lang w:val="nn-NO"/>
        </w:rPr>
        <w:t xml:space="preserve">Vedtektene for </w:t>
      </w:r>
      <w:r w:rsidR="0064388E">
        <w:rPr>
          <w:rFonts w:ascii="Arial" w:hAnsi="Arial" w:cs="Arial"/>
          <w:lang w:val="nn-NO"/>
        </w:rPr>
        <w:t>Austrheim</w:t>
      </w:r>
      <w:r w:rsidRPr="0030323D">
        <w:rPr>
          <w:rFonts w:ascii="Arial" w:hAnsi="Arial" w:cs="Arial"/>
          <w:lang w:val="nn-NO"/>
        </w:rPr>
        <w:t xml:space="preserve"> Arbeid</w:t>
      </w:r>
      <w:r w:rsidR="0064388E">
        <w:rPr>
          <w:rFonts w:ascii="Arial" w:hAnsi="Arial" w:cs="Arial"/>
          <w:lang w:val="nn-NO"/>
        </w:rPr>
        <w:t>a</w:t>
      </w:r>
      <w:r w:rsidRPr="0030323D">
        <w:rPr>
          <w:rFonts w:ascii="Arial" w:hAnsi="Arial" w:cs="Arial"/>
          <w:lang w:val="nn-NO"/>
        </w:rPr>
        <w:t>rparti gjeld frå årsmøtet 201</w:t>
      </w:r>
      <w:r w:rsidR="0064388E">
        <w:rPr>
          <w:rFonts w:ascii="Arial" w:hAnsi="Arial" w:cs="Arial"/>
          <w:lang w:val="nn-NO"/>
        </w:rPr>
        <w:t>9</w:t>
      </w:r>
      <w:r w:rsidRPr="0030323D">
        <w:rPr>
          <w:rFonts w:ascii="Arial" w:hAnsi="Arial" w:cs="Arial"/>
          <w:lang w:val="nn-NO"/>
        </w:rPr>
        <w:t xml:space="preserve">. </w:t>
      </w:r>
    </w:p>
    <w:sectPr w:rsidR="00BE6E0E" w:rsidRPr="0030323D">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9F" w:rsidRDefault="00E70A9F">
      <w:r>
        <w:separator/>
      </w:r>
    </w:p>
  </w:endnote>
  <w:endnote w:type="continuationSeparator" w:id="0">
    <w:p w:rsidR="00E70A9F" w:rsidRDefault="00E7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25" w:rsidRDefault="006D4E3E">
    <w:pPr>
      <w:pStyle w:val="Bunntekst"/>
      <w:jc w:val="center"/>
    </w:pPr>
    <w:r>
      <w:fldChar w:fldCharType="begin"/>
    </w:r>
    <w:r>
      <w:instrText xml:space="preserve"> PAGE </w:instrText>
    </w:r>
    <w:r>
      <w:fldChar w:fldCharType="separate"/>
    </w:r>
    <w:r w:rsidR="00113860">
      <w:rPr>
        <w:noProof/>
      </w:rPr>
      <w:t>1</w:t>
    </w:r>
    <w:r>
      <w:fldChar w:fldCharType="end"/>
    </w:r>
  </w:p>
  <w:p w:rsidR="00F43925" w:rsidRDefault="00E70A9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9F" w:rsidRDefault="00E70A9F">
      <w:r>
        <w:rPr>
          <w:color w:val="000000"/>
        </w:rPr>
        <w:separator/>
      </w:r>
    </w:p>
  </w:footnote>
  <w:footnote w:type="continuationSeparator" w:id="0">
    <w:p w:rsidR="00E70A9F" w:rsidRDefault="00E70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4CF7"/>
    <w:multiLevelType w:val="multilevel"/>
    <w:tmpl w:val="D93211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6E239B2"/>
    <w:multiLevelType w:val="multilevel"/>
    <w:tmpl w:val="237C96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3CD549A"/>
    <w:multiLevelType w:val="multilevel"/>
    <w:tmpl w:val="C9149D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C7323B7"/>
    <w:multiLevelType w:val="multilevel"/>
    <w:tmpl w:val="D492A2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oNotTrackFormatting/>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E6E0E"/>
    <w:rsid w:val="00113860"/>
    <w:rsid w:val="00156816"/>
    <w:rsid w:val="001866EA"/>
    <w:rsid w:val="00215742"/>
    <w:rsid w:val="0030323D"/>
    <w:rsid w:val="0057173B"/>
    <w:rsid w:val="006310DC"/>
    <w:rsid w:val="0064388E"/>
    <w:rsid w:val="006B68CD"/>
    <w:rsid w:val="006D4E3E"/>
    <w:rsid w:val="00716D0A"/>
    <w:rsid w:val="0078308C"/>
    <w:rsid w:val="007C18D2"/>
    <w:rsid w:val="007F4798"/>
    <w:rsid w:val="00877F5F"/>
    <w:rsid w:val="008C43D8"/>
    <w:rsid w:val="00927605"/>
    <w:rsid w:val="00AC28DC"/>
    <w:rsid w:val="00B862C2"/>
    <w:rsid w:val="00B92B4E"/>
    <w:rsid w:val="00BC24D5"/>
    <w:rsid w:val="00BE6E0E"/>
    <w:rsid w:val="00C656F4"/>
    <w:rsid w:val="00DA61F5"/>
    <w:rsid w:val="00E70A9F"/>
    <w:rsid w:val="00EC7907"/>
    <w:rsid w:val="00F25CD9"/>
    <w:rsid w:val="00F25F88"/>
    <w:rsid w:val="00F376AA"/>
    <w:rsid w:val="00F708E6"/>
    <w:rsid w:val="00FA1F2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nb-NO"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Topptekst">
    <w:name w:val="header"/>
    <w:basedOn w:val="Normal"/>
    <w:pPr>
      <w:tabs>
        <w:tab w:val="center" w:pos="4536"/>
        <w:tab w:val="right" w:pos="9072"/>
      </w:tabs>
    </w:pPr>
    <w:rPr>
      <w:szCs w:val="21"/>
    </w:rPr>
  </w:style>
  <w:style w:type="character" w:customStyle="1" w:styleId="TopptekstTegn">
    <w:name w:val="Topptekst Tegn"/>
    <w:basedOn w:val="Standardskriftforavsnitt"/>
    <w:rPr>
      <w:szCs w:val="21"/>
    </w:rPr>
  </w:style>
  <w:style w:type="paragraph" w:styleId="Bunntekst">
    <w:name w:val="footer"/>
    <w:basedOn w:val="Normal"/>
    <w:pPr>
      <w:tabs>
        <w:tab w:val="center" w:pos="4536"/>
        <w:tab w:val="right" w:pos="9072"/>
      </w:tabs>
    </w:pPr>
    <w:rPr>
      <w:szCs w:val="21"/>
    </w:rPr>
  </w:style>
  <w:style w:type="character" w:customStyle="1" w:styleId="BunntekstTegn">
    <w:name w:val="Bunntekst Tegn"/>
    <w:basedOn w:val="Standardskriftforavsnitt"/>
    <w:rPr>
      <w:szCs w:val="21"/>
    </w:rPr>
  </w:style>
  <w:style w:type="paragraph" w:styleId="Bobletekst">
    <w:name w:val="Balloon Text"/>
    <w:basedOn w:val="Normal"/>
    <w:link w:val="BobletekstTegn"/>
    <w:uiPriority w:val="99"/>
    <w:semiHidden/>
    <w:unhideWhenUsed/>
    <w:rsid w:val="00F708E6"/>
    <w:rPr>
      <w:rFonts w:ascii="Tahoma" w:hAnsi="Tahoma"/>
      <w:sz w:val="16"/>
      <w:szCs w:val="14"/>
    </w:rPr>
  </w:style>
  <w:style w:type="character" w:customStyle="1" w:styleId="BobletekstTegn">
    <w:name w:val="Bobletekst Tegn"/>
    <w:basedOn w:val="Standardskriftforavsnitt"/>
    <w:link w:val="Bobletekst"/>
    <w:uiPriority w:val="99"/>
    <w:semiHidden/>
    <w:rsid w:val="00F708E6"/>
    <w:rPr>
      <w:rFonts w:ascii="Tahoma" w:hAnsi="Tahoma"/>
      <w:sz w:val="16"/>
      <w:szCs w:val="14"/>
    </w:rPr>
  </w:style>
  <w:style w:type="paragraph" w:styleId="Revisjon">
    <w:name w:val="Revision"/>
    <w:hidden/>
    <w:uiPriority w:val="99"/>
    <w:semiHidden/>
    <w:rsid w:val="006B68CD"/>
    <w:pPr>
      <w:widowControl/>
      <w:autoSpaceDN/>
      <w:textAlignment w:val="auto"/>
    </w:pPr>
    <w:rPr>
      <w:szCs w:val="21"/>
    </w:rPr>
  </w:style>
  <w:style w:type="character" w:styleId="Merknadsreferanse">
    <w:name w:val="annotation reference"/>
    <w:basedOn w:val="Standardskriftforavsnitt"/>
    <w:uiPriority w:val="99"/>
    <w:semiHidden/>
    <w:unhideWhenUsed/>
    <w:rsid w:val="00DA61F5"/>
    <w:rPr>
      <w:sz w:val="16"/>
      <w:szCs w:val="16"/>
    </w:rPr>
  </w:style>
  <w:style w:type="paragraph" w:styleId="Merknadstekst">
    <w:name w:val="annotation text"/>
    <w:basedOn w:val="Normal"/>
    <w:link w:val="MerknadstekstTegn"/>
    <w:uiPriority w:val="99"/>
    <w:semiHidden/>
    <w:unhideWhenUsed/>
    <w:rsid w:val="00DA61F5"/>
    <w:rPr>
      <w:sz w:val="20"/>
      <w:szCs w:val="18"/>
    </w:rPr>
  </w:style>
  <w:style w:type="character" w:customStyle="1" w:styleId="MerknadstekstTegn">
    <w:name w:val="Merknadstekst Tegn"/>
    <w:basedOn w:val="Standardskriftforavsnitt"/>
    <w:link w:val="Merknadstekst"/>
    <w:uiPriority w:val="99"/>
    <w:semiHidden/>
    <w:rsid w:val="00DA61F5"/>
    <w:rPr>
      <w:sz w:val="20"/>
      <w:szCs w:val="18"/>
    </w:rPr>
  </w:style>
  <w:style w:type="paragraph" w:styleId="Kommentaremne">
    <w:name w:val="annotation subject"/>
    <w:basedOn w:val="Merknadstekst"/>
    <w:next w:val="Merknadstekst"/>
    <w:link w:val="KommentaremneTegn"/>
    <w:uiPriority w:val="99"/>
    <w:semiHidden/>
    <w:unhideWhenUsed/>
    <w:rsid w:val="00DA61F5"/>
    <w:rPr>
      <w:b/>
      <w:bCs/>
    </w:rPr>
  </w:style>
  <w:style w:type="character" w:customStyle="1" w:styleId="KommentaremneTegn">
    <w:name w:val="Kommentaremne Tegn"/>
    <w:basedOn w:val="MerknadstekstTegn"/>
    <w:link w:val="Kommentaremne"/>
    <w:uiPriority w:val="99"/>
    <w:semiHidden/>
    <w:rsid w:val="00DA61F5"/>
    <w:rPr>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nb-NO"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Topptekst">
    <w:name w:val="header"/>
    <w:basedOn w:val="Normal"/>
    <w:pPr>
      <w:tabs>
        <w:tab w:val="center" w:pos="4536"/>
        <w:tab w:val="right" w:pos="9072"/>
      </w:tabs>
    </w:pPr>
    <w:rPr>
      <w:szCs w:val="21"/>
    </w:rPr>
  </w:style>
  <w:style w:type="character" w:customStyle="1" w:styleId="TopptekstTegn">
    <w:name w:val="Topptekst Tegn"/>
    <w:basedOn w:val="Standardskriftforavsnitt"/>
    <w:rPr>
      <w:szCs w:val="21"/>
    </w:rPr>
  </w:style>
  <w:style w:type="paragraph" w:styleId="Bunntekst">
    <w:name w:val="footer"/>
    <w:basedOn w:val="Normal"/>
    <w:pPr>
      <w:tabs>
        <w:tab w:val="center" w:pos="4536"/>
        <w:tab w:val="right" w:pos="9072"/>
      </w:tabs>
    </w:pPr>
    <w:rPr>
      <w:szCs w:val="21"/>
    </w:rPr>
  </w:style>
  <w:style w:type="character" w:customStyle="1" w:styleId="BunntekstTegn">
    <w:name w:val="Bunntekst Tegn"/>
    <w:basedOn w:val="Standardskriftforavsnitt"/>
    <w:rPr>
      <w:szCs w:val="21"/>
    </w:rPr>
  </w:style>
  <w:style w:type="paragraph" w:styleId="Bobletekst">
    <w:name w:val="Balloon Text"/>
    <w:basedOn w:val="Normal"/>
    <w:link w:val="BobletekstTegn"/>
    <w:uiPriority w:val="99"/>
    <w:semiHidden/>
    <w:unhideWhenUsed/>
    <w:rsid w:val="00F708E6"/>
    <w:rPr>
      <w:rFonts w:ascii="Tahoma" w:hAnsi="Tahoma"/>
      <w:sz w:val="16"/>
      <w:szCs w:val="14"/>
    </w:rPr>
  </w:style>
  <w:style w:type="character" w:customStyle="1" w:styleId="BobletekstTegn">
    <w:name w:val="Bobletekst Tegn"/>
    <w:basedOn w:val="Standardskriftforavsnitt"/>
    <w:link w:val="Bobletekst"/>
    <w:uiPriority w:val="99"/>
    <w:semiHidden/>
    <w:rsid w:val="00F708E6"/>
    <w:rPr>
      <w:rFonts w:ascii="Tahoma" w:hAnsi="Tahoma"/>
      <w:sz w:val="16"/>
      <w:szCs w:val="14"/>
    </w:rPr>
  </w:style>
  <w:style w:type="paragraph" w:styleId="Revisjon">
    <w:name w:val="Revision"/>
    <w:hidden/>
    <w:uiPriority w:val="99"/>
    <w:semiHidden/>
    <w:rsid w:val="006B68CD"/>
    <w:pPr>
      <w:widowControl/>
      <w:autoSpaceDN/>
      <w:textAlignment w:val="auto"/>
    </w:pPr>
    <w:rPr>
      <w:szCs w:val="21"/>
    </w:rPr>
  </w:style>
  <w:style w:type="character" w:styleId="Merknadsreferanse">
    <w:name w:val="annotation reference"/>
    <w:basedOn w:val="Standardskriftforavsnitt"/>
    <w:uiPriority w:val="99"/>
    <w:semiHidden/>
    <w:unhideWhenUsed/>
    <w:rsid w:val="00DA61F5"/>
    <w:rPr>
      <w:sz w:val="16"/>
      <w:szCs w:val="16"/>
    </w:rPr>
  </w:style>
  <w:style w:type="paragraph" w:styleId="Merknadstekst">
    <w:name w:val="annotation text"/>
    <w:basedOn w:val="Normal"/>
    <w:link w:val="MerknadstekstTegn"/>
    <w:uiPriority w:val="99"/>
    <w:semiHidden/>
    <w:unhideWhenUsed/>
    <w:rsid w:val="00DA61F5"/>
    <w:rPr>
      <w:sz w:val="20"/>
      <w:szCs w:val="18"/>
    </w:rPr>
  </w:style>
  <w:style w:type="character" w:customStyle="1" w:styleId="MerknadstekstTegn">
    <w:name w:val="Merknadstekst Tegn"/>
    <w:basedOn w:val="Standardskriftforavsnitt"/>
    <w:link w:val="Merknadstekst"/>
    <w:uiPriority w:val="99"/>
    <w:semiHidden/>
    <w:rsid w:val="00DA61F5"/>
    <w:rPr>
      <w:sz w:val="20"/>
      <w:szCs w:val="18"/>
    </w:rPr>
  </w:style>
  <w:style w:type="paragraph" w:styleId="Kommentaremne">
    <w:name w:val="annotation subject"/>
    <w:basedOn w:val="Merknadstekst"/>
    <w:next w:val="Merknadstekst"/>
    <w:link w:val="KommentaremneTegn"/>
    <w:uiPriority w:val="99"/>
    <w:semiHidden/>
    <w:unhideWhenUsed/>
    <w:rsid w:val="00DA61F5"/>
    <w:rPr>
      <w:b/>
      <w:bCs/>
    </w:rPr>
  </w:style>
  <w:style w:type="character" w:customStyle="1" w:styleId="KommentaremneTegn">
    <w:name w:val="Kommentaremne Tegn"/>
    <w:basedOn w:val="MerknadstekstTegn"/>
    <w:link w:val="Kommentaremne"/>
    <w:uiPriority w:val="99"/>
    <w:semiHidden/>
    <w:rsid w:val="00DA61F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33EC-BA31-4B0D-9BE6-82BFEAA6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1111</Words>
  <Characters>5892</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Øyvind H Oddekalv</dc:creator>
  <cp:lastModifiedBy>Per Lerøy</cp:lastModifiedBy>
  <cp:revision>2</cp:revision>
  <dcterms:created xsi:type="dcterms:W3CDTF">2019-01-16T22:08:00Z</dcterms:created>
  <dcterms:modified xsi:type="dcterms:W3CDTF">2019-01-16T22:08:00Z</dcterms:modified>
</cp:coreProperties>
</file>