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0ADA" w14:textId="38248065" w:rsidR="00204605" w:rsidRDefault="00204605" w:rsidP="00204605">
      <w:r>
        <w:rPr>
          <w:noProof/>
        </w:rPr>
        <w:drawing>
          <wp:anchor distT="0" distB="0" distL="114300" distR="114300" simplePos="0" relativeHeight="251658240" behindDoc="0" locked="0" layoutInCell="1" allowOverlap="1" wp14:anchorId="4E100E1C" wp14:editId="0F381CB4">
            <wp:simplePos x="0" y="0"/>
            <wp:positionH relativeFrom="margin">
              <wp:align>center</wp:align>
            </wp:positionH>
            <wp:positionV relativeFrom="margin">
              <wp:align>top</wp:align>
            </wp:positionV>
            <wp:extent cx="4755515" cy="388620"/>
            <wp:effectExtent l="0" t="0" r="0" b="5080"/>
            <wp:wrapSquare wrapText="bothSides"/>
            <wp:docPr id="687450920" name="Bilde 2" descr="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Bil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5515"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INCLUDEPICTURE "/Users/viktoriahoybakk/Library/Group Containers/UBF8T346G9.ms/WebArchiveCopyPasteTempFiles/com.microsoft.Word/cid2255185295*image001.png@01DB9D77.BBEAD500" \* MERGEFORMATINET </w:instrText>
      </w:r>
      <w:r>
        <w:fldChar w:fldCharType="separate"/>
      </w:r>
      <w:r>
        <w:fldChar w:fldCharType="end"/>
      </w:r>
    </w:p>
    <w:p w14:paraId="61D0F15B" w14:textId="77777777" w:rsidR="00204605" w:rsidRDefault="00204605" w:rsidP="00204605"/>
    <w:p w14:paraId="44919BCA" w14:textId="77777777" w:rsidR="00204605" w:rsidRDefault="00204605" w:rsidP="00204605"/>
    <w:p w14:paraId="36F2C903" w14:textId="5C5B4DDB" w:rsidR="00204605" w:rsidRPr="00204605" w:rsidRDefault="00891F35" w:rsidP="00204605">
      <w:pPr>
        <w:jc w:val="center"/>
        <w:rPr>
          <w:rFonts w:ascii="Store Norske Jernskrift Arbeide" w:hAnsi="Store Norske Jernskrift Arbeide"/>
          <w:color w:val="E31C28"/>
          <w:sz w:val="72"/>
          <w:szCs w:val="48"/>
        </w:rPr>
      </w:pPr>
      <w:r w:rsidRPr="00204605">
        <w:rPr>
          <w:rFonts w:ascii="Store Norske Jernskrift Arbeide" w:hAnsi="Store Norske Jernskrift Arbeide"/>
          <w:color w:val="E31C28"/>
          <w:sz w:val="72"/>
          <w:szCs w:val="48"/>
        </w:rPr>
        <w:t>VEDTEKTER</w:t>
      </w:r>
    </w:p>
    <w:p w14:paraId="3FB0BCFA" w14:textId="77777777" w:rsidR="00204605" w:rsidRDefault="00204605" w:rsidP="00204605">
      <w:pPr>
        <w:spacing w:line="276" w:lineRule="auto"/>
        <w:jc w:val="center"/>
        <w:rPr>
          <w:rFonts w:ascii="GT America Regular" w:hAnsi="GT America Regular"/>
        </w:rPr>
      </w:pPr>
    </w:p>
    <w:p w14:paraId="1770E378" w14:textId="6BD75A51" w:rsidR="00891F35" w:rsidRPr="00891F35" w:rsidRDefault="00891F35" w:rsidP="00204605">
      <w:pPr>
        <w:spacing w:line="276" w:lineRule="auto"/>
        <w:jc w:val="center"/>
        <w:rPr>
          <w:rFonts w:ascii="GT America Regular" w:hAnsi="GT America Regular"/>
        </w:rPr>
      </w:pPr>
      <w:r w:rsidRPr="00891F35">
        <w:rPr>
          <w:rFonts w:ascii="GT America Regular" w:hAnsi="GT America Regular"/>
        </w:rPr>
        <w:t>Sist endret 2. mars 2025, årsmøte i Nordland A</w:t>
      </w:r>
      <w:r w:rsidR="00204605">
        <w:rPr>
          <w:rFonts w:ascii="GT America Regular" w:hAnsi="GT America Regular"/>
        </w:rPr>
        <w:t>rbeiderparti</w:t>
      </w:r>
    </w:p>
    <w:p w14:paraId="60D323E5" w14:textId="77777777" w:rsidR="00891F35" w:rsidRDefault="00891F35" w:rsidP="00891F35">
      <w:pPr>
        <w:spacing w:line="276" w:lineRule="auto"/>
        <w:rPr>
          <w:rFonts w:ascii="GT America Regular" w:hAnsi="GT America Regular" w:cs="Arial"/>
          <w:sz w:val="22"/>
        </w:rPr>
      </w:pPr>
    </w:p>
    <w:p w14:paraId="37C71758" w14:textId="77777777" w:rsidR="00204605" w:rsidRPr="00891F35" w:rsidRDefault="00204605" w:rsidP="00891F35">
      <w:pPr>
        <w:spacing w:line="276" w:lineRule="auto"/>
        <w:rPr>
          <w:rFonts w:ascii="GT America Regular" w:hAnsi="GT America Regular" w:cs="Arial"/>
          <w:sz w:val="22"/>
        </w:rPr>
      </w:pPr>
    </w:p>
    <w:p w14:paraId="1F14F5F7" w14:textId="77777777" w:rsidR="00891F35" w:rsidRPr="00891F35" w:rsidRDefault="00891F35" w:rsidP="00891F35">
      <w:pPr>
        <w:spacing w:line="276" w:lineRule="auto"/>
        <w:rPr>
          <w:rFonts w:ascii="GT America Regular" w:hAnsi="GT America Regular" w:cs="Arial"/>
          <w:b/>
          <w:bCs/>
          <w:szCs w:val="24"/>
        </w:rPr>
      </w:pPr>
      <w:r w:rsidRPr="00891F35">
        <w:rPr>
          <w:rFonts w:ascii="GT America Regular" w:hAnsi="GT America Regular" w:cs="Arial"/>
          <w:b/>
          <w:bCs/>
          <w:szCs w:val="24"/>
        </w:rPr>
        <w:t>§ 1. FORMÅL</w:t>
      </w:r>
    </w:p>
    <w:p w14:paraId="022CBC2E"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Nordland Arbeiderparti arbeider for Arbeiderpartiet etter de retningslinjer som partiet har lagt fram i program, vedtekter og vedtak.</w:t>
      </w:r>
    </w:p>
    <w:p w14:paraId="093BF413" w14:textId="77777777" w:rsidR="00891F35" w:rsidRPr="00891F35" w:rsidRDefault="00891F35" w:rsidP="00891F35">
      <w:pPr>
        <w:spacing w:line="276" w:lineRule="auto"/>
        <w:rPr>
          <w:rFonts w:ascii="GT America Regular" w:hAnsi="GT America Regular" w:cs="Arial"/>
          <w:szCs w:val="24"/>
        </w:rPr>
      </w:pPr>
    </w:p>
    <w:p w14:paraId="5C0F3BB1"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 xml:space="preserve">Nordland Arbeiderparti skal i samarbeid med sentralstyret og de tilsluttede kommunepartier lede og samordne partiets politiske virksomhet og organisasjonsarbeid i fylket. </w:t>
      </w:r>
      <w:r w:rsidRPr="00891F35">
        <w:rPr>
          <w:rFonts w:ascii="GT America Regular" w:hAnsi="GT America Regular" w:cs="Arial"/>
        </w:rPr>
        <w:t>Nordland Arbeiderparti har et overordnet ansvar for arbeidet i kvinnenettverket i Nordland.</w:t>
      </w:r>
      <w:r w:rsidRPr="00891F35">
        <w:rPr>
          <w:rFonts w:ascii="GT America Regular" w:hAnsi="GT America Regular" w:cs="Arial"/>
          <w:i/>
        </w:rPr>
        <w:t xml:space="preserve"> </w:t>
      </w:r>
      <w:r w:rsidRPr="00891F35">
        <w:rPr>
          <w:rFonts w:ascii="GT America Regular" w:eastAsia="Arial Unicode MS" w:hAnsi="GT America Regular" w:cs="Arial"/>
        </w:rPr>
        <w:t>Samarbeid med fagbevegelsen og AUF er en viktig del av fylkespartiets arbeid.</w:t>
      </w:r>
    </w:p>
    <w:p w14:paraId="4F71EE60" w14:textId="77777777" w:rsidR="00891F35" w:rsidRPr="00891F35" w:rsidRDefault="00891F35" w:rsidP="00891F35">
      <w:pPr>
        <w:spacing w:line="276" w:lineRule="auto"/>
        <w:rPr>
          <w:rFonts w:ascii="GT America Regular" w:hAnsi="GT America Regular" w:cs="Arial"/>
          <w:szCs w:val="24"/>
        </w:rPr>
      </w:pPr>
    </w:p>
    <w:p w14:paraId="60D2B7CF" w14:textId="77777777" w:rsidR="00891F35" w:rsidRPr="00891F35" w:rsidRDefault="00891F35" w:rsidP="00891F35">
      <w:pPr>
        <w:spacing w:line="276" w:lineRule="auto"/>
        <w:rPr>
          <w:rFonts w:ascii="GT America Regular" w:hAnsi="GT America Regular" w:cs="Arial"/>
          <w:b/>
          <w:bCs/>
          <w:szCs w:val="24"/>
        </w:rPr>
      </w:pPr>
      <w:r w:rsidRPr="00891F35">
        <w:rPr>
          <w:rFonts w:ascii="GT America Regular" w:hAnsi="GT America Regular" w:cs="Arial"/>
          <w:b/>
          <w:bCs/>
          <w:szCs w:val="24"/>
        </w:rPr>
        <w:t>§ 2. ORGANISASJONENS OPPBYGNING</w:t>
      </w:r>
    </w:p>
    <w:p w14:paraId="0EE25F5D"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 xml:space="preserve">Nordland Arbeiderparti består av alle kommunepartier i fylket. Alle partiavdelinger i en kommune plikter å stå tilmeldt kommunepartiet. </w:t>
      </w:r>
    </w:p>
    <w:p w14:paraId="1D711A20" w14:textId="77777777" w:rsidR="00891F35" w:rsidRPr="00891F35" w:rsidRDefault="00891F35" w:rsidP="00891F35">
      <w:pPr>
        <w:spacing w:line="276" w:lineRule="auto"/>
        <w:rPr>
          <w:rFonts w:ascii="GT America Regular" w:hAnsi="GT America Regular" w:cs="Arial"/>
          <w:szCs w:val="24"/>
        </w:rPr>
      </w:pPr>
    </w:p>
    <w:p w14:paraId="1703FEF7" w14:textId="77777777" w:rsidR="00891F35" w:rsidRPr="00891F35" w:rsidRDefault="00891F35" w:rsidP="00891F35">
      <w:pPr>
        <w:spacing w:line="276" w:lineRule="auto"/>
        <w:rPr>
          <w:rFonts w:ascii="GT America Regular" w:hAnsi="GT America Regular" w:cs="Arial"/>
          <w:b/>
          <w:bCs/>
          <w:szCs w:val="24"/>
        </w:rPr>
      </w:pPr>
      <w:r w:rsidRPr="00891F35">
        <w:rPr>
          <w:rFonts w:ascii="GT America Regular" w:hAnsi="GT America Regular" w:cs="Arial"/>
          <w:b/>
          <w:bCs/>
          <w:szCs w:val="24"/>
        </w:rPr>
        <w:t>§ 3. ÅRSMØTET</w:t>
      </w:r>
    </w:p>
    <w:p w14:paraId="0F590C32"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Årsmøtet er Nordland Arbeiderpartis høyeste myndighet. Ordinært årsmøte holdes annet hvert år og innen utgangen av mars måned. Kommunepartiene velger utsendinger til årsmøtet på medlemsmøter eller på årsmøter. Partiavdelingene skal gis anledning til å foreslå utsendinger som velges på kommunepartienes medlemsmøter eller årsmøter. Representanter velges til årsmøtet ut fra innbetalt kontingent for året forut for årsmøtet, beregnet ved årsskiftet. Kommunepartiene blir representert i henhold til tabellen nedenfor.</w:t>
      </w:r>
    </w:p>
    <w:p w14:paraId="6635920F" w14:textId="77777777" w:rsidR="00891F35" w:rsidRPr="00891F35" w:rsidRDefault="00891F35" w:rsidP="00891F35">
      <w:pPr>
        <w:spacing w:line="276" w:lineRule="auto"/>
        <w:rPr>
          <w:rFonts w:ascii="GT America Regular" w:hAnsi="GT America Regular" w:cs="Arial"/>
          <w:szCs w:val="24"/>
        </w:rPr>
      </w:pPr>
    </w:p>
    <w:p w14:paraId="3031369F" w14:textId="77777777" w:rsidR="00891F35" w:rsidRPr="00891F35" w:rsidRDefault="00891F35" w:rsidP="00891F35">
      <w:pPr>
        <w:spacing w:line="276" w:lineRule="auto"/>
        <w:rPr>
          <w:rFonts w:ascii="GT America Regular" w:hAnsi="GT America Regular" w:cs="Arial"/>
        </w:rPr>
      </w:pPr>
      <w:r w:rsidRPr="00891F35">
        <w:rPr>
          <w:rFonts w:ascii="GT America Regular" w:hAnsi="GT America Regular" w:cs="Arial"/>
        </w:rPr>
        <w:t xml:space="preserve">Årsmøtet skal kunngjøres minst tre måneder i forveien. Forslag en vil ha behandlet på årsmøtet må være vedtatt innsendt av en partiavdeling, et kommuneparti, </w:t>
      </w:r>
      <w:r w:rsidRPr="00891F35">
        <w:rPr>
          <w:rFonts w:ascii="GT America Regular" w:hAnsi="GT America Regular" w:cs="Arial"/>
          <w:szCs w:val="24"/>
        </w:rPr>
        <w:t>kvinnenettverkets fylkeskonferanse</w:t>
      </w:r>
      <w:r w:rsidRPr="00891F35">
        <w:rPr>
          <w:rFonts w:ascii="GT America Regular" w:hAnsi="GT America Regular" w:cs="Arial"/>
        </w:rPr>
        <w:t xml:space="preserve"> eller AUF i Nordlands representantskapsmøte eller årsmøte. Forslag skal sendes fylkespartiets styre senest en måned før møtet. Fylkespartiets styre lager innstilling på alle forslag til årsmøtet. Styret har forslagsrett til årsmøtet.</w:t>
      </w:r>
    </w:p>
    <w:p w14:paraId="6B093E30" w14:textId="5B4B4463" w:rsidR="00891F35" w:rsidRPr="00891F35" w:rsidRDefault="00204605" w:rsidP="00891F35">
      <w:pPr>
        <w:spacing w:line="276" w:lineRule="auto"/>
        <w:rPr>
          <w:rFonts w:ascii="GT America Regular" w:hAnsi="GT America Regular" w:cs="Arial"/>
        </w:rPr>
      </w:pPr>
      <w:r>
        <w:lastRenderedPageBreak/>
        <w:fldChar w:fldCharType="begin"/>
      </w:r>
      <w:r>
        <w:instrText xml:space="preserve"> INCLUDEPICTURE "/Users/viktoriahoybakk/Library/Group Containers/UBF8T346G9.ms/WebArchiveCopyPasteTempFiles/com.microsoft.Word/cid2255185295*image001.png@01DB9D77.BBEAD500" \* MERGEFORMATINET </w:instrText>
      </w:r>
      <w:r>
        <w:fldChar w:fldCharType="separate"/>
      </w:r>
      <w:r>
        <w:fldChar w:fldCharType="end"/>
      </w:r>
    </w:p>
    <w:p w14:paraId="5CA39BC4" w14:textId="77777777" w:rsidR="00891F35" w:rsidRPr="00891F35" w:rsidRDefault="00891F35" w:rsidP="00891F35">
      <w:pPr>
        <w:spacing w:line="276" w:lineRule="auto"/>
        <w:rPr>
          <w:rFonts w:ascii="GT America Regular" w:hAnsi="GT America Regular" w:cs="Arial"/>
        </w:rPr>
      </w:pPr>
      <w:r w:rsidRPr="00891F35">
        <w:rPr>
          <w:rFonts w:ascii="GT America Regular" w:hAnsi="GT America Regular" w:cs="Arial"/>
        </w:rPr>
        <w:t xml:space="preserve">Ekstraordinært fylkesårsmøte avholdes når representantskapet bestemmer det, eller når kommunepartier som representerer minst 2/5 deler av medlemmene, krever det. Ekstraordinært fylkesårsmøte skal kunngjøres senest 8 uker før møtet finner sted. Utsendingene til det ekstraordinære årsmøtet skal være de samme som ved siste ordinære årsmøte (jfr. godkjente fullmakter). </w:t>
      </w:r>
    </w:p>
    <w:p w14:paraId="0B9B9070" w14:textId="77777777" w:rsidR="00891F35" w:rsidRPr="00891F35" w:rsidRDefault="00891F35" w:rsidP="00891F35">
      <w:pPr>
        <w:spacing w:line="276" w:lineRule="auto"/>
        <w:rPr>
          <w:rFonts w:ascii="GT America Regular" w:hAnsi="GT America Regular" w:cs="Arial"/>
          <w:strike/>
        </w:rPr>
      </w:pPr>
    </w:p>
    <w:p w14:paraId="6A00D12E" w14:textId="77777777" w:rsidR="00891F35" w:rsidRPr="00891F35" w:rsidRDefault="00891F35" w:rsidP="00891F35">
      <w:pPr>
        <w:pStyle w:val="Ingenmellomrom"/>
        <w:spacing w:line="276" w:lineRule="auto"/>
        <w:rPr>
          <w:rFonts w:ascii="GT America Regular" w:hAnsi="GT America Regular" w:cs="Arial"/>
          <w:lang w:eastAsia="nb-NO"/>
        </w:rPr>
      </w:pPr>
      <w:bookmarkStart w:id="0" w:name="_Hlk189743030"/>
      <w:r w:rsidRPr="00891F35">
        <w:rPr>
          <w:rFonts w:ascii="GT America Regular" w:hAnsi="GT America Regular" w:cs="Arial"/>
          <w:lang w:eastAsia="nb-NO"/>
        </w:rPr>
        <w:t xml:space="preserve">Ved hvert årsmøte så skal Arbeiderpartiet holde en bolk om 22. Juli og ekstremisme. </w:t>
      </w:r>
    </w:p>
    <w:bookmarkEnd w:id="0"/>
    <w:p w14:paraId="3C65D044"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br/>
        <w:t>Modell for sammensetning av årsmøtet/utsendinger fra kommunepartiene:</w:t>
      </w:r>
    </w:p>
    <w:p w14:paraId="28F39287" w14:textId="77777777" w:rsidR="00891F35" w:rsidRPr="00891F35" w:rsidRDefault="00891F35" w:rsidP="00891F35">
      <w:pPr>
        <w:spacing w:line="276" w:lineRule="auto"/>
        <w:rPr>
          <w:rFonts w:ascii="GT America Regular" w:hAnsi="GT America Regular" w:cs="Arial"/>
          <w:szCs w:val="24"/>
        </w:rPr>
      </w:pPr>
    </w:p>
    <w:p w14:paraId="23490602"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Proporsjonal representasjon ut fra medlemstall pr 31.12. foregående år i årsmøteperioden regnes slik:</w:t>
      </w:r>
    </w:p>
    <w:p w14:paraId="437840B6" w14:textId="77777777" w:rsidR="00891F35" w:rsidRPr="00891F35" w:rsidRDefault="00891F35" w:rsidP="00891F35">
      <w:pPr>
        <w:spacing w:line="276" w:lineRule="auto"/>
        <w:rPr>
          <w:rFonts w:ascii="GT America Regular" w:hAnsi="GT America Regular"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551"/>
      </w:tblGrid>
      <w:tr w:rsidR="00891F35" w:rsidRPr="00891F35" w14:paraId="3F1C24B3" w14:textId="77777777" w:rsidTr="007840CD">
        <w:tc>
          <w:tcPr>
            <w:tcW w:w="2764" w:type="dxa"/>
          </w:tcPr>
          <w:p w14:paraId="7757529E"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Antall medlemmer</w:t>
            </w:r>
          </w:p>
        </w:tc>
        <w:tc>
          <w:tcPr>
            <w:tcW w:w="2551" w:type="dxa"/>
          </w:tcPr>
          <w:p w14:paraId="6C0962B2"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Antall representanter</w:t>
            </w:r>
          </w:p>
        </w:tc>
      </w:tr>
      <w:tr w:rsidR="00891F35" w:rsidRPr="00891F35" w14:paraId="08699B5E" w14:textId="77777777" w:rsidTr="007840CD">
        <w:tc>
          <w:tcPr>
            <w:tcW w:w="2764" w:type="dxa"/>
          </w:tcPr>
          <w:p w14:paraId="35B8BF5E"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1-50</w:t>
            </w:r>
          </w:p>
        </w:tc>
        <w:tc>
          <w:tcPr>
            <w:tcW w:w="2551" w:type="dxa"/>
          </w:tcPr>
          <w:p w14:paraId="0B9258E9"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1</w:t>
            </w:r>
          </w:p>
        </w:tc>
      </w:tr>
      <w:tr w:rsidR="00891F35" w:rsidRPr="00891F35" w14:paraId="13F05067" w14:textId="77777777" w:rsidTr="007840CD">
        <w:tc>
          <w:tcPr>
            <w:tcW w:w="2764" w:type="dxa"/>
          </w:tcPr>
          <w:p w14:paraId="567A2BE1"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51-70</w:t>
            </w:r>
          </w:p>
        </w:tc>
        <w:tc>
          <w:tcPr>
            <w:tcW w:w="2551" w:type="dxa"/>
          </w:tcPr>
          <w:p w14:paraId="27F24290"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2</w:t>
            </w:r>
          </w:p>
        </w:tc>
      </w:tr>
      <w:tr w:rsidR="00891F35" w:rsidRPr="00891F35" w14:paraId="21E36C16" w14:textId="77777777" w:rsidTr="007840CD">
        <w:tc>
          <w:tcPr>
            <w:tcW w:w="2764" w:type="dxa"/>
          </w:tcPr>
          <w:p w14:paraId="05493AD7"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71-90</w:t>
            </w:r>
          </w:p>
        </w:tc>
        <w:tc>
          <w:tcPr>
            <w:tcW w:w="2551" w:type="dxa"/>
          </w:tcPr>
          <w:p w14:paraId="6562FF27"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3</w:t>
            </w:r>
          </w:p>
        </w:tc>
      </w:tr>
      <w:tr w:rsidR="00891F35" w:rsidRPr="00891F35" w14:paraId="3A7DF318" w14:textId="77777777" w:rsidTr="007840CD">
        <w:tc>
          <w:tcPr>
            <w:tcW w:w="2764" w:type="dxa"/>
          </w:tcPr>
          <w:p w14:paraId="2CB65791"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91-110</w:t>
            </w:r>
          </w:p>
        </w:tc>
        <w:tc>
          <w:tcPr>
            <w:tcW w:w="2551" w:type="dxa"/>
          </w:tcPr>
          <w:p w14:paraId="6A4A2BC4"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4</w:t>
            </w:r>
          </w:p>
        </w:tc>
      </w:tr>
      <w:tr w:rsidR="00891F35" w:rsidRPr="00891F35" w14:paraId="07192504" w14:textId="77777777" w:rsidTr="007840CD">
        <w:tc>
          <w:tcPr>
            <w:tcW w:w="2764" w:type="dxa"/>
          </w:tcPr>
          <w:p w14:paraId="0CE3A0FC"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111-130</w:t>
            </w:r>
          </w:p>
        </w:tc>
        <w:tc>
          <w:tcPr>
            <w:tcW w:w="2551" w:type="dxa"/>
          </w:tcPr>
          <w:p w14:paraId="13A39F0B"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5</w:t>
            </w:r>
          </w:p>
        </w:tc>
      </w:tr>
      <w:tr w:rsidR="00891F35" w:rsidRPr="00891F35" w14:paraId="33A00914" w14:textId="77777777" w:rsidTr="007840CD">
        <w:tc>
          <w:tcPr>
            <w:tcW w:w="2764" w:type="dxa"/>
          </w:tcPr>
          <w:p w14:paraId="6AADD0E2"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131-150</w:t>
            </w:r>
          </w:p>
        </w:tc>
        <w:tc>
          <w:tcPr>
            <w:tcW w:w="2551" w:type="dxa"/>
          </w:tcPr>
          <w:p w14:paraId="2933646A"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6</w:t>
            </w:r>
          </w:p>
        </w:tc>
      </w:tr>
      <w:tr w:rsidR="00891F35" w:rsidRPr="00891F35" w14:paraId="4A83B1AB" w14:textId="77777777" w:rsidTr="007840CD">
        <w:tc>
          <w:tcPr>
            <w:tcW w:w="2764" w:type="dxa"/>
          </w:tcPr>
          <w:p w14:paraId="1D89248D"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151-170</w:t>
            </w:r>
          </w:p>
        </w:tc>
        <w:tc>
          <w:tcPr>
            <w:tcW w:w="2551" w:type="dxa"/>
          </w:tcPr>
          <w:p w14:paraId="314BF85C"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7</w:t>
            </w:r>
          </w:p>
        </w:tc>
      </w:tr>
      <w:tr w:rsidR="00891F35" w:rsidRPr="00891F35" w14:paraId="0B1D21F5" w14:textId="77777777" w:rsidTr="007840CD">
        <w:tc>
          <w:tcPr>
            <w:tcW w:w="2764" w:type="dxa"/>
          </w:tcPr>
          <w:p w14:paraId="3943DB91"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171-190</w:t>
            </w:r>
          </w:p>
        </w:tc>
        <w:tc>
          <w:tcPr>
            <w:tcW w:w="2551" w:type="dxa"/>
          </w:tcPr>
          <w:p w14:paraId="7B4B1979"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8</w:t>
            </w:r>
          </w:p>
        </w:tc>
      </w:tr>
      <w:tr w:rsidR="00891F35" w:rsidRPr="00891F35" w14:paraId="1E45AE05" w14:textId="77777777" w:rsidTr="007840CD">
        <w:tc>
          <w:tcPr>
            <w:tcW w:w="2764" w:type="dxa"/>
          </w:tcPr>
          <w:p w14:paraId="77AC762A"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191-210</w:t>
            </w:r>
          </w:p>
        </w:tc>
        <w:tc>
          <w:tcPr>
            <w:tcW w:w="2551" w:type="dxa"/>
          </w:tcPr>
          <w:p w14:paraId="2E3E1202"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9</w:t>
            </w:r>
          </w:p>
        </w:tc>
      </w:tr>
      <w:tr w:rsidR="00891F35" w:rsidRPr="00891F35" w14:paraId="42DB4F9D" w14:textId="77777777" w:rsidTr="007840CD">
        <w:tc>
          <w:tcPr>
            <w:tcW w:w="2764" w:type="dxa"/>
          </w:tcPr>
          <w:p w14:paraId="7231C0BE"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211-230</w:t>
            </w:r>
          </w:p>
        </w:tc>
        <w:tc>
          <w:tcPr>
            <w:tcW w:w="2551" w:type="dxa"/>
          </w:tcPr>
          <w:p w14:paraId="79BC2B70"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10</w:t>
            </w:r>
          </w:p>
        </w:tc>
      </w:tr>
      <w:tr w:rsidR="00891F35" w:rsidRPr="00891F35" w14:paraId="203D4B40" w14:textId="77777777" w:rsidTr="007840CD">
        <w:tc>
          <w:tcPr>
            <w:tcW w:w="2764" w:type="dxa"/>
          </w:tcPr>
          <w:p w14:paraId="728A1179"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231-250</w:t>
            </w:r>
          </w:p>
        </w:tc>
        <w:tc>
          <w:tcPr>
            <w:tcW w:w="2551" w:type="dxa"/>
          </w:tcPr>
          <w:p w14:paraId="35CD4E30"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11</w:t>
            </w:r>
          </w:p>
        </w:tc>
      </w:tr>
      <w:tr w:rsidR="00891F35" w:rsidRPr="00891F35" w14:paraId="23407E60" w14:textId="77777777" w:rsidTr="007840CD">
        <w:tc>
          <w:tcPr>
            <w:tcW w:w="2764" w:type="dxa"/>
          </w:tcPr>
          <w:p w14:paraId="6A7C987C"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251-270</w:t>
            </w:r>
          </w:p>
        </w:tc>
        <w:tc>
          <w:tcPr>
            <w:tcW w:w="2551" w:type="dxa"/>
          </w:tcPr>
          <w:p w14:paraId="48F2BCC4"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12</w:t>
            </w:r>
          </w:p>
        </w:tc>
      </w:tr>
      <w:tr w:rsidR="00891F35" w:rsidRPr="00891F35" w14:paraId="74E98AC4" w14:textId="77777777" w:rsidTr="007840CD">
        <w:tc>
          <w:tcPr>
            <w:tcW w:w="2764" w:type="dxa"/>
          </w:tcPr>
          <w:p w14:paraId="7C3CF42D"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271-290</w:t>
            </w:r>
          </w:p>
        </w:tc>
        <w:tc>
          <w:tcPr>
            <w:tcW w:w="2551" w:type="dxa"/>
          </w:tcPr>
          <w:p w14:paraId="4970513E"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13</w:t>
            </w:r>
          </w:p>
        </w:tc>
      </w:tr>
      <w:tr w:rsidR="00891F35" w:rsidRPr="00891F35" w14:paraId="21B92893" w14:textId="77777777" w:rsidTr="007840CD">
        <w:tc>
          <w:tcPr>
            <w:tcW w:w="2764" w:type="dxa"/>
          </w:tcPr>
          <w:p w14:paraId="3E7D79D7"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291-310</w:t>
            </w:r>
          </w:p>
        </w:tc>
        <w:tc>
          <w:tcPr>
            <w:tcW w:w="2551" w:type="dxa"/>
          </w:tcPr>
          <w:p w14:paraId="6EB7F183"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14</w:t>
            </w:r>
          </w:p>
        </w:tc>
      </w:tr>
      <w:tr w:rsidR="00891F35" w:rsidRPr="00891F35" w14:paraId="2EECBCBD" w14:textId="77777777" w:rsidTr="007840CD">
        <w:tc>
          <w:tcPr>
            <w:tcW w:w="2764" w:type="dxa"/>
          </w:tcPr>
          <w:p w14:paraId="57565E27"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311-330</w:t>
            </w:r>
          </w:p>
        </w:tc>
        <w:tc>
          <w:tcPr>
            <w:tcW w:w="2551" w:type="dxa"/>
          </w:tcPr>
          <w:p w14:paraId="2766D456"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15</w:t>
            </w:r>
          </w:p>
        </w:tc>
      </w:tr>
      <w:tr w:rsidR="00891F35" w:rsidRPr="00891F35" w14:paraId="18AA3D41" w14:textId="77777777" w:rsidTr="007840CD">
        <w:tc>
          <w:tcPr>
            <w:tcW w:w="2764" w:type="dxa"/>
          </w:tcPr>
          <w:p w14:paraId="4B115BCD"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331-350</w:t>
            </w:r>
          </w:p>
        </w:tc>
        <w:tc>
          <w:tcPr>
            <w:tcW w:w="2551" w:type="dxa"/>
          </w:tcPr>
          <w:p w14:paraId="73FBA9B3"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 xml:space="preserve">16 </w:t>
            </w:r>
          </w:p>
        </w:tc>
      </w:tr>
      <w:tr w:rsidR="00891F35" w:rsidRPr="00891F35" w14:paraId="47086A56" w14:textId="77777777" w:rsidTr="007840CD">
        <w:tc>
          <w:tcPr>
            <w:tcW w:w="2764" w:type="dxa"/>
          </w:tcPr>
          <w:p w14:paraId="55FC9871"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351-370</w:t>
            </w:r>
          </w:p>
        </w:tc>
        <w:tc>
          <w:tcPr>
            <w:tcW w:w="2551" w:type="dxa"/>
          </w:tcPr>
          <w:p w14:paraId="5670F8DF"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17</w:t>
            </w:r>
          </w:p>
        </w:tc>
      </w:tr>
      <w:tr w:rsidR="00891F35" w:rsidRPr="00891F35" w14:paraId="5337C05B" w14:textId="77777777" w:rsidTr="007840CD">
        <w:tc>
          <w:tcPr>
            <w:tcW w:w="2764" w:type="dxa"/>
          </w:tcPr>
          <w:p w14:paraId="28E45197"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371-390</w:t>
            </w:r>
          </w:p>
        </w:tc>
        <w:tc>
          <w:tcPr>
            <w:tcW w:w="2551" w:type="dxa"/>
          </w:tcPr>
          <w:p w14:paraId="5A1ADA5B"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18</w:t>
            </w:r>
          </w:p>
        </w:tc>
      </w:tr>
      <w:tr w:rsidR="00891F35" w:rsidRPr="00891F35" w14:paraId="66EE5556" w14:textId="77777777" w:rsidTr="007840CD">
        <w:tc>
          <w:tcPr>
            <w:tcW w:w="2764" w:type="dxa"/>
          </w:tcPr>
          <w:p w14:paraId="1CDB4119"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391-410</w:t>
            </w:r>
          </w:p>
        </w:tc>
        <w:tc>
          <w:tcPr>
            <w:tcW w:w="2551" w:type="dxa"/>
          </w:tcPr>
          <w:p w14:paraId="225D0DFD" w14:textId="77777777" w:rsidR="00891F35" w:rsidRPr="00891F35" w:rsidRDefault="00891F35" w:rsidP="00891F35">
            <w:pPr>
              <w:spacing w:line="276" w:lineRule="auto"/>
              <w:jc w:val="center"/>
              <w:rPr>
                <w:rFonts w:ascii="GT America Regular" w:hAnsi="GT America Regular" w:cs="Arial"/>
                <w:szCs w:val="24"/>
              </w:rPr>
            </w:pPr>
            <w:r w:rsidRPr="00891F35">
              <w:rPr>
                <w:rFonts w:ascii="GT America Regular" w:hAnsi="GT America Regular" w:cs="Arial"/>
                <w:szCs w:val="24"/>
              </w:rPr>
              <w:t xml:space="preserve">19 </w:t>
            </w:r>
            <w:proofErr w:type="spellStart"/>
            <w:r w:rsidRPr="00891F35">
              <w:rPr>
                <w:rFonts w:ascii="GT America Regular" w:hAnsi="GT America Regular" w:cs="Arial"/>
                <w:szCs w:val="24"/>
              </w:rPr>
              <w:t>osv</w:t>
            </w:r>
            <w:proofErr w:type="spellEnd"/>
          </w:p>
        </w:tc>
      </w:tr>
    </w:tbl>
    <w:p w14:paraId="604CA772" w14:textId="77777777" w:rsidR="00891F35" w:rsidRPr="00891F35" w:rsidRDefault="00891F35" w:rsidP="00891F35">
      <w:pPr>
        <w:spacing w:line="276" w:lineRule="auto"/>
        <w:rPr>
          <w:rFonts w:ascii="GT America Regular" w:hAnsi="GT America Regular" w:cs="Arial"/>
          <w:szCs w:val="24"/>
        </w:rPr>
      </w:pPr>
    </w:p>
    <w:p w14:paraId="77C0AD22" w14:textId="56D8EEBA" w:rsidR="00891F35" w:rsidRPr="00891F35" w:rsidRDefault="00891F35" w:rsidP="00891F35">
      <w:pPr>
        <w:numPr>
          <w:ilvl w:val="0"/>
          <w:numId w:val="1"/>
        </w:numPr>
        <w:spacing w:line="276" w:lineRule="auto"/>
        <w:rPr>
          <w:rFonts w:ascii="GT America Regular" w:hAnsi="GT America Regular" w:cs="Arial"/>
          <w:szCs w:val="24"/>
        </w:rPr>
      </w:pPr>
      <w:r w:rsidRPr="00891F35">
        <w:rPr>
          <w:rFonts w:ascii="GT America Regular" w:hAnsi="GT America Regular" w:cs="Arial"/>
          <w:szCs w:val="24"/>
        </w:rPr>
        <w:lastRenderedPageBreak/>
        <w:t>Representasjon til fylkespartiets årsmøte skal velges på medlemsmøte eller årsmøte/representantskapsmøte i kommunepartiene etter innstilling fra partiavdelingene. Representantenes fullmakter blir laget av kommunepartienes styrer og skal sendes fylkespartiet innen frist fastsatt av fylkespartiet. Kommunepartiene må i størst mulig grad følge innstillingene fra lagene, herunder også AUF.</w:t>
      </w:r>
    </w:p>
    <w:p w14:paraId="35BEE0B2" w14:textId="77777777" w:rsidR="00891F35" w:rsidRPr="00891F35" w:rsidRDefault="00891F35" w:rsidP="00891F35">
      <w:pPr>
        <w:numPr>
          <w:ilvl w:val="0"/>
          <w:numId w:val="1"/>
        </w:numPr>
        <w:spacing w:line="276" w:lineRule="auto"/>
        <w:rPr>
          <w:rFonts w:ascii="GT America Regular" w:hAnsi="GT America Regular" w:cs="Arial"/>
          <w:szCs w:val="24"/>
        </w:rPr>
      </w:pPr>
      <w:r w:rsidRPr="00891F35">
        <w:rPr>
          <w:rFonts w:ascii="GT America Regular" w:hAnsi="GT America Regular" w:cs="Arial"/>
          <w:szCs w:val="24"/>
        </w:rPr>
        <w:t>AUF i Nordland får representasjon på fylkespartiets årsmøte med 10 representanter. Disse skal velges av representantskapsmøte eller årsmøtet for AUF i Nordland, og deltar i årsmøtet med fulle rettigheter.</w:t>
      </w:r>
    </w:p>
    <w:p w14:paraId="76BEE35A" w14:textId="77777777" w:rsidR="00891F35" w:rsidRPr="00891F35" w:rsidRDefault="00891F35" w:rsidP="00891F35">
      <w:pPr>
        <w:numPr>
          <w:ilvl w:val="0"/>
          <w:numId w:val="1"/>
        </w:numPr>
        <w:spacing w:line="276" w:lineRule="auto"/>
        <w:rPr>
          <w:rFonts w:ascii="GT America Regular" w:hAnsi="GT America Regular" w:cs="Arial"/>
          <w:szCs w:val="24"/>
        </w:rPr>
      </w:pPr>
      <w:r w:rsidRPr="00891F35">
        <w:rPr>
          <w:rFonts w:ascii="GT America Regular" w:hAnsi="GT America Regular" w:cs="Arial"/>
          <w:szCs w:val="24"/>
        </w:rPr>
        <w:t>Styret deltar på årsmøtet med tale- og forslagsrett.</w:t>
      </w:r>
    </w:p>
    <w:p w14:paraId="1424F9F8" w14:textId="77777777" w:rsidR="00891F35" w:rsidRPr="00891F35" w:rsidRDefault="00891F35" w:rsidP="00891F35">
      <w:pPr>
        <w:numPr>
          <w:ilvl w:val="0"/>
          <w:numId w:val="1"/>
        </w:numPr>
        <w:spacing w:line="276" w:lineRule="auto"/>
        <w:rPr>
          <w:rFonts w:ascii="GT America Regular" w:hAnsi="GT America Regular" w:cs="Arial"/>
          <w:szCs w:val="24"/>
        </w:rPr>
      </w:pPr>
      <w:proofErr w:type="gramStart"/>
      <w:r w:rsidRPr="00891F35">
        <w:rPr>
          <w:rFonts w:ascii="GT America Regular" w:hAnsi="GT America Regular" w:cs="Arial"/>
          <w:szCs w:val="24"/>
        </w:rPr>
        <w:t>For øvrig</w:t>
      </w:r>
      <w:proofErr w:type="gramEnd"/>
      <w:r w:rsidRPr="00891F35">
        <w:rPr>
          <w:rFonts w:ascii="GT America Regular" w:hAnsi="GT America Regular" w:cs="Arial"/>
          <w:szCs w:val="24"/>
        </w:rPr>
        <w:t xml:space="preserve"> deltar følgende partimedlemmer på årsmøtet med tale og forslagsrett: Stortingsrepresentantene, regjeringsmedlemmer, sametingsrepresentantene, fylkesrådsmedlemmene og de fremste tillitsvalgte i fylkestingets komiteer. Valgkomiteens leder, eller et medlem pekt ut av valgkomitéen, møter med tale og forslagsrett i valgsaker, også når hun/han ikke er utsending. </w:t>
      </w:r>
    </w:p>
    <w:p w14:paraId="699665C0" w14:textId="77777777" w:rsidR="00891F35" w:rsidRPr="00891F35" w:rsidRDefault="00891F35" w:rsidP="00891F35">
      <w:pPr>
        <w:numPr>
          <w:ilvl w:val="0"/>
          <w:numId w:val="1"/>
        </w:numPr>
        <w:spacing w:line="276" w:lineRule="auto"/>
        <w:rPr>
          <w:rFonts w:ascii="GT America Regular" w:hAnsi="GT America Regular" w:cs="Arial"/>
          <w:szCs w:val="24"/>
        </w:rPr>
      </w:pPr>
      <w:r w:rsidRPr="00891F35">
        <w:rPr>
          <w:rFonts w:ascii="GT America Regular" w:hAnsi="GT America Regular" w:cs="Arial"/>
          <w:szCs w:val="24"/>
        </w:rPr>
        <w:t>Arbeiderpartiets ordførere, fylkesordfører og eventuelt sametingspresidenten kan møte som observatører.</w:t>
      </w:r>
    </w:p>
    <w:p w14:paraId="49CA5B9A" w14:textId="77777777" w:rsidR="00891F35" w:rsidRPr="00891F35" w:rsidRDefault="00891F35" w:rsidP="00891F35">
      <w:pPr>
        <w:numPr>
          <w:ilvl w:val="0"/>
          <w:numId w:val="1"/>
        </w:numPr>
        <w:spacing w:line="276" w:lineRule="auto"/>
        <w:rPr>
          <w:rFonts w:ascii="GT America Regular" w:hAnsi="GT America Regular" w:cs="Arial"/>
          <w:szCs w:val="24"/>
        </w:rPr>
      </w:pPr>
      <w:r w:rsidRPr="00891F35">
        <w:rPr>
          <w:rFonts w:ascii="GT America Regular" w:hAnsi="GT America Regular" w:cs="Arial"/>
          <w:szCs w:val="24"/>
        </w:rPr>
        <w:t>Styret kan fremme de saker det ønsker, men årsmøtet skal behandle følgende for toårsperioden:</w:t>
      </w:r>
      <w:r w:rsidRPr="00891F35">
        <w:rPr>
          <w:rFonts w:ascii="GT America Regular" w:hAnsi="GT America Regular" w:cs="Arial"/>
          <w:szCs w:val="24"/>
        </w:rPr>
        <w:br/>
        <w:t>A</w:t>
      </w:r>
      <w:r w:rsidRPr="00891F35">
        <w:rPr>
          <w:rFonts w:ascii="GT America Regular" w:hAnsi="GT America Regular" w:cs="Arial"/>
          <w:szCs w:val="24"/>
        </w:rPr>
        <w:tab/>
        <w:t>Beretning.</w:t>
      </w:r>
    </w:p>
    <w:p w14:paraId="73290F83" w14:textId="77777777" w:rsidR="00891F35" w:rsidRPr="00891F35" w:rsidRDefault="00891F35" w:rsidP="00891F35">
      <w:pPr>
        <w:spacing w:line="276" w:lineRule="auto"/>
        <w:ind w:left="720" w:hanging="360"/>
        <w:rPr>
          <w:rFonts w:ascii="GT America Regular" w:hAnsi="GT America Regular" w:cs="Arial"/>
          <w:szCs w:val="24"/>
        </w:rPr>
      </w:pPr>
      <w:r w:rsidRPr="00891F35">
        <w:rPr>
          <w:rFonts w:ascii="GT America Regular" w:hAnsi="GT America Regular" w:cs="Arial"/>
          <w:szCs w:val="24"/>
        </w:rPr>
        <w:t>B</w:t>
      </w:r>
      <w:r w:rsidRPr="00891F35">
        <w:rPr>
          <w:rFonts w:ascii="GT America Regular" w:hAnsi="GT America Regular" w:cs="Arial"/>
          <w:szCs w:val="24"/>
        </w:rPr>
        <w:tab/>
        <w:t>Regnskap (for siste kalenderår, representantskapet godkjenner regnskapet i år uten årsmøte).</w:t>
      </w:r>
    </w:p>
    <w:p w14:paraId="09451C5D" w14:textId="77777777" w:rsidR="00891F35" w:rsidRPr="00891F35" w:rsidRDefault="00891F35" w:rsidP="00891F35">
      <w:pPr>
        <w:spacing w:line="276" w:lineRule="auto"/>
        <w:ind w:firstLine="360"/>
        <w:rPr>
          <w:rFonts w:ascii="GT America Regular" w:hAnsi="GT America Regular" w:cs="Arial"/>
          <w:szCs w:val="24"/>
        </w:rPr>
      </w:pPr>
      <w:r w:rsidRPr="00891F35">
        <w:rPr>
          <w:rFonts w:ascii="GT America Regular" w:hAnsi="GT America Regular" w:cs="Arial"/>
          <w:szCs w:val="24"/>
        </w:rPr>
        <w:t>C</w:t>
      </w:r>
      <w:r w:rsidRPr="00891F35">
        <w:rPr>
          <w:rFonts w:ascii="GT America Regular" w:hAnsi="GT America Regular" w:cs="Arial"/>
          <w:szCs w:val="24"/>
        </w:rPr>
        <w:tab/>
        <w:t>Budsjett.</w:t>
      </w:r>
    </w:p>
    <w:p w14:paraId="3B5DD45B" w14:textId="77777777" w:rsidR="00891F35" w:rsidRPr="00891F35" w:rsidRDefault="00891F35" w:rsidP="00891F35">
      <w:pPr>
        <w:spacing w:line="276" w:lineRule="auto"/>
        <w:ind w:firstLine="360"/>
        <w:rPr>
          <w:rFonts w:ascii="GT America Regular" w:hAnsi="GT America Regular" w:cs="Arial"/>
          <w:szCs w:val="24"/>
        </w:rPr>
      </w:pPr>
      <w:r w:rsidRPr="00891F35">
        <w:rPr>
          <w:rFonts w:ascii="GT America Regular" w:hAnsi="GT America Regular" w:cs="Arial"/>
          <w:szCs w:val="24"/>
        </w:rPr>
        <w:t>D</w:t>
      </w:r>
      <w:r w:rsidRPr="00891F35">
        <w:rPr>
          <w:rFonts w:ascii="GT America Regular" w:hAnsi="GT America Regular" w:cs="Arial"/>
          <w:szCs w:val="24"/>
        </w:rPr>
        <w:tab/>
        <w:t>Arbeidsplaner.</w:t>
      </w:r>
    </w:p>
    <w:p w14:paraId="19A88638" w14:textId="77777777" w:rsidR="00891F35" w:rsidRPr="00891F35" w:rsidRDefault="00891F35" w:rsidP="00891F35">
      <w:pPr>
        <w:spacing w:line="276" w:lineRule="auto"/>
        <w:ind w:firstLine="360"/>
        <w:rPr>
          <w:rFonts w:ascii="GT America Regular" w:hAnsi="GT America Regular" w:cs="Arial"/>
          <w:szCs w:val="24"/>
        </w:rPr>
      </w:pPr>
      <w:r w:rsidRPr="00891F35">
        <w:rPr>
          <w:rFonts w:ascii="GT America Regular" w:hAnsi="GT America Regular" w:cs="Arial"/>
          <w:szCs w:val="24"/>
        </w:rPr>
        <w:t>E</w:t>
      </w:r>
      <w:r w:rsidRPr="00891F35">
        <w:rPr>
          <w:rFonts w:ascii="GT America Regular" w:hAnsi="GT America Regular" w:cs="Arial"/>
          <w:szCs w:val="24"/>
        </w:rPr>
        <w:tab/>
        <w:t>Innkomne saker.</w:t>
      </w:r>
    </w:p>
    <w:p w14:paraId="7131E00B" w14:textId="77777777" w:rsidR="00891F35" w:rsidRPr="00891F35" w:rsidRDefault="00891F35" w:rsidP="00891F35">
      <w:pPr>
        <w:spacing w:line="276" w:lineRule="auto"/>
        <w:ind w:firstLine="360"/>
        <w:rPr>
          <w:rFonts w:ascii="GT America Regular" w:hAnsi="GT America Regular" w:cs="Arial"/>
          <w:szCs w:val="24"/>
        </w:rPr>
      </w:pPr>
      <w:r w:rsidRPr="00891F35">
        <w:rPr>
          <w:rFonts w:ascii="GT America Regular" w:hAnsi="GT America Regular" w:cs="Arial"/>
          <w:szCs w:val="24"/>
        </w:rPr>
        <w:t>F</w:t>
      </w:r>
      <w:r w:rsidRPr="00891F35">
        <w:rPr>
          <w:rFonts w:ascii="GT America Regular" w:hAnsi="GT America Regular" w:cs="Arial"/>
          <w:szCs w:val="24"/>
        </w:rPr>
        <w:tab/>
        <w:t xml:space="preserve">Valg </w:t>
      </w:r>
    </w:p>
    <w:p w14:paraId="216CEDB3" w14:textId="77777777" w:rsidR="00891F35" w:rsidRPr="00891F35" w:rsidRDefault="00891F35" w:rsidP="00891F35">
      <w:pPr>
        <w:numPr>
          <w:ilvl w:val="0"/>
          <w:numId w:val="3"/>
        </w:numPr>
        <w:tabs>
          <w:tab w:val="clear" w:pos="360"/>
          <w:tab w:val="num" w:pos="720"/>
        </w:tabs>
        <w:spacing w:line="276" w:lineRule="auto"/>
        <w:ind w:left="720"/>
        <w:rPr>
          <w:rFonts w:ascii="GT America Regular" w:hAnsi="GT America Regular" w:cs="Arial"/>
          <w:szCs w:val="24"/>
          <w:u w:val="single"/>
        </w:rPr>
      </w:pPr>
      <w:r w:rsidRPr="00891F35">
        <w:rPr>
          <w:rFonts w:ascii="GT America Regular" w:hAnsi="GT America Regular" w:cs="Arial"/>
          <w:szCs w:val="24"/>
        </w:rPr>
        <w:t>Styre (9 medlemmer, 7 varamedlemmer) med arbeidsutvalg. Valg til styret må ivareta kontinuitet. Ved alle valg og nominasjoner skal begge kjønn være representert med 50 %</w:t>
      </w:r>
      <w:r w:rsidRPr="00891F35">
        <w:rPr>
          <w:rFonts w:ascii="GT America Regular" w:hAnsi="GT America Regular" w:cs="Arial"/>
          <w:i/>
          <w:szCs w:val="24"/>
        </w:rPr>
        <w:t>.</w:t>
      </w:r>
      <w:r w:rsidRPr="00891F35">
        <w:rPr>
          <w:rFonts w:ascii="GT America Regular" w:hAnsi="GT America Regular" w:cs="Arial"/>
          <w:szCs w:val="24"/>
        </w:rPr>
        <w:t xml:space="preserve"> Blant styrets medlemmer velges leder, en eller to nestledere, medlemsansvarlig og leder av styringsgruppen for kvinnenettverket. Ved endringer i perioden kan styret selv gjøre endringer i sammensetningen valgt av årsmøte.  </w:t>
      </w:r>
    </w:p>
    <w:p w14:paraId="6AE7AE7D" w14:textId="77777777" w:rsidR="00891F35" w:rsidRPr="00891F35" w:rsidRDefault="00891F35" w:rsidP="00891F35">
      <w:pPr>
        <w:numPr>
          <w:ilvl w:val="0"/>
          <w:numId w:val="2"/>
        </w:numPr>
        <w:tabs>
          <w:tab w:val="clear" w:pos="360"/>
          <w:tab w:val="num" w:pos="720"/>
        </w:tabs>
        <w:spacing w:line="276" w:lineRule="auto"/>
        <w:ind w:left="720"/>
        <w:rPr>
          <w:rFonts w:ascii="GT America Regular" w:hAnsi="GT America Regular" w:cs="Arial"/>
          <w:szCs w:val="24"/>
          <w:u w:val="single"/>
        </w:rPr>
      </w:pPr>
      <w:proofErr w:type="spellStart"/>
      <w:r w:rsidRPr="00891F35">
        <w:rPr>
          <w:rFonts w:ascii="GT America Regular" w:hAnsi="GT America Regular" w:cs="Arial"/>
          <w:szCs w:val="24"/>
        </w:rPr>
        <w:t>Valgkomitè</w:t>
      </w:r>
      <w:proofErr w:type="spellEnd"/>
      <w:r w:rsidRPr="00891F35">
        <w:rPr>
          <w:rFonts w:ascii="GT America Regular" w:hAnsi="GT America Regular" w:cs="Arial"/>
          <w:szCs w:val="24"/>
        </w:rPr>
        <w:t xml:space="preserve"> (Minst 5 medlemmer, minst 5 varamedlemmer)</w:t>
      </w:r>
    </w:p>
    <w:p w14:paraId="551DCFAB" w14:textId="77777777" w:rsidR="00891F35" w:rsidRPr="00891F35" w:rsidRDefault="00891F35" w:rsidP="00891F35">
      <w:pPr>
        <w:numPr>
          <w:ilvl w:val="0"/>
          <w:numId w:val="2"/>
        </w:numPr>
        <w:tabs>
          <w:tab w:val="clear" w:pos="360"/>
          <w:tab w:val="num" w:pos="720"/>
        </w:tabs>
        <w:spacing w:line="276" w:lineRule="auto"/>
        <w:ind w:left="720"/>
        <w:rPr>
          <w:rFonts w:ascii="GT America Regular" w:hAnsi="GT America Regular" w:cs="Arial"/>
          <w:szCs w:val="24"/>
          <w:u w:val="single"/>
        </w:rPr>
      </w:pPr>
      <w:proofErr w:type="spellStart"/>
      <w:r w:rsidRPr="00891F35">
        <w:rPr>
          <w:rFonts w:ascii="GT America Regular" w:hAnsi="GT America Regular" w:cs="Arial"/>
          <w:szCs w:val="24"/>
        </w:rPr>
        <w:t>Nominasjonskomitè</w:t>
      </w:r>
      <w:proofErr w:type="spellEnd"/>
      <w:r w:rsidRPr="00891F35">
        <w:rPr>
          <w:rFonts w:ascii="GT America Regular" w:hAnsi="GT America Regular" w:cs="Arial"/>
          <w:szCs w:val="24"/>
        </w:rPr>
        <w:t xml:space="preserve"> (9 medlemmer, 9 varamedlemmer)</w:t>
      </w:r>
    </w:p>
    <w:p w14:paraId="73B4C04A" w14:textId="77777777" w:rsidR="00891F35" w:rsidRPr="00891F35" w:rsidRDefault="00891F35" w:rsidP="00891F35">
      <w:pPr>
        <w:numPr>
          <w:ilvl w:val="0"/>
          <w:numId w:val="2"/>
        </w:numPr>
        <w:tabs>
          <w:tab w:val="clear" w:pos="360"/>
          <w:tab w:val="num" w:pos="720"/>
        </w:tabs>
        <w:spacing w:line="276" w:lineRule="auto"/>
        <w:ind w:left="720"/>
        <w:rPr>
          <w:rFonts w:ascii="GT America Regular" w:hAnsi="GT America Regular" w:cs="Arial"/>
          <w:szCs w:val="24"/>
        </w:rPr>
      </w:pPr>
      <w:r w:rsidRPr="00891F35">
        <w:rPr>
          <w:rFonts w:ascii="GT America Regular" w:hAnsi="GT America Regular" w:cs="Arial"/>
          <w:szCs w:val="24"/>
        </w:rPr>
        <w:t>Utsendinger til Landsmøtet med vararepresentanter i rekkefølge</w:t>
      </w:r>
    </w:p>
    <w:p w14:paraId="7841C9AB" w14:textId="15D7F51B" w:rsidR="00891F35" w:rsidRPr="00891F35" w:rsidRDefault="00891F35" w:rsidP="00891F35">
      <w:pPr>
        <w:numPr>
          <w:ilvl w:val="0"/>
          <w:numId w:val="2"/>
        </w:numPr>
        <w:tabs>
          <w:tab w:val="clear" w:pos="360"/>
          <w:tab w:val="num" w:pos="720"/>
        </w:tabs>
        <w:spacing w:line="276" w:lineRule="auto"/>
        <w:ind w:left="720"/>
        <w:rPr>
          <w:rFonts w:ascii="GT America Regular" w:hAnsi="GT America Regular" w:cs="Arial"/>
          <w:szCs w:val="24"/>
        </w:rPr>
      </w:pPr>
      <w:r w:rsidRPr="00891F35">
        <w:rPr>
          <w:rFonts w:ascii="GT America Regular" w:hAnsi="GT America Regular" w:cs="Arial"/>
          <w:szCs w:val="24"/>
        </w:rPr>
        <w:t xml:space="preserve">Før øvrig gjelder følgende: </w:t>
      </w:r>
      <w:r w:rsidRPr="00891F35">
        <w:rPr>
          <w:rFonts w:ascii="GT America Regular" w:hAnsi="GT America Regular" w:cs="Arial"/>
          <w:szCs w:val="24"/>
        </w:rPr>
        <w:br/>
        <w:t xml:space="preserve">Til å utføre revisjonsarbeidet engasjerer styret en registrert revisor eller et revisjonsselskap av registrerte revisorer. Årsmøtet velger en kontrollkomité </w:t>
      </w:r>
      <w:r w:rsidRPr="00891F35">
        <w:rPr>
          <w:rFonts w:ascii="GT America Regular" w:hAnsi="GT America Regular" w:cs="Arial"/>
          <w:szCs w:val="24"/>
        </w:rPr>
        <w:lastRenderedPageBreak/>
        <w:t xml:space="preserve">på tre medlemmer med to varamedlemmer som har som oppgave å kontrollere om de økonomiske disposisjoner er gjort i samsvar med gjeldende vedtekter og vedtak. Kontrollkomiteen skal </w:t>
      </w:r>
      <w:proofErr w:type="gramStart"/>
      <w:r w:rsidRPr="00891F35">
        <w:rPr>
          <w:rFonts w:ascii="GT America Regular" w:hAnsi="GT America Regular" w:cs="Arial"/>
          <w:szCs w:val="24"/>
        </w:rPr>
        <w:t>avgi</w:t>
      </w:r>
      <w:proofErr w:type="gramEnd"/>
      <w:r w:rsidRPr="00891F35">
        <w:rPr>
          <w:rFonts w:ascii="GT America Regular" w:hAnsi="GT America Regular" w:cs="Arial"/>
          <w:szCs w:val="24"/>
        </w:rPr>
        <w:t xml:space="preserve"> beretning til årsmøtet om sitt arbeid</w:t>
      </w:r>
    </w:p>
    <w:p w14:paraId="0EE2AFD1" w14:textId="77777777" w:rsidR="00891F35" w:rsidRPr="00891F35" w:rsidRDefault="00891F35" w:rsidP="00891F35">
      <w:pPr>
        <w:numPr>
          <w:ilvl w:val="0"/>
          <w:numId w:val="1"/>
        </w:numPr>
        <w:spacing w:line="276" w:lineRule="auto"/>
        <w:rPr>
          <w:rFonts w:ascii="GT America Regular" w:hAnsi="GT America Regular" w:cs="Arial"/>
          <w:szCs w:val="24"/>
        </w:rPr>
      </w:pPr>
      <w:r w:rsidRPr="00891F35">
        <w:rPr>
          <w:rFonts w:ascii="GT America Regular" w:hAnsi="GT America Regular" w:cs="Arial"/>
          <w:szCs w:val="24"/>
        </w:rPr>
        <w:t xml:space="preserve">Saker som ønskes behandlet på årsmøtet må være kommet til fylkespartiets styre senest en måned før årsmøtet. Forslag en vil ha behandlet på fylkesårsmøtet må være innsendt av en partiavdeling, et kommuneparti, kvinnenettverkets fylkeskonferanse eller av AUF i Nordlands representantskapsmøte eller årsmøte. Fylkespartiets styre lager innstilling på alle forslag til årsmøtet. Styret har forslagsrett til årsmøtet. </w:t>
      </w:r>
    </w:p>
    <w:p w14:paraId="297FA0CC" w14:textId="77777777" w:rsidR="00891F35" w:rsidRPr="00891F35" w:rsidRDefault="00891F35" w:rsidP="00891F35">
      <w:pPr>
        <w:numPr>
          <w:ilvl w:val="0"/>
          <w:numId w:val="1"/>
        </w:numPr>
        <w:spacing w:line="276" w:lineRule="auto"/>
        <w:rPr>
          <w:rFonts w:ascii="GT America Regular" w:hAnsi="GT America Regular" w:cs="Arial"/>
          <w:szCs w:val="24"/>
        </w:rPr>
      </w:pPr>
      <w:r w:rsidRPr="00891F35">
        <w:rPr>
          <w:rFonts w:ascii="GT America Regular" w:hAnsi="GT America Regular" w:cs="Arial"/>
          <w:szCs w:val="24"/>
        </w:rPr>
        <w:t>Kommunepartiene dekker sine representanters diett- og oppholdsutgifter på en slik måte at alle utsendingene får like oppholds- og diettutgifter på møtestedet. Reiseutgifter dekkes etter reisefordelingsprinsippet. Ekstra overnatting for de som ikke kan reise inn på møtedag regnes inn i reisefordelingen. Styret vedtar reisefordelingsordning ved behov/når kostnadsbildet tilsier det, eller når reisemulighetene endrer seg vesentlig.</w:t>
      </w:r>
    </w:p>
    <w:p w14:paraId="20486A9C" w14:textId="77777777" w:rsidR="00891F35" w:rsidRPr="00891F35" w:rsidRDefault="00891F35" w:rsidP="00891F35">
      <w:pPr>
        <w:spacing w:line="276" w:lineRule="auto"/>
        <w:rPr>
          <w:rFonts w:ascii="GT America Regular" w:hAnsi="GT America Regular" w:cs="Arial"/>
          <w:szCs w:val="24"/>
        </w:rPr>
      </w:pPr>
    </w:p>
    <w:p w14:paraId="152E9481" w14:textId="77777777" w:rsidR="00891F35" w:rsidRPr="00891F35" w:rsidRDefault="00891F35" w:rsidP="00891F35">
      <w:pPr>
        <w:spacing w:line="276" w:lineRule="auto"/>
        <w:rPr>
          <w:rFonts w:ascii="GT America Regular" w:hAnsi="GT America Regular" w:cs="Arial"/>
          <w:color w:val="C00000"/>
          <w:szCs w:val="24"/>
        </w:rPr>
      </w:pPr>
      <w:r w:rsidRPr="00891F35">
        <w:rPr>
          <w:rFonts w:ascii="GT America Regular" w:hAnsi="GT America Regular" w:cs="Arial"/>
          <w:b/>
          <w:bCs/>
          <w:szCs w:val="24"/>
        </w:rPr>
        <w:t>§ 4.</w:t>
      </w:r>
      <w:r w:rsidRPr="00891F35">
        <w:rPr>
          <w:rFonts w:ascii="GT America Regular" w:hAnsi="GT America Regular" w:cs="Arial"/>
          <w:b/>
          <w:bCs/>
          <w:szCs w:val="24"/>
        </w:rPr>
        <w:tab/>
        <w:t>REPRESENTANTSKAPET</w:t>
      </w:r>
      <w:r w:rsidRPr="00891F35">
        <w:rPr>
          <w:rFonts w:ascii="GT America Regular" w:hAnsi="GT America Regular" w:cs="Arial"/>
          <w:szCs w:val="24"/>
        </w:rPr>
        <w:br/>
        <w:t>Representantskapet er høyeste organ mellom årsmøtene.</w:t>
      </w:r>
    </w:p>
    <w:p w14:paraId="3703C453"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Representantskap vedtar regnskap det året det ikke avholdes ordinært årsmøte. Representantskapets hovedinnhold skal være politiske saker og diskusjoner, men det kan gjøre vedtak i alle aktuelle saker fra styret og kommunepartiene. Representantskapet kan foreta suppleringsvalg.</w:t>
      </w:r>
    </w:p>
    <w:p w14:paraId="268F651E" w14:textId="77777777" w:rsidR="00891F35" w:rsidRPr="00891F35" w:rsidRDefault="00891F35" w:rsidP="00891F35">
      <w:pPr>
        <w:spacing w:line="276" w:lineRule="auto"/>
        <w:rPr>
          <w:rFonts w:ascii="GT America Regular" w:hAnsi="GT America Regular" w:cs="Arial"/>
          <w:szCs w:val="24"/>
        </w:rPr>
      </w:pPr>
    </w:p>
    <w:p w14:paraId="6626F5E1"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Representantskapets sammensetning:</w:t>
      </w:r>
      <w:r w:rsidRPr="00891F35">
        <w:rPr>
          <w:rFonts w:ascii="GT America Regular" w:hAnsi="GT America Regular" w:cs="Arial"/>
          <w:szCs w:val="24"/>
        </w:rPr>
        <w:br/>
      </w:r>
    </w:p>
    <w:p w14:paraId="7FB3AB9A" w14:textId="77777777" w:rsidR="00891F35" w:rsidRPr="00891F35" w:rsidRDefault="00891F35" w:rsidP="00891F35">
      <w:pPr>
        <w:numPr>
          <w:ilvl w:val="0"/>
          <w:numId w:val="13"/>
        </w:numPr>
        <w:spacing w:line="276" w:lineRule="auto"/>
        <w:rPr>
          <w:rFonts w:ascii="GT America Regular" w:hAnsi="GT America Regular" w:cs="Arial"/>
          <w:szCs w:val="24"/>
        </w:rPr>
      </w:pPr>
      <w:r w:rsidRPr="00891F35">
        <w:rPr>
          <w:rFonts w:ascii="GT America Regular" w:hAnsi="GT America Regular" w:cs="Arial"/>
          <w:szCs w:val="24"/>
        </w:rPr>
        <w:t>Kommunepartiene velger delegater etter følgende modell med utgangspunkt i medlemstall pr 31.12. foregående år:</w:t>
      </w:r>
      <w:r w:rsidRPr="00891F35">
        <w:rPr>
          <w:rFonts w:ascii="GT America Regular" w:hAnsi="GT America Regular" w:cs="Arial"/>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910"/>
      </w:tblGrid>
      <w:tr w:rsidR="00891F35" w:rsidRPr="00891F35" w14:paraId="2CBF5C37" w14:textId="77777777" w:rsidTr="007840CD">
        <w:trPr>
          <w:trHeight w:val="289"/>
        </w:trPr>
        <w:tc>
          <w:tcPr>
            <w:tcW w:w="2376" w:type="dxa"/>
          </w:tcPr>
          <w:p w14:paraId="2ACB1E3F"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Antall medlemmer</w:t>
            </w:r>
          </w:p>
        </w:tc>
        <w:tc>
          <w:tcPr>
            <w:tcW w:w="2910" w:type="dxa"/>
          </w:tcPr>
          <w:p w14:paraId="4D540E8F"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Antall representanter</w:t>
            </w:r>
          </w:p>
        </w:tc>
      </w:tr>
      <w:tr w:rsidR="00891F35" w:rsidRPr="00891F35" w14:paraId="376B4C4A" w14:textId="77777777" w:rsidTr="007840CD">
        <w:trPr>
          <w:trHeight w:val="289"/>
        </w:trPr>
        <w:tc>
          <w:tcPr>
            <w:tcW w:w="2376" w:type="dxa"/>
          </w:tcPr>
          <w:p w14:paraId="444182C5"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0-100</w:t>
            </w:r>
          </w:p>
        </w:tc>
        <w:tc>
          <w:tcPr>
            <w:tcW w:w="2910" w:type="dxa"/>
          </w:tcPr>
          <w:p w14:paraId="2042A2C6"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1</w:t>
            </w:r>
          </w:p>
        </w:tc>
      </w:tr>
      <w:tr w:rsidR="00891F35" w:rsidRPr="00891F35" w14:paraId="1FF58DBB" w14:textId="77777777" w:rsidTr="007840CD">
        <w:trPr>
          <w:trHeight w:val="289"/>
        </w:trPr>
        <w:tc>
          <w:tcPr>
            <w:tcW w:w="2376" w:type="dxa"/>
          </w:tcPr>
          <w:p w14:paraId="2A5A7BDD"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101-150</w:t>
            </w:r>
          </w:p>
        </w:tc>
        <w:tc>
          <w:tcPr>
            <w:tcW w:w="2910" w:type="dxa"/>
          </w:tcPr>
          <w:p w14:paraId="6C4EA3FA"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2</w:t>
            </w:r>
          </w:p>
        </w:tc>
      </w:tr>
      <w:tr w:rsidR="00891F35" w:rsidRPr="00891F35" w14:paraId="0F654A54" w14:textId="77777777" w:rsidTr="007840CD">
        <w:trPr>
          <w:trHeight w:val="289"/>
        </w:trPr>
        <w:tc>
          <w:tcPr>
            <w:tcW w:w="2376" w:type="dxa"/>
          </w:tcPr>
          <w:p w14:paraId="2A4B0598"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151-200</w:t>
            </w:r>
          </w:p>
        </w:tc>
        <w:tc>
          <w:tcPr>
            <w:tcW w:w="2910" w:type="dxa"/>
          </w:tcPr>
          <w:p w14:paraId="1B2256B6"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3</w:t>
            </w:r>
          </w:p>
        </w:tc>
      </w:tr>
      <w:tr w:rsidR="00891F35" w:rsidRPr="00891F35" w14:paraId="61646442" w14:textId="77777777" w:rsidTr="007840CD">
        <w:trPr>
          <w:trHeight w:val="289"/>
        </w:trPr>
        <w:tc>
          <w:tcPr>
            <w:tcW w:w="2376" w:type="dxa"/>
          </w:tcPr>
          <w:p w14:paraId="3BE1338F"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201-250</w:t>
            </w:r>
          </w:p>
        </w:tc>
        <w:tc>
          <w:tcPr>
            <w:tcW w:w="2910" w:type="dxa"/>
          </w:tcPr>
          <w:p w14:paraId="4983D3E2"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4</w:t>
            </w:r>
          </w:p>
        </w:tc>
      </w:tr>
      <w:tr w:rsidR="00891F35" w:rsidRPr="00891F35" w14:paraId="1E1C9CB5" w14:textId="77777777" w:rsidTr="007840CD">
        <w:trPr>
          <w:trHeight w:val="289"/>
        </w:trPr>
        <w:tc>
          <w:tcPr>
            <w:tcW w:w="2376" w:type="dxa"/>
          </w:tcPr>
          <w:p w14:paraId="63672C0A"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251 og oppover</w:t>
            </w:r>
          </w:p>
        </w:tc>
        <w:tc>
          <w:tcPr>
            <w:tcW w:w="2910" w:type="dxa"/>
          </w:tcPr>
          <w:p w14:paraId="08116356"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5</w:t>
            </w:r>
          </w:p>
        </w:tc>
      </w:tr>
    </w:tbl>
    <w:p w14:paraId="4AB483A6" w14:textId="77777777" w:rsidR="00891F35" w:rsidRPr="00891F35" w:rsidRDefault="00891F35" w:rsidP="00891F35">
      <w:pPr>
        <w:spacing w:line="276" w:lineRule="auto"/>
        <w:ind w:left="360"/>
        <w:rPr>
          <w:rFonts w:ascii="GT America Regular" w:hAnsi="GT America Regular" w:cs="Arial"/>
          <w:szCs w:val="24"/>
        </w:rPr>
      </w:pPr>
      <w:r w:rsidRPr="00891F35">
        <w:rPr>
          <w:rFonts w:ascii="GT America Regular" w:hAnsi="GT America Regular" w:cs="Arial"/>
          <w:szCs w:val="24"/>
        </w:rPr>
        <w:t xml:space="preserve"> </w:t>
      </w:r>
    </w:p>
    <w:p w14:paraId="0A2B647B" w14:textId="67DC7D5F" w:rsidR="00891F35" w:rsidRPr="00891F35" w:rsidRDefault="00891F35" w:rsidP="00891F35">
      <w:pPr>
        <w:numPr>
          <w:ilvl w:val="0"/>
          <w:numId w:val="13"/>
        </w:numPr>
        <w:tabs>
          <w:tab w:val="left" w:pos="786"/>
        </w:tabs>
        <w:overflowPunct w:val="0"/>
        <w:autoSpaceDE w:val="0"/>
        <w:autoSpaceDN w:val="0"/>
        <w:adjustRightInd w:val="0"/>
        <w:spacing w:line="276" w:lineRule="auto"/>
        <w:textAlignment w:val="baseline"/>
        <w:rPr>
          <w:rFonts w:ascii="GT America Regular" w:hAnsi="GT America Regular" w:cs="Arial"/>
          <w:szCs w:val="24"/>
        </w:rPr>
      </w:pPr>
      <w:r w:rsidRPr="00891F35">
        <w:rPr>
          <w:rFonts w:ascii="GT America Regular" w:hAnsi="GT America Regular" w:cs="Arial"/>
          <w:szCs w:val="24"/>
        </w:rPr>
        <w:lastRenderedPageBreak/>
        <w:t>Fylkespartiets styre er også styre for representantskapet og tiltrer representantskapet med fulle rettigheter. Styret har ikke stemmerett ved regnskapsbehandling.</w:t>
      </w:r>
    </w:p>
    <w:p w14:paraId="3DBA68BF" w14:textId="77777777" w:rsidR="00891F35" w:rsidRPr="00891F35" w:rsidRDefault="00891F35" w:rsidP="00891F35">
      <w:pPr>
        <w:numPr>
          <w:ilvl w:val="0"/>
          <w:numId w:val="13"/>
        </w:numPr>
        <w:tabs>
          <w:tab w:val="left" w:pos="786"/>
        </w:tabs>
        <w:overflowPunct w:val="0"/>
        <w:autoSpaceDE w:val="0"/>
        <w:autoSpaceDN w:val="0"/>
        <w:adjustRightInd w:val="0"/>
        <w:spacing w:line="276" w:lineRule="auto"/>
        <w:textAlignment w:val="baseline"/>
        <w:rPr>
          <w:rFonts w:ascii="GT America Regular" w:hAnsi="GT America Regular" w:cs="Arial"/>
          <w:szCs w:val="24"/>
        </w:rPr>
      </w:pPr>
      <w:r w:rsidRPr="00891F35">
        <w:rPr>
          <w:rFonts w:ascii="GT America Regular" w:hAnsi="GT America Regular" w:cs="Arial"/>
          <w:szCs w:val="24"/>
        </w:rPr>
        <w:t>AUFs fylkeslag er representert med 10 representanter, disse velges av representantskapsmøte eller årsmøte i AUF Nordland og deltar i representantskapet med fulle rettigheter</w:t>
      </w:r>
    </w:p>
    <w:p w14:paraId="33514BB8" w14:textId="77777777" w:rsidR="00891F35" w:rsidRPr="00891F35" w:rsidRDefault="00891F35" w:rsidP="00891F35">
      <w:pPr>
        <w:spacing w:line="276" w:lineRule="auto"/>
        <w:rPr>
          <w:rFonts w:ascii="GT America Regular" w:hAnsi="GT America Regular" w:cs="Arial"/>
          <w:szCs w:val="24"/>
        </w:rPr>
      </w:pPr>
    </w:p>
    <w:p w14:paraId="50D28DA3" w14:textId="77777777" w:rsidR="00891F35" w:rsidRPr="00891F35" w:rsidRDefault="00891F35" w:rsidP="00891F35">
      <w:pPr>
        <w:spacing w:line="276" w:lineRule="auto"/>
        <w:ind w:left="360"/>
        <w:rPr>
          <w:rFonts w:ascii="GT America Regular" w:hAnsi="GT America Regular" w:cs="Arial"/>
          <w:szCs w:val="24"/>
        </w:rPr>
      </w:pPr>
      <w:proofErr w:type="gramStart"/>
      <w:r w:rsidRPr="00891F35">
        <w:rPr>
          <w:rFonts w:ascii="GT America Regular" w:hAnsi="GT America Regular" w:cs="Arial"/>
          <w:szCs w:val="24"/>
        </w:rPr>
        <w:t>For øvrig</w:t>
      </w:r>
      <w:proofErr w:type="gramEnd"/>
      <w:r w:rsidRPr="00891F35">
        <w:rPr>
          <w:rFonts w:ascii="GT America Regular" w:hAnsi="GT America Regular" w:cs="Arial"/>
          <w:szCs w:val="24"/>
        </w:rPr>
        <w:t xml:space="preserve"> gjelder de til enhver tid av Landsmøtet vedtatte bestemmelser om årsmøte og representantskap.</w:t>
      </w:r>
    </w:p>
    <w:p w14:paraId="38907E1B" w14:textId="77777777" w:rsidR="00891F35" w:rsidRPr="00891F35" w:rsidRDefault="00891F35" w:rsidP="00891F35">
      <w:pPr>
        <w:spacing w:line="276" w:lineRule="auto"/>
        <w:rPr>
          <w:rFonts w:ascii="GT America Regular" w:hAnsi="GT America Regular" w:cs="Arial"/>
          <w:szCs w:val="24"/>
        </w:rPr>
      </w:pPr>
    </w:p>
    <w:p w14:paraId="1A42AE1F" w14:textId="77777777" w:rsidR="00891F35" w:rsidRPr="00891F35" w:rsidRDefault="00891F35" w:rsidP="00891F35">
      <w:pPr>
        <w:spacing w:line="276" w:lineRule="auto"/>
        <w:rPr>
          <w:rFonts w:ascii="GT America Regular" w:hAnsi="GT America Regular" w:cs="Arial"/>
          <w:b/>
          <w:bCs/>
          <w:szCs w:val="24"/>
        </w:rPr>
      </w:pPr>
      <w:r w:rsidRPr="00891F35">
        <w:rPr>
          <w:rFonts w:ascii="GT America Regular" w:hAnsi="GT America Regular" w:cs="Arial"/>
          <w:b/>
          <w:bCs/>
          <w:szCs w:val="24"/>
        </w:rPr>
        <w:t>§ 5. STYRET</w:t>
      </w:r>
    </w:p>
    <w:p w14:paraId="0B1EACB6" w14:textId="77777777" w:rsidR="00891F35" w:rsidRPr="00891F35" w:rsidRDefault="00891F35" w:rsidP="00891F35">
      <w:pPr>
        <w:numPr>
          <w:ilvl w:val="0"/>
          <w:numId w:val="4"/>
        </w:numPr>
        <w:spacing w:line="276" w:lineRule="auto"/>
        <w:rPr>
          <w:rFonts w:ascii="GT America Regular" w:hAnsi="GT America Regular" w:cs="Arial"/>
          <w:szCs w:val="24"/>
        </w:rPr>
      </w:pPr>
      <w:r w:rsidRPr="00891F35">
        <w:rPr>
          <w:rFonts w:ascii="GT America Regular" w:hAnsi="GT America Regular" w:cs="Arial"/>
          <w:szCs w:val="24"/>
        </w:rPr>
        <w:t xml:space="preserve">Fylkespartiet ledes av ett styre på 9 medlemmer med 7 varamedlemmer. Leder, en eller to nestledere, medlemsansvarlig, arbeidsutvalg og leder for kvinnenettverkets styringsgruppe velges særskilt. Fylkessekretærene forbereder saker til styrets møter, og deltar med tale- og forslagsrett.  Leder eller nestleder fra samepolitisk forum i Vesthavet valgkrets og representant for AUF i Nordland, deltar i styret med fulle rettigheter. </w:t>
      </w:r>
    </w:p>
    <w:p w14:paraId="32D4869A" w14:textId="77777777" w:rsidR="00891F35" w:rsidRPr="00891F35" w:rsidRDefault="00891F35" w:rsidP="00891F35">
      <w:pPr>
        <w:numPr>
          <w:ilvl w:val="0"/>
          <w:numId w:val="4"/>
        </w:numPr>
        <w:spacing w:line="276" w:lineRule="auto"/>
        <w:rPr>
          <w:rFonts w:ascii="GT America Regular" w:hAnsi="GT America Regular" w:cs="Arial"/>
          <w:szCs w:val="24"/>
        </w:rPr>
      </w:pPr>
      <w:r w:rsidRPr="00891F35">
        <w:rPr>
          <w:rFonts w:ascii="GT America Regular" w:hAnsi="GT America Regular" w:cs="Arial"/>
          <w:szCs w:val="24"/>
        </w:rPr>
        <w:t>Til styremøtene innkalles foruten de foran nevnte følgende Arbeiderparti medlemmer:</w:t>
      </w:r>
    </w:p>
    <w:p w14:paraId="1E3C9C89" w14:textId="77777777" w:rsidR="00891F35" w:rsidRPr="00891F35" w:rsidRDefault="00891F35" w:rsidP="00891F35">
      <w:pPr>
        <w:numPr>
          <w:ilvl w:val="0"/>
          <w:numId w:val="5"/>
        </w:numPr>
        <w:tabs>
          <w:tab w:val="clear" w:pos="360"/>
          <w:tab w:val="num" w:pos="720"/>
        </w:tabs>
        <w:spacing w:line="276" w:lineRule="auto"/>
        <w:ind w:left="720"/>
        <w:rPr>
          <w:rFonts w:ascii="GT America Regular" w:hAnsi="GT America Regular" w:cs="Arial"/>
          <w:szCs w:val="24"/>
        </w:rPr>
      </w:pPr>
      <w:r w:rsidRPr="00891F35">
        <w:rPr>
          <w:rFonts w:ascii="GT America Regular" w:hAnsi="GT America Regular" w:cs="Arial"/>
          <w:szCs w:val="24"/>
        </w:rPr>
        <w:t xml:space="preserve">En stortingsrepresentant </w:t>
      </w:r>
    </w:p>
    <w:p w14:paraId="164DFE67" w14:textId="77777777" w:rsidR="00891F35" w:rsidRPr="00891F35" w:rsidRDefault="00891F35" w:rsidP="00891F35">
      <w:pPr>
        <w:numPr>
          <w:ilvl w:val="0"/>
          <w:numId w:val="6"/>
        </w:numPr>
        <w:tabs>
          <w:tab w:val="clear" w:pos="360"/>
          <w:tab w:val="num" w:pos="720"/>
        </w:tabs>
        <w:spacing w:line="276" w:lineRule="auto"/>
        <w:ind w:left="720"/>
        <w:rPr>
          <w:rFonts w:ascii="GT America Regular" w:hAnsi="GT America Regular" w:cs="Arial"/>
          <w:strike/>
          <w:szCs w:val="24"/>
        </w:rPr>
      </w:pPr>
      <w:r w:rsidRPr="00891F35">
        <w:rPr>
          <w:rFonts w:ascii="GT America Regular" w:hAnsi="GT America Regular" w:cs="Arial"/>
          <w:szCs w:val="24"/>
        </w:rPr>
        <w:t>Et fylkesrådsmedlem og en representant fra fylkestingsgruppen.</w:t>
      </w:r>
    </w:p>
    <w:p w14:paraId="49256599" w14:textId="77777777" w:rsidR="00891F35" w:rsidRPr="00891F35" w:rsidRDefault="00891F35" w:rsidP="00891F35">
      <w:pPr>
        <w:numPr>
          <w:ilvl w:val="0"/>
          <w:numId w:val="6"/>
        </w:numPr>
        <w:tabs>
          <w:tab w:val="clear" w:pos="360"/>
          <w:tab w:val="num" w:pos="720"/>
        </w:tabs>
        <w:spacing w:line="276" w:lineRule="auto"/>
        <w:ind w:left="720"/>
        <w:rPr>
          <w:rFonts w:ascii="GT America Regular" w:hAnsi="GT America Regular" w:cs="Arial"/>
          <w:szCs w:val="24"/>
        </w:rPr>
      </w:pPr>
      <w:r w:rsidRPr="00891F35">
        <w:rPr>
          <w:rFonts w:ascii="GT America Regular" w:hAnsi="GT America Regular" w:cs="Arial"/>
          <w:szCs w:val="24"/>
        </w:rPr>
        <w:t>En representant fra sametingsgruppen.</w:t>
      </w:r>
    </w:p>
    <w:p w14:paraId="3AB7708E" w14:textId="77777777" w:rsidR="00891F35" w:rsidRPr="00891F35" w:rsidRDefault="00891F35" w:rsidP="00891F35">
      <w:pPr>
        <w:numPr>
          <w:ilvl w:val="0"/>
          <w:numId w:val="6"/>
        </w:numPr>
        <w:tabs>
          <w:tab w:val="clear" w:pos="360"/>
          <w:tab w:val="num" w:pos="720"/>
        </w:tabs>
        <w:spacing w:line="276" w:lineRule="auto"/>
        <w:ind w:left="720"/>
        <w:rPr>
          <w:rFonts w:ascii="GT America Regular" w:hAnsi="GT America Regular" w:cs="Arial"/>
          <w:szCs w:val="24"/>
        </w:rPr>
      </w:pPr>
      <w:r w:rsidRPr="00891F35">
        <w:rPr>
          <w:rFonts w:ascii="GT America Regular" w:hAnsi="GT America Regular" w:cs="Arial"/>
          <w:szCs w:val="24"/>
        </w:rPr>
        <w:t>Sentralstyremedlem</w:t>
      </w:r>
    </w:p>
    <w:p w14:paraId="2A65C67D" w14:textId="77777777" w:rsidR="00891F35" w:rsidRPr="00891F35" w:rsidRDefault="00891F35" w:rsidP="00891F35">
      <w:pPr>
        <w:spacing w:line="276" w:lineRule="auto"/>
        <w:ind w:left="360"/>
        <w:rPr>
          <w:rFonts w:ascii="GT America Regular" w:hAnsi="GT America Regular" w:cs="Arial"/>
          <w:szCs w:val="24"/>
        </w:rPr>
      </w:pPr>
      <w:r w:rsidRPr="00891F35">
        <w:rPr>
          <w:rFonts w:ascii="GT America Regular" w:hAnsi="GT America Regular" w:cs="Arial"/>
          <w:szCs w:val="24"/>
        </w:rPr>
        <w:t>Disse har tale- og forslagsrett. De innkalte får dekket sine utgifter til reise og opphold av fylkespartiet.</w:t>
      </w:r>
    </w:p>
    <w:p w14:paraId="1D7C6727" w14:textId="77777777" w:rsidR="00891F35" w:rsidRPr="00891F35" w:rsidRDefault="00891F35" w:rsidP="00891F35">
      <w:pPr>
        <w:spacing w:line="276" w:lineRule="auto"/>
        <w:ind w:left="360"/>
        <w:rPr>
          <w:rFonts w:ascii="GT America Regular" w:hAnsi="GT America Regular" w:cs="Arial"/>
          <w:szCs w:val="24"/>
        </w:rPr>
      </w:pPr>
      <w:proofErr w:type="gramStart"/>
      <w:r w:rsidRPr="00891F35">
        <w:rPr>
          <w:rFonts w:ascii="GT America Regular" w:hAnsi="GT America Regular" w:cs="Arial"/>
          <w:szCs w:val="24"/>
        </w:rPr>
        <w:t>For øvrig</w:t>
      </w:r>
      <w:proofErr w:type="gramEnd"/>
      <w:r w:rsidRPr="00891F35">
        <w:rPr>
          <w:rFonts w:ascii="GT America Regular" w:hAnsi="GT America Regular" w:cs="Arial"/>
          <w:szCs w:val="24"/>
        </w:rPr>
        <w:t xml:space="preserve"> gis arbeidsutvalget fullmakt til å innkalle andre aktuelle personer til styremøtene. </w:t>
      </w:r>
    </w:p>
    <w:p w14:paraId="488E106B" w14:textId="77777777" w:rsidR="00891F35" w:rsidRPr="00891F35" w:rsidRDefault="00891F35" w:rsidP="00891F35">
      <w:pPr>
        <w:spacing w:line="276" w:lineRule="auto"/>
        <w:ind w:left="360"/>
        <w:rPr>
          <w:rFonts w:ascii="GT America Regular" w:hAnsi="GT America Regular" w:cs="Arial"/>
          <w:szCs w:val="24"/>
        </w:rPr>
      </w:pPr>
      <w:r w:rsidRPr="00891F35">
        <w:rPr>
          <w:rFonts w:ascii="GT America Regular" w:hAnsi="GT America Regular" w:cs="Arial"/>
          <w:szCs w:val="24"/>
        </w:rPr>
        <w:t>I tillegg inviteres følgende forutsatt medlem i Arbeiderpartiet;</w:t>
      </w:r>
    </w:p>
    <w:p w14:paraId="0D18BD21" w14:textId="77777777" w:rsidR="00891F35" w:rsidRPr="00891F35" w:rsidRDefault="00891F35" w:rsidP="00891F35">
      <w:pPr>
        <w:numPr>
          <w:ilvl w:val="0"/>
          <w:numId w:val="7"/>
        </w:numPr>
        <w:tabs>
          <w:tab w:val="clear" w:pos="360"/>
          <w:tab w:val="num" w:pos="720"/>
        </w:tabs>
        <w:spacing w:line="276" w:lineRule="auto"/>
        <w:ind w:left="720"/>
        <w:rPr>
          <w:rFonts w:ascii="GT America Regular" w:hAnsi="GT America Regular" w:cs="Arial"/>
          <w:szCs w:val="24"/>
        </w:rPr>
      </w:pPr>
      <w:r w:rsidRPr="00891F35">
        <w:rPr>
          <w:rFonts w:ascii="GT America Regular" w:hAnsi="GT America Regular" w:cs="Arial"/>
          <w:szCs w:val="24"/>
        </w:rPr>
        <w:t xml:space="preserve">Politisk ledelse i departement inviteres til styremøtene. </w:t>
      </w:r>
    </w:p>
    <w:p w14:paraId="091C4FD1" w14:textId="77777777" w:rsidR="00891F35" w:rsidRPr="00891F35" w:rsidRDefault="00891F35" w:rsidP="00891F35">
      <w:pPr>
        <w:numPr>
          <w:ilvl w:val="0"/>
          <w:numId w:val="7"/>
        </w:numPr>
        <w:tabs>
          <w:tab w:val="clear" w:pos="360"/>
          <w:tab w:val="num" w:pos="720"/>
        </w:tabs>
        <w:spacing w:line="276" w:lineRule="auto"/>
        <w:ind w:left="720"/>
        <w:rPr>
          <w:rFonts w:ascii="GT America Regular" w:hAnsi="GT America Regular" w:cs="Arial"/>
          <w:szCs w:val="24"/>
        </w:rPr>
      </w:pPr>
      <w:r w:rsidRPr="00891F35">
        <w:rPr>
          <w:rFonts w:ascii="GT America Regular" w:hAnsi="GT America Regular" w:cs="Arial"/>
          <w:szCs w:val="24"/>
        </w:rPr>
        <w:t>En representant fra LO i Nordland.</w:t>
      </w:r>
    </w:p>
    <w:p w14:paraId="1E2EBA94" w14:textId="77777777" w:rsidR="00891F35" w:rsidRPr="00891F35" w:rsidRDefault="00891F35" w:rsidP="00891F35">
      <w:pPr>
        <w:numPr>
          <w:ilvl w:val="0"/>
          <w:numId w:val="8"/>
        </w:numPr>
        <w:tabs>
          <w:tab w:val="clear" w:pos="360"/>
          <w:tab w:val="num" w:pos="720"/>
        </w:tabs>
        <w:spacing w:line="276" w:lineRule="auto"/>
        <w:ind w:left="720"/>
        <w:rPr>
          <w:rFonts w:ascii="GT America Regular" w:hAnsi="GT America Regular" w:cs="Arial"/>
          <w:szCs w:val="24"/>
        </w:rPr>
      </w:pPr>
      <w:r w:rsidRPr="00891F35">
        <w:rPr>
          <w:rFonts w:ascii="GT America Regular" w:hAnsi="GT America Regular" w:cs="Arial"/>
          <w:szCs w:val="24"/>
        </w:rPr>
        <w:t>En representant fra Fagforbundet Nordland.</w:t>
      </w:r>
    </w:p>
    <w:p w14:paraId="01B87558" w14:textId="77777777" w:rsidR="00891F35" w:rsidRPr="00891F35" w:rsidRDefault="00891F35" w:rsidP="00891F35">
      <w:pPr>
        <w:numPr>
          <w:ilvl w:val="0"/>
          <w:numId w:val="9"/>
        </w:numPr>
        <w:tabs>
          <w:tab w:val="clear" w:pos="360"/>
          <w:tab w:val="num" w:pos="720"/>
        </w:tabs>
        <w:spacing w:line="276" w:lineRule="auto"/>
        <w:ind w:left="720"/>
        <w:rPr>
          <w:rFonts w:ascii="GT America Regular" w:hAnsi="GT America Regular" w:cs="Arial"/>
          <w:szCs w:val="24"/>
        </w:rPr>
      </w:pPr>
      <w:r w:rsidRPr="00891F35">
        <w:rPr>
          <w:rFonts w:ascii="GT America Regular" w:hAnsi="GT America Regular" w:cs="Arial"/>
          <w:szCs w:val="24"/>
        </w:rPr>
        <w:t>En representant fra Fellesforbundet i Nordland.</w:t>
      </w:r>
    </w:p>
    <w:p w14:paraId="1C7A5F94" w14:textId="77777777" w:rsidR="00891F35" w:rsidRPr="00891F35" w:rsidRDefault="00891F35" w:rsidP="00891F35">
      <w:pPr>
        <w:spacing w:line="276" w:lineRule="auto"/>
        <w:ind w:left="360"/>
        <w:rPr>
          <w:rFonts w:ascii="GT America Regular" w:hAnsi="GT America Regular" w:cs="Arial"/>
          <w:szCs w:val="24"/>
        </w:rPr>
      </w:pPr>
      <w:r w:rsidRPr="00891F35">
        <w:rPr>
          <w:rFonts w:ascii="GT America Regular" w:hAnsi="GT America Regular" w:cs="Arial"/>
          <w:szCs w:val="24"/>
        </w:rPr>
        <w:t>Disse har tale- og forslagsrett og må selv dekke sine utgifter til reise og opphold.</w:t>
      </w:r>
    </w:p>
    <w:p w14:paraId="1DB1637F" w14:textId="77777777" w:rsidR="00891F35" w:rsidRPr="00891F35" w:rsidRDefault="00891F35" w:rsidP="00891F35">
      <w:pPr>
        <w:spacing w:line="276" w:lineRule="auto"/>
        <w:ind w:left="360"/>
        <w:rPr>
          <w:rFonts w:ascii="GT America Regular" w:hAnsi="GT America Regular" w:cs="Arial"/>
          <w:szCs w:val="24"/>
        </w:rPr>
      </w:pPr>
      <w:proofErr w:type="gramStart"/>
      <w:r w:rsidRPr="00891F35">
        <w:rPr>
          <w:rFonts w:ascii="GT America Regular" w:hAnsi="GT America Regular" w:cs="Arial"/>
          <w:szCs w:val="24"/>
        </w:rPr>
        <w:t>For øvrig</w:t>
      </w:r>
      <w:proofErr w:type="gramEnd"/>
      <w:r w:rsidRPr="00891F35">
        <w:rPr>
          <w:rFonts w:ascii="GT America Regular" w:hAnsi="GT America Regular" w:cs="Arial"/>
          <w:szCs w:val="24"/>
        </w:rPr>
        <w:t xml:space="preserve"> gis arbeidsutvalget fullmakt til å invitere andre aktuelle personer til styremøtene. </w:t>
      </w:r>
    </w:p>
    <w:p w14:paraId="3942C87E" w14:textId="77777777" w:rsidR="00891F35" w:rsidRPr="00891F35" w:rsidRDefault="00891F35" w:rsidP="00891F35">
      <w:pPr>
        <w:numPr>
          <w:ilvl w:val="0"/>
          <w:numId w:val="4"/>
        </w:numPr>
        <w:spacing w:line="276" w:lineRule="auto"/>
        <w:rPr>
          <w:rFonts w:ascii="GT America Regular" w:hAnsi="GT America Regular" w:cs="Arial"/>
          <w:szCs w:val="24"/>
        </w:rPr>
      </w:pPr>
      <w:r w:rsidRPr="00891F35">
        <w:rPr>
          <w:rFonts w:ascii="GT America Regular" w:hAnsi="GT America Regular" w:cs="Arial"/>
          <w:szCs w:val="24"/>
        </w:rPr>
        <w:t>Styrets hovedoppgaver er å realisere programmets politiske mål og være pådriver for å utarbeide nye mål for Nordland Arbeiderparti.</w:t>
      </w:r>
    </w:p>
    <w:p w14:paraId="52125CF1" w14:textId="10C2A245" w:rsidR="00891F35" w:rsidRPr="00891F35" w:rsidRDefault="00891F35" w:rsidP="00891F35">
      <w:pPr>
        <w:numPr>
          <w:ilvl w:val="0"/>
          <w:numId w:val="4"/>
        </w:numPr>
        <w:spacing w:line="276" w:lineRule="auto"/>
        <w:rPr>
          <w:rFonts w:ascii="GT America Regular" w:hAnsi="GT America Regular" w:cs="Arial"/>
          <w:szCs w:val="24"/>
        </w:rPr>
      </w:pPr>
      <w:r w:rsidRPr="00891F35">
        <w:rPr>
          <w:rFonts w:ascii="GT America Regular" w:hAnsi="GT America Regular" w:cs="Arial"/>
          <w:szCs w:val="24"/>
        </w:rPr>
        <w:lastRenderedPageBreak/>
        <w:t>Styret har møter så ofte som arbeidsutvalget anser det nødvendig, eller når minst halvparten av styremedlemmene krever det, dog minst to ganger i året.</w:t>
      </w:r>
    </w:p>
    <w:p w14:paraId="25847B38" w14:textId="2B7C8F31" w:rsidR="00891F35" w:rsidRPr="00891F35" w:rsidRDefault="00891F35" w:rsidP="00891F35">
      <w:pPr>
        <w:numPr>
          <w:ilvl w:val="0"/>
          <w:numId w:val="4"/>
        </w:numPr>
        <w:spacing w:line="276" w:lineRule="auto"/>
        <w:rPr>
          <w:rFonts w:ascii="GT America Regular" w:hAnsi="GT America Regular" w:cs="Arial"/>
          <w:szCs w:val="24"/>
        </w:rPr>
      </w:pPr>
      <w:r w:rsidRPr="00891F35">
        <w:rPr>
          <w:rFonts w:ascii="GT America Regular" w:hAnsi="GT America Regular" w:cs="Arial"/>
          <w:szCs w:val="24"/>
        </w:rPr>
        <w:t>Leder, nestleder og et styremedlem</w:t>
      </w:r>
      <w:r w:rsidRPr="00891F35">
        <w:rPr>
          <w:rFonts w:ascii="GT America Regular" w:hAnsi="GT America Regular" w:cs="Arial"/>
          <w:i/>
          <w:szCs w:val="24"/>
        </w:rPr>
        <w:t xml:space="preserve"> </w:t>
      </w:r>
      <w:r w:rsidRPr="00891F35">
        <w:rPr>
          <w:rFonts w:ascii="GT America Regular" w:hAnsi="GT America Regular" w:cs="Arial"/>
          <w:szCs w:val="24"/>
        </w:rPr>
        <w:t xml:space="preserve">utgjør arbeidsutvalget. Når det er valgt to nestledere, utgjør leder og de to nestlederne arbeidsutvalget. </w:t>
      </w:r>
    </w:p>
    <w:p w14:paraId="6677DBDF" w14:textId="2513AC51" w:rsidR="00891F35" w:rsidRPr="00891F35" w:rsidRDefault="00891F35" w:rsidP="00891F35">
      <w:pPr>
        <w:numPr>
          <w:ilvl w:val="0"/>
          <w:numId w:val="4"/>
        </w:numPr>
        <w:spacing w:line="276" w:lineRule="auto"/>
        <w:rPr>
          <w:rFonts w:ascii="GT America Regular" w:hAnsi="GT America Regular" w:cs="Arial"/>
          <w:szCs w:val="24"/>
        </w:rPr>
      </w:pPr>
      <w:r w:rsidRPr="00891F35">
        <w:rPr>
          <w:rFonts w:ascii="GT America Regular" w:hAnsi="GT America Regular" w:cs="Arial"/>
          <w:szCs w:val="24"/>
        </w:rPr>
        <w:t>Arbeidsutvalget har ansvaret for den løpende økonomiske og administrative drift av Nordland Arbeiderparti.</w:t>
      </w:r>
    </w:p>
    <w:p w14:paraId="1F3AF39F" w14:textId="696A870E" w:rsidR="00891F35" w:rsidRPr="00891F35" w:rsidRDefault="00891F35" w:rsidP="00891F35">
      <w:pPr>
        <w:numPr>
          <w:ilvl w:val="0"/>
          <w:numId w:val="4"/>
        </w:numPr>
        <w:spacing w:line="276" w:lineRule="auto"/>
        <w:rPr>
          <w:rFonts w:ascii="GT America Regular" w:hAnsi="GT America Regular" w:cs="Arial"/>
          <w:szCs w:val="24"/>
        </w:rPr>
      </w:pPr>
      <w:r w:rsidRPr="00891F35">
        <w:rPr>
          <w:rFonts w:ascii="GT America Regular" w:hAnsi="GT America Regular" w:cs="Arial"/>
          <w:szCs w:val="24"/>
        </w:rPr>
        <w:t>Arbeidsutvalget behandler alle innkomne saker og henvendelser til fylkespartiet og innstiller i saker som skal behandles av styret</w:t>
      </w:r>
    </w:p>
    <w:p w14:paraId="33A0ED09" w14:textId="0366885A" w:rsidR="00891F35" w:rsidRPr="00891F35" w:rsidRDefault="00891F35" w:rsidP="00891F35">
      <w:pPr>
        <w:numPr>
          <w:ilvl w:val="0"/>
          <w:numId w:val="4"/>
        </w:numPr>
        <w:spacing w:line="276" w:lineRule="auto"/>
        <w:rPr>
          <w:rFonts w:ascii="GT America Regular" w:hAnsi="GT America Regular" w:cs="Arial"/>
          <w:szCs w:val="24"/>
        </w:rPr>
      </w:pPr>
      <w:r w:rsidRPr="00891F35">
        <w:rPr>
          <w:rFonts w:ascii="GT America Regular" w:hAnsi="GT America Regular" w:cs="Arial"/>
          <w:szCs w:val="24"/>
        </w:rPr>
        <w:t>Arbeidsutvalget koordinerer arbeidet mellom kommunepartiene, partigruppene i fylkesting og utvalg, og med partiets stortingsrepresentanter fra fylket.</w:t>
      </w:r>
    </w:p>
    <w:p w14:paraId="3FB236AE" w14:textId="49EC663D" w:rsidR="00891F35" w:rsidRPr="00891F35" w:rsidRDefault="00891F35" w:rsidP="00891F35">
      <w:pPr>
        <w:spacing w:line="276" w:lineRule="auto"/>
        <w:rPr>
          <w:rFonts w:ascii="GT America Regular" w:hAnsi="GT America Regular" w:cs="Arial"/>
          <w:szCs w:val="24"/>
        </w:rPr>
      </w:pPr>
    </w:p>
    <w:p w14:paraId="32E884D5" w14:textId="6F656275" w:rsidR="00891F35" w:rsidRPr="00891F35" w:rsidRDefault="00891F35" w:rsidP="00891F35">
      <w:pPr>
        <w:spacing w:line="276" w:lineRule="auto"/>
        <w:rPr>
          <w:rFonts w:ascii="GT America Regular" w:hAnsi="GT America Regular" w:cs="Arial"/>
          <w:szCs w:val="24"/>
        </w:rPr>
      </w:pPr>
    </w:p>
    <w:p w14:paraId="1D3CAE22" w14:textId="7FDF4EA9" w:rsidR="00891F35" w:rsidRPr="00891F35" w:rsidRDefault="00891F35" w:rsidP="00891F35">
      <w:pPr>
        <w:spacing w:line="276" w:lineRule="auto"/>
        <w:rPr>
          <w:rFonts w:ascii="GT America Regular" w:hAnsi="GT America Regular" w:cs="Arial"/>
          <w:b/>
          <w:bCs/>
          <w:szCs w:val="24"/>
        </w:rPr>
      </w:pPr>
      <w:r w:rsidRPr="00891F35">
        <w:rPr>
          <w:rFonts w:ascii="GT America Regular" w:hAnsi="GT America Regular" w:cs="Arial"/>
          <w:b/>
          <w:bCs/>
          <w:szCs w:val="24"/>
        </w:rPr>
        <w:t>§ 6. NOMINASJON TIL STORTINGSVALG.</w:t>
      </w:r>
    </w:p>
    <w:p w14:paraId="3BF0FE28" w14:textId="1B9B1C5F" w:rsidR="00891F35" w:rsidRPr="00891F35" w:rsidRDefault="00891F35" w:rsidP="00891F35">
      <w:pPr>
        <w:pStyle w:val="NormalWeb"/>
        <w:numPr>
          <w:ilvl w:val="0"/>
          <w:numId w:val="14"/>
        </w:numPr>
        <w:spacing w:line="276" w:lineRule="auto"/>
        <w:rPr>
          <w:rFonts w:ascii="GT America Regular" w:hAnsi="GT America Regular"/>
          <w:i w:val="0"/>
          <w:sz w:val="24"/>
        </w:rPr>
      </w:pPr>
      <w:r w:rsidRPr="00891F35">
        <w:rPr>
          <w:rFonts w:ascii="GT America Regular" w:hAnsi="GT America Regular"/>
          <w:i w:val="0"/>
          <w:sz w:val="24"/>
        </w:rPr>
        <w:t>Sentralstyret fastsetter tidsfrister for nominasjonsprosessen foran stortingsvalg.</w:t>
      </w:r>
    </w:p>
    <w:p w14:paraId="27531A07" w14:textId="231E8A5F" w:rsidR="00891F35" w:rsidRPr="00891F35" w:rsidRDefault="00891F35" w:rsidP="00891F35">
      <w:pPr>
        <w:pStyle w:val="NormalWeb"/>
        <w:numPr>
          <w:ilvl w:val="0"/>
          <w:numId w:val="14"/>
        </w:numPr>
        <w:spacing w:line="276" w:lineRule="auto"/>
        <w:rPr>
          <w:rFonts w:ascii="GT America Regular" w:hAnsi="GT America Regular"/>
          <w:i w:val="0"/>
          <w:sz w:val="24"/>
        </w:rPr>
      </w:pPr>
      <w:r w:rsidRPr="00891F35">
        <w:rPr>
          <w:rFonts w:ascii="GT America Regular" w:hAnsi="GT America Regular"/>
          <w:i w:val="0"/>
          <w:sz w:val="24"/>
        </w:rPr>
        <w:t>Årsmøtet eller</w:t>
      </w:r>
      <w:r w:rsidRPr="00891F35">
        <w:rPr>
          <w:rFonts w:ascii="GT America Regular" w:hAnsi="GT America Regular"/>
          <w:bCs/>
          <w:i w:val="0"/>
          <w:sz w:val="24"/>
        </w:rPr>
        <w:t xml:space="preserve"> </w:t>
      </w:r>
      <w:r w:rsidRPr="00891F35">
        <w:rPr>
          <w:rFonts w:ascii="GT America Regular" w:hAnsi="GT America Regular"/>
          <w:i w:val="0"/>
          <w:sz w:val="24"/>
        </w:rPr>
        <w:t>representantskapet velger en nominasjonskomité på 9 medlemmer med varamedlemmer. Blant disse skal AUF i Nordland være representert. AUF fremsetter selv forslag på sin kandidat med personlig varamedlem.</w:t>
      </w:r>
    </w:p>
    <w:p w14:paraId="3A1A3BAF" w14:textId="2B76E069" w:rsidR="00891F35" w:rsidRPr="00891F35" w:rsidRDefault="00891F35" w:rsidP="00891F35">
      <w:pPr>
        <w:pStyle w:val="NormalWeb"/>
        <w:numPr>
          <w:ilvl w:val="0"/>
          <w:numId w:val="14"/>
        </w:numPr>
        <w:spacing w:line="276" w:lineRule="auto"/>
        <w:rPr>
          <w:rFonts w:ascii="GT America Regular" w:hAnsi="GT America Regular"/>
          <w:i w:val="0"/>
          <w:sz w:val="24"/>
        </w:rPr>
      </w:pPr>
      <w:r w:rsidRPr="00891F35">
        <w:rPr>
          <w:rFonts w:ascii="GT America Regular" w:hAnsi="GT America Regular"/>
          <w:i w:val="0"/>
          <w:sz w:val="24"/>
        </w:rPr>
        <w:t xml:space="preserve">Alle kommunepartier og AUF i Nordland oppfordres innen fastsatt frist å fremme forslag overfor nominasjonskomiteen på kandidater de ønsker nominert. Nordland Arbeiderpartis styre kan bestemme at enkeltmedlemmer og partiavdelinger kan involveres sterkere i nominasjonsprosessen. I slike tilfeller må det også </w:t>
      </w:r>
      <w:proofErr w:type="gramStart"/>
      <w:r w:rsidRPr="00891F35">
        <w:rPr>
          <w:rFonts w:ascii="GT America Regular" w:hAnsi="GT America Regular"/>
          <w:i w:val="0"/>
          <w:sz w:val="24"/>
        </w:rPr>
        <w:t>fremgå</w:t>
      </w:r>
      <w:proofErr w:type="gramEnd"/>
      <w:r w:rsidRPr="00891F35">
        <w:rPr>
          <w:rFonts w:ascii="GT America Regular" w:hAnsi="GT America Regular"/>
          <w:i w:val="0"/>
          <w:sz w:val="24"/>
        </w:rPr>
        <w:t xml:space="preserve"> krav om frister og hvordan forslag skal fremmes.</w:t>
      </w:r>
    </w:p>
    <w:p w14:paraId="1B708ACF" w14:textId="68602484" w:rsidR="00891F35" w:rsidRPr="00891F35" w:rsidRDefault="00891F35" w:rsidP="00891F35">
      <w:pPr>
        <w:pStyle w:val="NormalWeb"/>
        <w:numPr>
          <w:ilvl w:val="0"/>
          <w:numId w:val="14"/>
        </w:numPr>
        <w:spacing w:line="276" w:lineRule="auto"/>
        <w:rPr>
          <w:rFonts w:ascii="GT America Regular" w:hAnsi="GT America Regular"/>
          <w:i w:val="0"/>
          <w:sz w:val="24"/>
        </w:rPr>
      </w:pPr>
      <w:r w:rsidRPr="00891F35">
        <w:rPr>
          <w:rFonts w:ascii="GT America Regular" w:hAnsi="GT America Regular"/>
          <w:i w:val="0"/>
          <w:sz w:val="24"/>
        </w:rPr>
        <w:t>Nominasjonskomiteens forslag til liste sendes kommunepartiene og AUF i Nordland.</w:t>
      </w:r>
    </w:p>
    <w:p w14:paraId="4789DFB2" w14:textId="71D75BDF" w:rsidR="00891F35" w:rsidRPr="00891F35" w:rsidRDefault="00891F35" w:rsidP="00891F35">
      <w:pPr>
        <w:pStyle w:val="NormalWeb"/>
        <w:numPr>
          <w:ilvl w:val="0"/>
          <w:numId w:val="14"/>
        </w:numPr>
        <w:spacing w:line="276" w:lineRule="auto"/>
        <w:rPr>
          <w:rFonts w:ascii="GT America Regular" w:hAnsi="GT America Regular"/>
          <w:i w:val="0"/>
          <w:sz w:val="24"/>
        </w:rPr>
      </w:pPr>
      <w:r w:rsidRPr="00891F35">
        <w:rPr>
          <w:rFonts w:ascii="GT America Regular" w:hAnsi="GT America Regular"/>
          <w:i w:val="0"/>
          <w:sz w:val="24"/>
        </w:rPr>
        <w:t>Nominasjonskomiteens foreløpige listeforslag med eventuelle dissenser er offentlig. Før nominasjonen starter bestemmer fylkespartiets styre om resultatet av behandlingen i kommunepartiene skal være offentlig.</w:t>
      </w:r>
    </w:p>
    <w:p w14:paraId="0F5787DC" w14:textId="46D80B18" w:rsidR="00891F35" w:rsidRPr="00891F35" w:rsidRDefault="00891F35" w:rsidP="00891F35">
      <w:pPr>
        <w:pStyle w:val="NormalWeb"/>
        <w:numPr>
          <w:ilvl w:val="0"/>
          <w:numId w:val="14"/>
        </w:numPr>
        <w:spacing w:line="276" w:lineRule="auto"/>
        <w:rPr>
          <w:rFonts w:ascii="GT America Regular" w:hAnsi="GT America Regular"/>
          <w:i w:val="0"/>
          <w:sz w:val="24"/>
        </w:rPr>
      </w:pPr>
      <w:r w:rsidRPr="00891F35">
        <w:rPr>
          <w:rFonts w:ascii="GT America Regular" w:hAnsi="GT America Regular"/>
          <w:i w:val="0"/>
          <w:sz w:val="24"/>
        </w:rPr>
        <w:t xml:space="preserve">Kommunepartiene skal innen en nærmere fastsatt tidsfrist sende sine endringsforslag til nominasjonskomiteen. </w:t>
      </w:r>
    </w:p>
    <w:p w14:paraId="2C03AE62" w14:textId="1509481E" w:rsidR="00891F35" w:rsidRPr="00891F35" w:rsidRDefault="00891F35" w:rsidP="00891F35">
      <w:pPr>
        <w:pStyle w:val="NormalWeb"/>
        <w:numPr>
          <w:ilvl w:val="0"/>
          <w:numId w:val="14"/>
        </w:numPr>
        <w:spacing w:line="276" w:lineRule="auto"/>
        <w:rPr>
          <w:rFonts w:ascii="GT America Regular" w:hAnsi="GT America Regular"/>
          <w:i w:val="0"/>
          <w:sz w:val="24"/>
        </w:rPr>
      </w:pPr>
      <w:r w:rsidRPr="00891F35">
        <w:rPr>
          <w:rFonts w:ascii="GT America Regular" w:hAnsi="GT America Regular"/>
          <w:i w:val="0"/>
          <w:sz w:val="24"/>
        </w:rPr>
        <w:t>Nominasjonsmøtet gjennomføres som et selvstendig møte. Representasjon er lik fylkesårsmøtet</w:t>
      </w:r>
    </w:p>
    <w:p w14:paraId="2445A691" w14:textId="481E29FA" w:rsidR="00891F35" w:rsidRPr="00891F35" w:rsidRDefault="00891F35" w:rsidP="00891F35">
      <w:pPr>
        <w:pStyle w:val="NormalWeb"/>
        <w:numPr>
          <w:ilvl w:val="0"/>
          <w:numId w:val="14"/>
        </w:numPr>
        <w:spacing w:line="276" w:lineRule="auto"/>
        <w:rPr>
          <w:rFonts w:ascii="GT America Regular" w:hAnsi="GT America Regular"/>
          <w:i w:val="0"/>
          <w:sz w:val="24"/>
        </w:rPr>
      </w:pPr>
      <w:r w:rsidRPr="00891F35">
        <w:rPr>
          <w:rFonts w:ascii="GT America Regular" w:hAnsi="GT America Regular"/>
          <w:i w:val="0"/>
          <w:sz w:val="24"/>
        </w:rPr>
        <w:t xml:space="preserve">Kommunepartiene og AUF i Nordland sender inn fullmakter til fylkespartiets styre innen fastsatt frist på sine utsendinger med vararepresentanter til nominasjonsmøtet. </w:t>
      </w:r>
    </w:p>
    <w:p w14:paraId="1F13CEA9" w14:textId="0E765A62" w:rsidR="00891F35" w:rsidRPr="00891F35" w:rsidRDefault="00891F35" w:rsidP="00891F35">
      <w:pPr>
        <w:pStyle w:val="NormalWeb"/>
        <w:numPr>
          <w:ilvl w:val="0"/>
          <w:numId w:val="14"/>
        </w:numPr>
        <w:spacing w:line="276" w:lineRule="auto"/>
        <w:rPr>
          <w:rFonts w:ascii="GT America Regular" w:hAnsi="GT America Regular"/>
          <w:i w:val="0"/>
          <w:sz w:val="24"/>
        </w:rPr>
      </w:pPr>
      <w:r w:rsidRPr="00891F35">
        <w:rPr>
          <w:rFonts w:ascii="GT America Regular" w:hAnsi="GT America Regular"/>
          <w:i w:val="0"/>
          <w:sz w:val="24"/>
        </w:rPr>
        <w:lastRenderedPageBreak/>
        <w:t>Utsendingene til nominasjonsmøtet velges av medlems-/representantskapsmøte</w:t>
      </w:r>
      <w:r w:rsidRPr="00891F35">
        <w:rPr>
          <w:rFonts w:ascii="GT America Regular" w:hAnsi="GT America Regular"/>
          <w:bCs/>
          <w:i w:val="0"/>
          <w:sz w:val="24"/>
        </w:rPr>
        <w:t xml:space="preserve"> </w:t>
      </w:r>
      <w:r w:rsidRPr="00891F35">
        <w:rPr>
          <w:rFonts w:ascii="GT America Regular" w:hAnsi="GT America Regular"/>
          <w:i w:val="0"/>
          <w:sz w:val="24"/>
        </w:rPr>
        <w:t>etter at nominasjonskomiteens endelige listeforslag er lagt fram for kommunepartiene. AUFs fylkesledd deltar i nominasjonsmøtet med 10 representanter, disse velges av AUFs fylkeslag og deltar i nominasjonsmøtet med fulle rettigheter.</w:t>
      </w:r>
    </w:p>
    <w:p w14:paraId="55EBF5E5" w14:textId="77777777" w:rsidR="00891F35" w:rsidRPr="00891F35" w:rsidRDefault="00891F35" w:rsidP="00891F35">
      <w:pPr>
        <w:pStyle w:val="NormalWeb"/>
        <w:numPr>
          <w:ilvl w:val="0"/>
          <w:numId w:val="14"/>
        </w:numPr>
        <w:spacing w:line="276" w:lineRule="auto"/>
        <w:rPr>
          <w:rFonts w:ascii="GT America Regular" w:hAnsi="GT America Regular"/>
          <w:i w:val="0"/>
          <w:sz w:val="24"/>
        </w:rPr>
      </w:pPr>
      <w:r w:rsidRPr="00891F35">
        <w:rPr>
          <w:rFonts w:ascii="GT America Regular" w:hAnsi="GT America Regular"/>
          <w:i w:val="0"/>
          <w:sz w:val="24"/>
        </w:rPr>
        <w:t>Rådgivende avstemning over kandidater kan holdes etter retningslinjer fastsatt av fylkesstyret, før nominasjonskomiteen fremmer sitt første nummererte listeforslag.</w:t>
      </w:r>
    </w:p>
    <w:p w14:paraId="58453D7D" w14:textId="77777777" w:rsidR="00891F35" w:rsidRPr="00891F35" w:rsidRDefault="00891F35" w:rsidP="00891F35">
      <w:pPr>
        <w:pStyle w:val="NormalWeb"/>
        <w:numPr>
          <w:ilvl w:val="0"/>
          <w:numId w:val="0"/>
        </w:numPr>
        <w:spacing w:line="276" w:lineRule="auto"/>
        <w:ind w:left="720"/>
        <w:rPr>
          <w:rFonts w:ascii="GT America Regular" w:hAnsi="GT America Regular"/>
          <w:i w:val="0"/>
          <w:sz w:val="24"/>
        </w:rPr>
      </w:pPr>
    </w:p>
    <w:p w14:paraId="7354C271" w14:textId="77777777" w:rsidR="00891F35" w:rsidRPr="00891F35" w:rsidRDefault="00891F35" w:rsidP="00891F35">
      <w:pPr>
        <w:pStyle w:val="NormalWeb"/>
        <w:numPr>
          <w:ilvl w:val="0"/>
          <w:numId w:val="0"/>
        </w:numPr>
        <w:spacing w:line="276" w:lineRule="auto"/>
        <w:rPr>
          <w:rFonts w:ascii="GT America Regular" w:hAnsi="GT America Regular"/>
          <w:sz w:val="24"/>
        </w:rPr>
      </w:pPr>
      <w:r w:rsidRPr="00891F35">
        <w:rPr>
          <w:rFonts w:ascii="GT America Regular" w:hAnsi="GT America Regular"/>
          <w:i w:val="0"/>
          <w:sz w:val="24"/>
        </w:rPr>
        <w:t xml:space="preserve">Et medlem av nominasjonskomiteen vurderes inhabilt når han/hun er foreslått nominert og ikke selv har erklært seg uaktuell som kandidat. Nominasjonskomiteen skal vurdere et komitemedlems habilitet når han/hun er eller har vært gift eller samboer med, eller har et nært slektskap med foreslått person. I tilfeller hvor et medlem av en nominasjonskomite blir vurdert som inhabil skal vedkommende tre ut av komiteen og varamedlem skal tre inn som nytt fast medlem i komiteen. </w:t>
      </w:r>
    </w:p>
    <w:p w14:paraId="15B467AF" w14:textId="77777777" w:rsidR="00891F35" w:rsidRPr="00891F35" w:rsidRDefault="00891F35" w:rsidP="00891F35">
      <w:pPr>
        <w:spacing w:line="276" w:lineRule="auto"/>
        <w:rPr>
          <w:rFonts w:ascii="GT America Regular" w:hAnsi="GT America Regular" w:cs="Arial"/>
          <w:b/>
          <w:bCs/>
          <w:szCs w:val="24"/>
        </w:rPr>
      </w:pPr>
    </w:p>
    <w:p w14:paraId="44FA5700" w14:textId="77777777" w:rsidR="00891F35" w:rsidRPr="00891F35" w:rsidRDefault="00891F35" w:rsidP="00891F35">
      <w:pPr>
        <w:spacing w:line="276" w:lineRule="auto"/>
        <w:rPr>
          <w:rFonts w:ascii="GT America Regular" w:hAnsi="GT America Regular" w:cs="Arial"/>
          <w:b/>
          <w:bCs/>
          <w:szCs w:val="24"/>
        </w:rPr>
      </w:pPr>
      <w:r w:rsidRPr="00891F35">
        <w:rPr>
          <w:rFonts w:ascii="GT America Regular" w:hAnsi="GT America Regular" w:cs="Arial"/>
          <w:b/>
          <w:bCs/>
          <w:szCs w:val="24"/>
        </w:rPr>
        <w:t>§ 7. NOMINASJON TIL FYLKESTINGSVALG</w:t>
      </w:r>
    </w:p>
    <w:p w14:paraId="52E87E34" w14:textId="77777777" w:rsidR="00891F35" w:rsidRPr="00891F35" w:rsidRDefault="00891F35" w:rsidP="00891F35">
      <w:pPr>
        <w:pStyle w:val="NormalWeb"/>
        <w:numPr>
          <w:ilvl w:val="0"/>
          <w:numId w:val="15"/>
        </w:numPr>
        <w:tabs>
          <w:tab w:val="clear" w:pos="1080"/>
        </w:tabs>
        <w:spacing w:line="276" w:lineRule="auto"/>
        <w:ind w:left="720"/>
        <w:rPr>
          <w:rFonts w:ascii="GT America Regular" w:hAnsi="GT America Regular"/>
          <w:i w:val="0"/>
          <w:sz w:val="24"/>
        </w:rPr>
      </w:pPr>
      <w:r w:rsidRPr="00891F35">
        <w:rPr>
          <w:rFonts w:ascii="GT America Regular" w:hAnsi="GT America Regular"/>
          <w:i w:val="0"/>
          <w:sz w:val="24"/>
        </w:rPr>
        <w:t>Fylkespartiets styre fastsetter tidsfrister for nominasjonsprosessen foran fylkestingsvalg.</w:t>
      </w:r>
    </w:p>
    <w:p w14:paraId="3C3E7D9D" w14:textId="77777777" w:rsidR="00891F35" w:rsidRPr="00891F35" w:rsidRDefault="00891F35" w:rsidP="00891F35">
      <w:pPr>
        <w:pStyle w:val="NormalWeb"/>
        <w:numPr>
          <w:ilvl w:val="0"/>
          <w:numId w:val="15"/>
        </w:numPr>
        <w:tabs>
          <w:tab w:val="clear" w:pos="1080"/>
        </w:tabs>
        <w:spacing w:line="276" w:lineRule="auto"/>
        <w:ind w:left="720"/>
        <w:rPr>
          <w:rFonts w:ascii="GT America Regular" w:hAnsi="GT America Regular"/>
          <w:i w:val="0"/>
          <w:sz w:val="24"/>
        </w:rPr>
      </w:pPr>
      <w:r w:rsidRPr="00891F35">
        <w:rPr>
          <w:rFonts w:ascii="GT America Regular" w:hAnsi="GT America Regular"/>
          <w:i w:val="0"/>
          <w:iCs w:val="0"/>
          <w:sz w:val="24"/>
        </w:rPr>
        <w:t>Årsmøtet eller</w:t>
      </w:r>
      <w:r w:rsidRPr="00891F35">
        <w:rPr>
          <w:rFonts w:ascii="GT America Regular" w:hAnsi="GT America Regular"/>
          <w:bCs/>
          <w:i w:val="0"/>
          <w:iCs w:val="0"/>
          <w:sz w:val="24"/>
        </w:rPr>
        <w:t xml:space="preserve"> </w:t>
      </w:r>
      <w:r w:rsidRPr="00891F35">
        <w:rPr>
          <w:rFonts w:ascii="GT America Regular" w:hAnsi="GT America Regular"/>
          <w:i w:val="0"/>
          <w:iCs w:val="0"/>
          <w:sz w:val="24"/>
        </w:rPr>
        <w:t xml:space="preserve">representantskapet </w:t>
      </w:r>
      <w:r w:rsidRPr="00891F35">
        <w:rPr>
          <w:rFonts w:ascii="GT America Regular" w:hAnsi="GT America Regular"/>
          <w:i w:val="0"/>
          <w:sz w:val="24"/>
        </w:rPr>
        <w:t>velger en nominasjonskomité på 9 medlemmer med varamedlemmer. Blant disse skal AUF i Nordland være representert. AUF fremsetter selv forslag på sin kandidat med personlig varamedlem.</w:t>
      </w:r>
    </w:p>
    <w:p w14:paraId="4465B904" w14:textId="77777777" w:rsidR="00891F35" w:rsidRPr="00891F35" w:rsidRDefault="00891F35" w:rsidP="00891F35">
      <w:pPr>
        <w:pStyle w:val="NormalWeb"/>
        <w:numPr>
          <w:ilvl w:val="0"/>
          <w:numId w:val="15"/>
        </w:numPr>
        <w:tabs>
          <w:tab w:val="clear" w:pos="1080"/>
        </w:tabs>
        <w:spacing w:line="276" w:lineRule="auto"/>
        <w:ind w:left="720"/>
        <w:rPr>
          <w:rFonts w:ascii="GT America Regular" w:hAnsi="GT America Regular"/>
          <w:i w:val="0"/>
          <w:sz w:val="24"/>
        </w:rPr>
      </w:pPr>
      <w:r w:rsidRPr="00891F35">
        <w:rPr>
          <w:rFonts w:ascii="GT America Regular" w:hAnsi="GT America Regular"/>
          <w:i w:val="0"/>
          <w:sz w:val="24"/>
        </w:rPr>
        <w:t xml:space="preserve">Alle partiavdelinger, kommunepartier og AUF i Nordland oppfordres innen fastsatt frist å sende forslag til nominasjonskomiteen på kandidater de ønsker nominert. Nordland Arbeiderpartis styre kan bestemme at enkeltmedlemmer og partiavdelinger kan involveres sterkere i nominasjonsprosessen. I slike tilfeller må det også </w:t>
      </w:r>
      <w:proofErr w:type="gramStart"/>
      <w:r w:rsidRPr="00891F35">
        <w:rPr>
          <w:rFonts w:ascii="GT America Regular" w:hAnsi="GT America Regular"/>
          <w:i w:val="0"/>
          <w:sz w:val="24"/>
        </w:rPr>
        <w:t>fremgå</w:t>
      </w:r>
      <w:proofErr w:type="gramEnd"/>
      <w:r w:rsidRPr="00891F35">
        <w:rPr>
          <w:rFonts w:ascii="GT America Regular" w:hAnsi="GT America Regular"/>
          <w:i w:val="0"/>
          <w:sz w:val="24"/>
        </w:rPr>
        <w:t xml:space="preserve"> krav om frister og hvordan forslag skal fremmes.</w:t>
      </w:r>
    </w:p>
    <w:p w14:paraId="0D77A526" w14:textId="77777777" w:rsidR="00891F35" w:rsidRPr="00891F35" w:rsidRDefault="00891F35" w:rsidP="00891F35">
      <w:pPr>
        <w:pStyle w:val="NormalWeb"/>
        <w:numPr>
          <w:ilvl w:val="0"/>
          <w:numId w:val="15"/>
        </w:numPr>
        <w:tabs>
          <w:tab w:val="clear" w:pos="1080"/>
        </w:tabs>
        <w:spacing w:line="276" w:lineRule="auto"/>
        <w:ind w:left="720"/>
        <w:rPr>
          <w:rFonts w:ascii="GT America Regular" w:hAnsi="GT America Regular"/>
          <w:i w:val="0"/>
          <w:sz w:val="24"/>
        </w:rPr>
      </w:pPr>
      <w:r w:rsidRPr="00891F35">
        <w:rPr>
          <w:rFonts w:ascii="GT America Regular" w:hAnsi="GT America Regular"/>
          <w:i w:val="0"/>
          <w:sz w:val="24"/>
        </w:rPr>
        <w:t xml:space="preserve">Nominasjonskomiteens forslag til liste sendes kommunepartiene og AUF i Nordland. Listeforslaget skal også omfatte forslag på </w:t>
      </w:r>
      <w:r w:rsidRPr="00891F35">
        <w:rPr>
          <w:rFonts w:ascii="GT America Regular" w:hAnsi="GT America Regular"/>
          <w:i w:val="0"/>
          <w:iCs w:val="0"/>
          <w:sz w:val="24"/>
        </w:rPr>
        <w:t xml:space="preserve">fylkesrådsleder, </w:t>
      </w:r>
      <w:r w:rsidRPr="00891F35">
        <w:rPr>
          <w:rFonts w:ascii="GT America Regular" w:hAnsi="GT America Regular"/>
          <w:i w:val="0"/>
          <w:sz w:val="24"/>
        </w:rPr>
        <w:t>fylkesordfører og fylkesvaraordfører.</w:t>
      </w:r>
    </w:p>
    <w:p w14:paraId="42075C5A" w14:textId="77777777" w:rsidR="00891F35" w:rsidRPr="00891F35" w:rsidRDefault="00891F35" w:rsidP="00891F35">
      <w:pPr>
        <w:pStyle w:val="NormalWeb"/>
        <w:numPr>
          <w:ilvl w:val="0"/>
          <w:numId w:val="15"/>
        </w:numPr>
        <w:tabs>
          <w:tab w:val="clear" w:pos="1080"/>
        </w:tabs>
        <w:spacing w:line="276" w:lineRule="auto"/>
        <w:ind w:left="720"/>
        <w:rPr>
          <w:rFonts w:ascii="GT America Regular" w:hAnsi="GT America Regular"/>
          <w:i w:val="0"/>
          <w:sz w:val="24"/>
        </w:rPr>
      </w:pPr>
      <w:r w:rsidRPr="00891F35">
        <w:rPr>
          <w:rFonts w:ascii="GT America Regular" w:hAnsi="GT America Regular"/>
          <w:i w:val="0"/>
          <w:sz w:val="24"/>
        </w:rPr>
        <w:t>Nominasjonskomiteens foreløpige listeforslag med eventuelle dissenser er offentlig. Før nominasjonen starter bestemmer</w:t>
      </w:r>
      <w:r w:rsidRPr="00891F35">
        <w:rPr>
          <w:rFonts w:ascii="GT America Regular" w:hAnsi="GT America Regular"/>
          <w:bCs/>
          <w:i w:val="0"/>
          <w:sz w:val="24"/>
        </w:rPr>
        <w:t xml:space="preserve"> </w:t>
      </w:r>
      <w:r w:rsidRPr="00891F35">
        <w:rPr>
          <w:rFonts w:ascii="GT America Regular" w:hAnsi="GT America Regular"/>
          <w:i w:val="0"/>
          <w:sz w:val="24"/>
        </w:rPr>
        <w:t>fylkespartiets styre om resultatet av behandlingen i kommunepartiene skal være offentlig.</w:t>
      </w:r>
    </w:p>
    <w:p w14:paraId="2F6EAF5B" w14:textId="77777777" w:rsidR="00891F35" w:rsidRPr="00891F35" w:rsidRDefault="00891F35" w:rsidP="00891F35">
      <w:pPr>
        <w:pStyle w:val="NormalWeb"/>
        <w:numPr>
          <w:ilvl w:val="0"/>
          <w:numId w:val="15"/>
        </w:numPr>
        <w:tabs>
          <w:tab w:val="clear" w:pos="1080"/>
        </w:tabs>
        <w:spacing w:line="276" w:lineRule="auto"/>
        <w:ind w:left="720"/>
        <w:rPr>
          <w:rFonts w:ascii="GT America Regular" w:hAnsi="GT America Regular"/>
          <w:i w:val="0"/>
          <w:sz w:val="24"/>
        </w:rPr>
      </w:pPr>
      <w:r w:rsidRPr="00891F35">
        <w:rPr>
          <w:rFonts w:ascii="GT America Regular" w:hAnsi="GT America Regular"/>
          <w:i w:val="0"/>
          <w:sz w:val="24"/>
        </w:rPr>
        <w:t xml:space="preserve">Kommunepartiene skal innen en nærmere fastsatt tidsfrist sende sine endringsforslag til nominasjonskomiteen. </w:t>
      </w:r>
    </w:p>
    <w:p w14:paraId="4449F48D" w14:textId="6D7620FD" w:rsidR="00891F35" w:rsidRPr="00891F35" w:rsidRDefault="00891F35" w:rsidP="00891F35">
      <w:pPr>
        <w:pStyle w:val="NormalWeb"/>
        <w:numPr>
          <w:ilvl w:val="0"/>
          <w:numId w:val="15"/>
        </w:numPr>
        <w:tabs>
          <w:tab w:val="clear" w:pos="1080"/>
        </w:tabs>
        <w:spacing w:line="276" w:lineRule="auto"/>
        <w:ind w:left="720"/>
        <w:rPr>
          <w:rFonts w:ascii="GT America Regular" w:hAnsi="GT America Regular"/>
          <w:i w:val="0"/>
          <w:sz w:val="24"/>
        </w:rPr>
      </w:pPr>
      <w:r w:rsidRPr="00891F35">
        <w:rPr>
          <w:rFonts w:ascii="GT America Regular" w:hAnsi="GT America Regular"/>
          <w:i w:val="0"/>
          <w:sz w:val="24"/>
        </w:rPr>
        <w:lastRenderedPageBreak/>
        <w:t xml:space="preserve">Fylkespartiet kan foreta nominasjon av fylkesordførerkandidat, fylkesvaraordførerkandidat og fylkesrådslederkandidat før resten av lista nomineres. Fylkespartiet skal i så fall ha fastsatt dette som en del av nominasjonsprosessen. Forhåndsnominasjonen skal foretas av representantskapet. </w:t>
      </w:r>
      <w:r w:rsidRPr="00891F35">
        <w:rPr>
          <w:rFonts w:ascii="GT America Regular" w:hAnsi="GT America Regular"/>
          <w:i w:val="0"/>
          <w:sz w:val="24"/>
        </w:rPr>
        <w:br/>
        <w:t xml:space="preserve">Nominasjonskomiteens innstilling til disse plassene må </w:t>
      </w:r>
      <w:proofErr w:type="gramStart"/>
      <w:r w:rsidRPr="00891F35">
        <w:rPr>
          <w:rFonts w:ascii="GT America Regular" w:hAnsi="GT America Regular"/>
          <w:i w:val="0"/>
          <w:sz w:val="24"/>
        </w:rPr>
        <w:t>bekjentgjøres</w:t>
      </w:r>
      <w:proofErr w:type="gramEnd"/>
      <w:r w:rsidRPr="00891F35">
        <w:rPr>
          <w:rFonts w:ascii="GT America Regular" w:hAnsi="GT America Regular"/>
          <w:i w:val="0"/>
          <w:sz w:val="24"/>
        </w:rPr>
        <w:t xml:space="preserve"> før møte. Nominasjon av disse plassene er å anse som endelig og kan ikke tas opp igjen på nominasjonsmøtet der nominasjon av de øvrige plassene på lista skal foretas. </w:t>
      </w:r>
    </w:p>
    <w:p w14:paraId="64378B6E" w14:textId="77777777" w:rsidR="00891F35" w:rsidRPr="00891F35" w:rsidRDefault="00891F35" w:rsidP="00891F35">
      <w:pPr>
        <w:pStyle w:val="NormalWeb"/>
        <w:numPr>
          <w:ilvl w:val="0"/>
          <w:numId w:val="15"/>
        </w:numPr>
        <w:tabs>
          <w:tab w:val="clear" w:pos="1080"/>
        </w:tabs>
        <w:spacing w:line="276" w:lineRule="auto"/>
        <w:ind w:left="720"/>
        <w:rPr>
          <w:rFonts w:ascii="GT America Regular" w:hAnsi="GT America Regular"/>
          <w:i w:val="0"/>
          <w:sz w:val="24"/>
        </w:rPr>
      </w:pPr>
      <w:r w:rsidRPr="00891F35">
        <w:rPr>
          <w:rFonts w:ascii="GT America Regular" w:hAnsi="GT America Regular"/>
          <w:i w:val="0"/>
          <w:sz w:val="24"/>
        </w:rPr>
        <w:t xml:space="preserve">Nominasjonsmøtet gjennomføres som et selvstendig møte. Representasjon er lik fylkesårsmøtet. Partiets fylkesvalgprogram kan vedtas av nominasjonsmøtet, og må sluttbehandles før nominasjon finner sted. Ved forhåndsnominasjon av fylkesordførerkandidat, fylkesvaraordførerkandidat og fylkesrådslederkandidat må ikke fylkesvalgprogrammet sluttbehandles før disse er nominert. </w:t>
      </w:r>
    </w:p>
    <w:p w14:paraId="41ECDC5E" w14:textId="77777777" w:rsidR="00891F35" w:rsidRPr="00891F35" w:rsidRDefault="00891F35" w:rsidP="00891F35">
      <w:pPr>
        <w:pStyle w:val="NormalWeb"/>
        <w:numPr>
          <w:ilvl w:val="0"/>
          <w:numId w:val="15"/>
        </w:numPr>
        <w:tabs>
          <w:tab w:val="clear" w:pos="1080"/>
        </w:tabs>
        <w:spacing w:line="276" w:lineRule="auto"/>
        <w:ind w:left="720"/>
        <w:rPr>
          <w:rFonts w:ascii="GT America Regular" w:hAnsi="GT America Regular"/>
          <w:i w:val="0"/>
          <w:sz w:val="24"/>
        </w:rPr>
      </w:pPr>
      <w:r w:rsidRPr="00891F35">
        <w:rPr>
          <w:rFonts w:ascii="GT America Regular" w:hAnsi="GT America Regular"/>
          <w:i w:val="0"/>
          <w:sz w:val="24"/>
        </w:rPr>
        <w:t xml:space="preserve">Kommunepartiene sender inn fullmakter til fylkespartiets styre innen fastsatt frist på sine utsendinger med vararepresentanter til nominasjonsmøtet. </w:t>
      </w:r>
    </w:p>
    <w:p w14:paraId="36CEE115" w14:textId="77777777" w:rsidR="00891F35" w:rsidRPr="00891F35" w:rsidRDefault="00891F35" w:rsidP="00891F35">
      <w:pPr>
        <w:pStyle w:val="NormalWeb"/>
        <w:numPr>
          <w:ilvl w:val="0"/>
          <w:numId w:val="15"/>
        </w:numPr>
        <w:tabs>
          <w:tab w:val="clear" w:pos="1080"/>
        </w:tabs>
        <w:spacing w:line="276" w:lineRule="auto"/>
        <w:ind w:left="720"/>
        <w:rPr>
          <w:rFonts w:ascii="GT America Regular" w:hAnsi="GT America Regular"/>
          <w:i w:val="0"/>
          <w:iCs w:val="0"/>
          <w:sz w:val="24"/>
        </w:rPr>
      </w:pPr>
      <w:r w:rsidRPr="00891F35">
        <w:rPr>
          <w:rFonts w:ascii="GT America Regular" w:hAnsi="GT America Regular"/>
          <w:i w:val="0"/>
          <w:sz w:val="24"/>
        </w:rPr>
        <w:t>Utsendingene til nominasjonsmøtet velges av medlems-/representantskapsmøte</w:t>
      </w:r>
      <w:r w:rsidRPr="00891F35">
        <w:rPr>
          <w:rFonts w:ascii="GT America Regular" w:hAnsi="GT America Regular"/>
          <w:bCs/>
          <w:i w:val="0"/>
          <w:sz w:val="24"/>
        </w:rPr>
        <w:t xml:space="preserve"> </w:t>
      </w:r>
      <w:r w:rsidRPr="00891F35">
        <w:rPr>
          <w:rFonts w:ascii="GT America Regular" w:hAnsi="GT America Regular"/>
          <w:i w:val="0"/>
          <w:sz w:val="24"/>
        </w:rPr>
        <w:t xml:space="preserve">etter at nominasjonskomiteens endelige listeforslag er lagt fram for kommunepartiene. </w:t>
      </w:r>
      <w:r w:rsidRPr="00891F35">
        <w:rPr>
          <w:rFonts w:ascii="GT America Regular" w:hAnsi="GT America Regular"/>
          <w:i w:val="0"/>
          <w:iCs w:val="0"/>
          <w:sz w:val="24"/>
        </w:rPr>
        <w:t>AUFs fylkesledd deltar i nominasjonsmøtet med 10 representanter med fulle rettigheter.</w:t>
      </w:r>
    </w:p>
    <w:p w14:paraId="399DC1CA" w14:textId="77777777" w:rsidR="00891F35" w:rsidRPr="00891F35" w:rsidRDefault="00891F35" w:rsidP="00891F35">
      <w:pPr>
        <w:pStyle w:val="NormalWeb"/>
        <w:numPr>
          <w:ilvl w:val="0"/>
          <w:numId w:val="15"/>
        </w:numPr>
        <w:tabs>
          <w:tab w:val="clear" w:pos="1080"/>
        </w:tabs>
        <w:spacing w:line="276" w:lineRule="auto"/>
        <w:ind w:left="720"/>
        <w:rPr>
          <w:rFonts w:ascii="GT America Regular" w:hAnsi="GT America Regular"/>
          <w:i w:val="0"/>
          <w:sz w:val="24"/>
        </w:rPr>
      </w:pPr>
      <w:r w:rsidRPr="00891F35">
        <w:rPr>
          <w:rFonts w:ascii="GT America Regular" w:hAnsi="GT America Regular"/>
          <w:i w:val="0"/>
          <w:sz w:val="24"/>
        </w:rPr>
        <w:t>Nominasjonsmøtet nominerer først partiets kandidater til fylkesrådsleder, fylkesordfører og fylkesvaraordfører.</w:t>
      </w:r>
    </w:p>
    <w:p w14:paraId="74203015" w14:textId="77777777" w:rsidR="00891F35" w:rsidRPr="00891F35" w:rsidRDefault="00891F35" w:rsidP="00891F35">
      <w:pPr>
        <w:pStyle w:val="NormalWeb"/>
        <w:numPr>
          <w:ilvl w:val="0"/>
          <w:numId w:val="15"/>
        </w:numPr>
        <w:tabs>
          <w:tab w:val="clear" w:pos="1080"/>
        </w:tabs>
        <w:spacing w:line="276" w:lineRule="auto"/>
        <w:ind w:left="720"/>
        <w:rPr>
          <w:rFonts w:ascii="GT America Regular" w:hAnsi="GT America Regular"/>
          <w:i w:val="0"/>
          <w:sz w:val="24"/>
        </w:rPr>
      </w:pPr>
      <w:r w:rsidRPr="00891F35">
        <w:rPr>
          <w:rFonts w:ascii="GT America Regular" w:hAnsi="GT America Regular"/>
          <w:i w:val="0"/>
          <w:sz w:val="24"/>
        </w:rPr>
        <w:t xml:space="preserve"> Rådgivende avstemning over kandidater kan holdes etter retningslinjer fastsatt av fylkespartiets styre, før nominasjonskomiteen fremmer sitt første nummererte listeforslag.</w:t>
      </w:r>
    </w:p>
    <w:p w14:paraId="11E17D55" w14:textId="77777777" w:rsidR="00891F35" w:rsidRPr="00891F35" w:rsidRDefault="00891F35" w:rsidP="00891F35">
      <w:pPr>
        <w:pStyle w:val="NormalWeb"/>
        <w:numPr>
          <w:ilvl w:val="0"/>
          <w:numId w:val="0"/>
        </w:numPr>
        <w:spacing w:line="276" w:lineRule="auto"/>
        <w:ind w:left="720"/>
        <w:rPr>
          <w:rFonts w:ascii="GT America Regular" w:hAnsi="GT America Regular"/>
          <w:i w:val="0"/>
          <w:sz w:val="24"/>
        </w:rPr>
      </w:pPr>
    </w:p>
    <w:p w14:paraId="1291E858" w14:textId="77777777" w:rsidR="00891F35" w:rsidRPr="00891F35" w:rsidRDefault="00891F35" w:rsidP="00891F35">
      <w:pPr>
        <w:pStyle w:val="NormalWeb"/>
        <w:numPr>
          <w:ilvl w:val="0"/>
          <w:numId w:val="0"/>
        </w:numPr>
        <w:spacing w:line="276" w:lineRule="auto"/>
        <w:rPr>
          <w:rFonts w:ascii="GT America Regular" w:hAnsi="GT America Regular"/>
          <w:i w:val="0"/>
          <w:sz w:val="24"/>
        </w:rPr>
      </w:pPr>
      <w:r w:rsidRPr="00891F35">
        <w:rPr>
          <w:rFonts w:ascii="GT America Regular" w:hAnsi="GT America Regular"/>
          <w:i w:val="0"/>
          <w:sz w:val="24"/>
        </w:rPr>
        <w:t>Et medlem av nominasjonskomiteen vurderes inhabilt</w:t>
      </w:r>
      <w:r w:rsidRPr="00891F35">
        <w:rPr>
          <w:rFonts w:ascii="GT America Regular" w:hAnsi="GT America Regular"/>
          <w:i w:val="0"/>
        </w:rPr>
        <w:t xml:space="preserve"> når han/hun er foreslått </w:t>
      </w:r>
      <w:r w:rsidRPr="00891F35">
        <w:rPr>
          <w:rFonts w:ascii="GT America Regular" w:hAnsi="GT America Regular"/>
          <w:i w:val="0"/>
          <w:sz w:val="24"/>
        </w:rPr>
        <w:t xml:space="preserve">nominert og ikke selv har erklært seg uaktuell som kandidat. Nominasjonskomiteen skal vurdere et komitemedlems habilitet når han/hun er eller har vært gift eller samboer med, eller har et nært slektskap med foreslått person. I tilfeller hvor et medlem av en nominasjonskomite blir vurdert som inhabil skal vedkommende tre ut av komiteen og varamedlem skal tre inn som nytt fast medlem i komiteen. </w:t>
      </w:r>
    </w:p>
    <w:p w14:paraId="028B2FDF" w14:textId="77777777" w:rsidR="00891F35" w:rsidRPr="00891F35" w:rsidRDefault="00891F35" w:rsidP="00891F35">
      <w:pPr>
        <w:spacing w:line="276" w:lineRule="auto"/>
        <w:rPr>
          <w:rFonts w:ascii="GT America Regular" w:hAnsi="GT America Regular" w:cs="Arial"/>
          <w:b/>
          <w:bCs/>
          <w:szCs w:val="24"/>
        </w:rPr>
      </w:pPr>
      <w:r w:rsidRPr="00891F35">
        <w:rPr>
          <w:rFonts w:ascii="GT America Regular" w:hAnsi="GT America Regular" w:cs="Arial"/>
          <w:szCs w:val="24"/>
        </w:rPr>
        <w:br/>
      </w:r>
      <w:r w:rsidRPr="00891F35">
        <w:rPr>
          <w:rFonts w:ascii="GT America Regular" w:hAnsi="GT America Regular" w:cs="Arial"/>
          <w:b/>
          <w:bCs/>
          <w:szCs w:val="24"/>
        </w:rPr>
        <w:t xml:space="preserve"> § 8. FYLKESTINGSGRUPPEN</w:t>
      </w:r>
    </w:p>
    <w:p w14:paraId="30B81E75" w14:textId="1C3E6663" w:rsidR="00891F35" w:rsidRPr="00891F35" w:rsidRDefault="00204605" w:rsidP="00891F35">
      <w:pPr>
        <w:numPr>
          <w:ilvl w:val="0"/>
          <w:numId w:val="11"/>
        </w:numPr>
        <w:spacing w:line="276" w:lineRule="auto"/>
        <w:rPr>
          <w:rFonts w:ascii="GT America Regular" w:hAnsi="GT America Regular" w:cs="Arial"/>
          <w:szCs w:val="24"/>
        </w:rPr>
      </w:pPr>
      <w:r>
        <w:rPr>
          <w:noProof/>
        </w:rPr>
        <w:lastRenderedPageBreak/>
        <w:drawing>
          <wp:anchor distT="0" distB="0" distL="114300" distR="114300" simplePos="0" relativeHeight="251673600" behindDoc="1" locked="0" layoutInCell="1" allowOverlap="1" wp14:anchorId="20EA9AD1" wp14:editId="718B7C9A">
            <wp:simplePos x="0" y="0"/>
            <wp:positionH relativeFrom="column">
              <wp:posOffset>-651849</wp:posOffset>
            </wp:positionH>
            <wp:positionV relativeFrom="paragraph">
              <wp:posOffset>-788286</wp:posOffset>
            </wp:positionV>
            <wp:extent cx="2761615" cy="226060"/>
            <wp:effectExtent l="0" t="0" r="0" b="2540"/>
            <wp:wrapNone/>
            <wp:docPr id="150215374" name="Bilde 3" descr="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Bil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1615" cy="226060"/>
                    </a:xfrm>
                    <a:prstGeom prst="rect">
                      <a:avLst/>
                    </a:prstGeom>
                    <a:noFill/>
                    <a:ln>
                      <a:noFill/>
                    </a:ln>
                  </pic:spPr>
                </pic:pic>
              </a:graphicData>
            </a:graphic>
            <wp14:sizeRelH relativeFrom="page">
              <wp14:pctWidth>0</wp14:pctWidth>
            </wp14:sizeRelH>
            <wp14:sizeRelV relativeFrom="page">
              <wp14:pctHeight>0</wp14:pctHeight>
            </wp14:sizeRelV>
          </wp:anchor>
        </w:drawing>
      </w:r>
      <w:r w:rsidR="00891F35" w:rsidRPr="00891F35">
        <w:rPr>
          <w:rFonts w:ascii="GT America Regular" w:hAnsi="GT America Regular" w:cs="Arial"/>
          <w:szCs w:val="24"/>
        </w:rPr>
        <w:t>Styret i Nordland Arbeiderparti innkaller etter fylkestingsvalget til et fellesmøte mellom partiets representanter i det nye fylkestinget og partistyret, for å konstituere fylkestingsgruppen. Fellesmøtet utpeker gruppeleder, komiteledere, fraksjonsledere og andre viktige styrer, råd og utvalg. Øvrige valg avgjøres av gruppemøtene.</w:t>
      </w:r>
    </w:p>
    <w:p w14:paraId="22753AEF" w14:textId="77777777" w:rsidR="00891F35" w:rsidRPr="00891F35" w:rsidRDefault="00891F35" w:rsidP="00891F35">
      <w:pPr>
        <w:numPr>
          <w:ilvl w:val="0"/>
          <w:numId w:val="11"/>
        </w:numPr>
        <w:spacing w:line="276" w:lineRule="auto"/>
        <w:rPr>
          <w:rFonts w:ascii="GT America Regular" w:hAnsi="GT America Regular" w:cs="Arial"/>
          <w:color w:val="C00000"/>
          <w:szCs w:val="24"/>
        </w:rPr>
      </w:pPr>
      <w:r w:rsidRPr="00891F35">
        <w:rPr>
          <w:rFonts w:ascii="GT America Regular" w:hAnsi="GT America Regular" w:cs="Arial"/>
          <w:color w:val="000000" w:themeColor="text1"/>
          <w:szCs w:val="24"/>
        </w:rPr>
        <w:t xml:space="preserve">Nordland Arbeiderpartis styre har fullmakt til å utpeke en forhandlingsdelegasjon på roller som på vegne av fylkespartiet skal forhandle frem posisjoner i forkant av konstituerende fylkesting. </w:t>
      </w:r>
      <w:r w:rsidRPr="00891F35">
        <w:rPr>
          <w:rFonts w:ascii="GT America Regular" w:hAnsi="GT America Regular" w:cs="Arial"/>
          <w:color w:val="000000" w:themeColor="text1"/>
          <w:szCs w:val="24"/>
        </w:rPr>
        <w:br/>
        <w:t>Fylkespartiets fylkesrådskandidat og fylkespartiledelsen skal være en del av forhandlingsdelegasjon</w:t>
      </w:r>
      <w:r w:rsidRPr="00891F35">
        <w:rPr>
          <w:rFonts w:ascii="GT America Regular" w:hAnsi="GT America Regular" w:cs="Arial"/>
          <w:color w:val="C00000"/>
          <w:szCs w:val="24"/>
        </w:rPr>
        <w:t>.</w:t>
      </w:r>
    </w:p>
    <w:p w14:paraId="0662B7CC" w14:textId="77777777" w:rsidR="00891F35" w:rsidRPr="00891F35" w:rsidRDefault="00891F35" w:rsidP="00891F35">
      <w:pPr>
        <w:spacing w:line="276" w:lineRule="auto"/>
        <w:ind w:left="360"/>
        <w:rPr>
          <w:rFonts w:ascii="GT America Regular" w:hAnsi="GT America Regular" w:cs="Arial"/>
          <w:szCs w:val="24"/>
        </w:rPr>
      </w:pPr>
      <w:r w:rsidRPr="00891F35">
        <w:rPr>
          <w:rFonts w:ascii="GT America Regular" w:hAnsi="GT America Regular" w:cs="Arial"/>
          <w:szCs w:val="24"/>
        </w:rPr>
        <w:t>Fullmakten skal gi rammer og strategi for forhandlingene.</w:t>
      </w:r>
    </w:p>
    <w:p w14:paraId="1431BFD7" w14:textId="77777777" w:rsidR="00891F35" w:rsidRPr="00891F35" w:rsidRDefault="00891F35" w:rsidP="00891F35">
      <w:pPr>
        <w:pStyle w:val="Listeavsnitt"/>
        <w:numPr>
          <w:ilvl w:val="0"/>
          <w:numId w:val="11"/>
        </w:numPr>
        <w:spacing w:line="276" w:lineRule="auto"/>
        <w:rPr>
          <w:rFonts w:ascii="GT America Regular" w:hAnsi="GT America Regular" w:cs="Arial"/>
          <w:szCs w:val="24"/>
        </w:rPr>
      </w:pPr>
      <w:r w:rsidRPr="00891F35">
        <w:rPr>
          <w:rFonts w:ascii="GT America Regular" w:hAnsi="GT America Regular" w:cs="Arial"/>
          <w:szCs w:val="24"/>
        </w:rPr>
        <w:t>Forhandlingsdelegasjonen skal legge fram innstilling som behandles av representantskapet eller styret i Nordland Arbeiderparti. Forhandlingsdelegasjonen foreslår gruppeleder, komitéledere, fraksjonsledere og andre viktige styrer, råd og utvalg overfor fellesmøtet mellom styret og fylkestingsgruppen.</w:t>
      </w:r>
    </w:p>
    <w:p w14:paraId="53994D75" w14:textId="77777777" w:rsidR="00891F35" w:rsidRPr="00891F35" w:rsidRDefault="00891F35" w:rsidP="00891F35">
      <w:pPr>
        <w:numPr>
          <w:ilvl w:val="0"/>
          <w:numId w:val="11"/>
        </w:numPr>
        <w:spacing w:line="276" w:lineRule="auto"/>
        <w:rPr>
          <w:rFonts w:ascii="GT America Regular" w:hAnsi="GT America Regular" w:cs="Arial"/>
          <w:szCs w:val="24"/>
        </w:rPr>
      </w:pPr>
      <w:r w:rsidRPr="00891F35">
        <w:rPr>
          <w:rFonts w:ascii="GT America Regular" w:hAnsi="GT America Regular" w:cs="Arial"/>
          <w:szCs w:val="24"/>
        </w:rPr>
        <w:t xml:space="preserve">Nordland Arbeiderpartis ledelse ved arbeidsutvalget og fylkestingets gruppeledelse skal ved endringer av fylkesrådsleder, fylkesordfører eller gruppeleder (og fylkesrådsmedlem der vi ikke har fylkesrådsleder) i perioden forberede og fremme innstilling til et felles møte mellom fylkestingsgruppen og styret. </w:t>
      </w:r>
    </w:p>
    <w:p w14:paraId="3B3D5DBE" w14:textId="77777777" w:rsidR="00891F35" w:rsidRPr="00891F35" w:rsidRDefault="00891F35" w:rsidP="00891F35">
      <w:pPr>
        <w:numPr>
          <w:ilvl w:val="0"/>
          <w:numId w:val="11"/>
        </w:numPr>
        <w:spacing w:line="276" w:lineRule="auto"/>
        <w:rPr>
          <w:rFonts w:ascii="GT America Regular" w:hAnsi="GT America Regular" w:cs="Arial"/>
          <w:szCs w:val="24"/>
        </w:rPr>
      </w:pPr>
      <w:r w:rsidRPr="00891F35">
        <w:rPr>
          <w:rFonts w:ascii="GT America Regular" w:hAnsi="GT America Regular" w:cs="Arial"/>
          <w:szCs w:val="24"/>
        </w:rPr>
        <w:t xml:space="preserve">Fylkespartiets leder, AUFs representant i styret og inntil to andre styremedlemmer utpekt av partistyret tiltrer fylkestingsgruppa med tale- forslags- og stemmerett. Så vidt mulig skal fylkespartiets styre være representert i samtlige av gruppens møter. Partiets fylkessekretær har møterett med tale- og forslagsrett. </w:t>
      </w:r>
    </w:p>
    <w:p w14:paraId="3C420C81" w14:textId="77777777" w:rsidR="00891F35" w:rsidRPr="00891F35" w:rsidRDefault="00891F35" w:rsidP="00891F35">
      <w:pPr>
        <w:numPr>
          <w:ilvl w:val="0"/>
          <w:numId w:val="11"/>
        </w:numPr>
        <w:spacing w:line="276" w:lineRule="auto"/>
        <w:rPr>
          <w:rFonts w:ascii="GT America Regular" w:hAnsi="GT America Regular" w:cs="Arial"/>
          <w:szCs w:val="24"/>
        </w:rPr>
      </w:pPr>
      <w:r w:rsidRPr="00891F35">
        <w:rPr>
          <w:rFonts w:ascii="GT America Regular" w:hAnsi="GT America Regular" w:cs="Arial"/>
          <w:szCs w:val="24"/>
        </w:rPr>
        <w:t>Alle viktige saker som skal opp i fylkestinget, drøftes i gruppemøter. Det føres protokoll fra møtene, og gruppen skal legge fram årsmelding for fylkespartiet.</w:t>
      </w:r>
    </w:p>
    <w:p w14:paraId="4CE67978" w14:textId="77777777" w:rsidR="00891F35" w:rsidRPr="00891F35" w:rsidRDefault="00891F35" w:rsidP="00891F35">
      <w:pPr>
        <w:numPr>
          <w:ilvl w:val="0"/>
          <w:numId w:val="11"/>
        </w:numPr>
        <w:spacing w:line="276" w:lineRule="auto"/>
        <w:rPr>
          <w:rFonts w:ascii="GT America Regular" w:hAnsi="GT America Regular" w:cs="Arial"/>
          <w:szCs w:val="24"/>
        </w:rPr>
      </w:pPr>
      <w:r w:rsidRPr="00891F35">
        <w:rPr>
          <w:rFonts w:ascii="GT America Regular" w:hAnsi="GT America Regular" w:cs="Arial"/>
          <w:szCs w:val="24"/>
        </w:rPr>
        <w:t>Vedtak i fylkestingsgruppa, representantskapet og årsmøtet er bindende ved behandling i fylkesting, dersom det behandlede organ ikke har vedtatt noe annet. Viktige politiske saker skal legges fram for drøfting i</w:t>
      </w:r>
      <w:r w:rsidRPr="00891F35">
        <w:rPr>
          <w:rFonts w:ascii="GT America Regular" w:hAnsi="GT America Regular" w:cs="Arial"/>
          <w:i/>
          <w:szCs w:val="24"/>
        </w:rPr>
        <w:t xml:space="preserve"> </w:t>
      </w:r>
      <w:r w:rsidRPr="00891F35">
        <w:rPr>
          <w:rFonts w:ascii="GT America Regular" w:hAnsi="GT America Regular" w:cs="Arial"/>
          <w:szCs w:val="24"/>
        </w:rPr>
        <w:t>representantskapet. Partistyret, gruppestyret eller et flertall av gruppens medlemmer kan be om at saker av prinsipiell betydning eller programsaker blir lagt fram til behandling og avgjort av representantskapet. Gruppestyret skal i slike saker fremme innstilling til representantskapet.</w:t>
      </w:r>
    </w:p>
    <w:p w14:paraId="40CECACF" w14:textId="77777777" w:rsidR="00891F35" w:rsidRPr="00891F35" w:rsidRDefault="00891F35" w:rsidP="00891F35">
      <w:pPr>
        <w:numPr>
          <w:ilvl w:val="0"/>
          <w:numId w:val="11"/>
        </w:numPr>
        <w:spacing w:line="276" w:lineRule="auto"/>
        <w:rPr>
          <w:rFonts w:ascii="GT America Regular" w:hAnsi="GT America Regular" w:cs="Arial"/>
          <w:szCs w:val="24"/>
        </w:rPr>
      </w:pPr>
      <w:r w:rsidRPr="00891F35">
        <w:rPr>
          <w:rFonts w:ascii="GT America Regular" w:hAnsi="GT America Regular" w:cs="Arial"/>
          <w:szCs w:val="24"/>
        </w:rPr>
        <w:t>Fylkespartiets styre utpeker de som skal tiltre fylkesutvalgsgruppa med tale-, forslags- og stemmerett.</w:t>
      </w:r>
    </w:p>
    <w:p w14:paraId="58473559" w14:textId="77777777" w:rsidR="00891F35" w:rsidRPr="00891F35" w:rsidRDefault="00891F35" w:rsidP="00891F35">
      <w:pPr>
        <w:numPr>
          <w:ilvl w:val="0"/>
          <w:numId w:val="11"/>
        </w:numPr>
        <w:spacing w:line="276" w:lineRule="auto"/>
        <w:rPr>
          <w:rFonts w:ascii="GT America Regular" w:hAnsi="GT America Regular" w:cs="Arial"/>
          <w:szCs w:val="24"/>
        </w:rPr>
      </w:pPr>
      <w:r w:rsidRPr="00891F35">
        <w:rPr>
          <w:rFonts w:ascii="GT America Regular" w:hAnsi="GT America Regular" w:cs="Arial"/>
          <w:szCs w:val="24"/>
        </w:rPr>
        <w:lastRenderedPageBreak/>
        <w:t>Partiets representanter i fylkesutvalg og andre fylkeskommunale utvalg skal danne grupper. Disse gruppene skal organiseres og arbeide etter de regler som i det foregående er trukket opp for fylkestingsgruppen.</w:t>
      </w:r>
    </w:p>
    <w:p w14:paraId="3ED6827B" w14:textId="77777777" w:rsidR="00891F35" w:rsidRPr="00891F35" w:rsidRDefault="00891F35" w:rsidP="00891F35">
      <w:pPr>
        <w:numPr>
          <w:ilvl w:val="0"/>
          <w:numId w:val="11"/>
        </w:numPr>
        <w:spacing w:line="276" w:lineRule="auto"/>
        <w:rPr>
          <w:rFonts w:ascii="GT America Regular" w:hAnsi="GT America Regular" w:cs="Arial"/>
          <w:szCs w:val="24"/>
        </w:rPr>
      </w:pPr>
      <w:r w:rsidRPr="00891F35">
        <w:rPr>
          <w:rFonts w:ascii="GT America Regular" w:hAnsi="GT America Regular" w:cs="Arial"/>
          <w:szCs w:val="24"/>
        </w:rPr>
        <w:t>Partistyret skal i samarbeid med fylkestingsgruppen sørge for god kontakt med partiets representanter i fylkeskommunale styrer og utvalg for å fremme et godt og planmessig samarbeid.</w:t>
      </w:r>
    </w:p>
    <w:p w14:paraId="465878C8" w14:textId="77777777" w:rsidR="00891F35" w:rsidRPr="00891F35" w:rsidRDefault="00891F35" w:rsidP="00891F35">
      <w:pPr>
        <w:numPr>
          <w:ilvl w:val="0"/>
          <w:numId w:val="11"/>
        </w:numPr>
        <w:spacing w:line="276" w:lineRule="auto"/>
        <w:rPr>
          <w:rFonts w:ascii="GT America Regular" w:hAnsi="GT America Regular" w:cs="Arial"/>
          <w:szCs w:val="24"/>
        </w:rPr>
      </w:pPr>
      <w:r w:rsidRPr="00891F35">
        <w:rPr>
          <w:rFonts w:ascii="GT America Regular" w:hAnsi="GT America Regular" w:cs="Arial"/>
          <w:szCs w:val="24"/>
        </w:rPr>
        <w:t>Fylkeskommunale saker skal behandles i fylkespartiets representantskap når styret i fylkestingsgruppa ber om det, og når partistyret eller representantskapet bestemmer det.</w:t>
      </w:r>
    </w:p>
    <w:p w14:paraId="4B1E712A" w14:textId="77777777" w:rsidR="00891F35" w:rsidRPr="00891F35" w:rsidRDefault="00891F35" w:rsidP="00891F35">
      <w:pPr>
        <w:pStyle w:val="NormalWeb"/>
        <w:numPr>
          <w:ilvl w:val="0"/>
          <w:numId w:val="11"/>
        </w:numPr>
        <w:spacing w:line="276" w:lineRule="auto"/>
        <w:rPr>
          <w:rFonts w:ascii="GT America Regular" w:hAnsi="GT America Regular"/>
          <w:i w:val="0"/>
          <w:sz w:val="24"/>
        </w:rPr>
      </w:pPr>
      <w:r w:rsidRPr="00891F35">
        <w:rPr>
          <w:rFonts w:ascii="GT America Regular" w:hAnsi="GT America Regular"/>
          <w:i w:val="0"/>
          <w:sz w:val="24"/>
        </w:rPr>
        <w:t xml:space="preserve">Den som er inhabil i en sak som skal behandles i fylkesting eller kommunestyre og /eller har personlige eller familiære interesser (økonomiske, forretningsmessige mv.) i en sak som behandles i partiets organer, i kommunestyregruppe, fylkestingsgruppe mv. er å anse som inhabile i partiets behandling av saken. </w:t>
      </w:r>
    </w:p>
    <w:p w14:paraId="69E8304C" w14:textId="77777777" w:rsidR="00891F35" w:rsidRPr="00891F35" w:rsidRDefault="00891F35" w:rsidP="00891F35">
      <w:pPr>
        <w:spacing w:line="276" w:lineRule="auto"/>
        <w:rPr>
          <w:rFonts w:ascii="GT America Regular" w:hAnsi="GT America Regular" w:cs="Arial"/>
          <w:szCs w:val="24"/>
        </w:rPr>
      </w:pPr>
    </w:p>
    <w:p w14:paraId="0B91BDDC"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b/>
          <w:bCs/>
          <w:szCs w:val="24"/>
        </w:rPr>
        <w:t>§9. KVINNENETTVERK</w:t>
      </w:r>
      <w:r w:rsidRPr="00891F35">
        <w:rPr>
          <w:rFonts w:ascii="GT America Regular" w:hAnsi="GT America Regular" w:cs="Arial"/>
          <w:szCs w:val="24"/>
        </w:rPr>
        <w:br/>
        <w:t>Organiseringen av kvinnenettverk på fylkesnivå reguleres av Retningslinjer for kvinnenettverk i Arbeiderparti. Årsmøtet for Nordland Arbeiderparti velger leder av kvinnenettverket blant styrets medlemmer. Styret utpeker de to øvrige medlemmene av styringsgruppen etter forslag fra kommunepartiene.</w:t>
      </w:r>
    </w:p>
    <w:p w14:paraId="712D6A20" w14:textId="77777777" w:rsidR="00891F35" w:rsidRPr="00891F35" w:rsidRDefault="00891F35" w:rsidP="00891F35">
      <w:pPr>
        <w:spacing w:line="276" w:lineRule="auto"/>
        <w:rPr>
          <w:rFonts w:ascii="GT America Regular" w:hAnsi="GT America Regular" w:cs="Arial"/>
          <w:szCs w:val="24"/>
        </w:rPr>
      </w:pPr>
    </w:p>
    <w:p w14:paraId="764D3938" w14:textId="77777777" w:rsidR="00891F35" w:rsidRPr="00891F35" w:rsidRDefault="00891F35" w:rsidP="00891F35">
      <w:pPr>
        <w:spacing w:line="276" w:lineRule="auto"/>
        <w:rPr>
          <w:rFonts w:ascii="GT America Regular" w:hAnsi="GT America Regular" w:cs="Arial"/>
          <w:b/>
          <w:bCs/>
          <w:szCs w:val="24"/>
        </w:rPr>
      </w:pPr>
      <w:r w:rsidRPr="00891F35">
        <w:rPr>
          <w:rFonts w:ascii="GT America Regular" w:hAnsi="GT America Regular" w:cs="Arial"/>
          <w:b/>
          <w:bCs/>
          <w:szCs w:val="24"/>
        </w:rPr>
        <w:t>§ 10. UTVALG</w:t>
      </w:r>
    </w:p>
    <w:p w14:paraId="0B991341"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Styret kan til enhver tid oppnevne de utvalg det anser nødvendig.</w:t>
      </w:r>
    </w:p>
    <w:p w14:paraId="0A846C79" w14:textId="77777777" w:rsidR="00891F35" w:rsidRPr="00891F35" w:rsidRDefault="00891F35" w:rsidP="00891F35">
      <w:pPr>
        <w:spacing w:line="276" w:lineRule="auto"/>
        <w:rPr>
          <w:rFonts w:ascii="GT America Regular" w:hAnsi="GT America Regular" w:cs="Arial"/>
          <w:szCs w:val="24"/>
        </w:rPr>
      </w:pPr>
    </w:p>
    <w:p w14:paraId="154218DB" w14:textId="77777777" w:rsidR="00891F35" w:rsidRPr="00891F35" w:rsidRDefault="00891F35" w:rsidP="00891F35">
      <w:pPr>
        <w:spacing w:line="276" w:lineRule="auto"/>
        <w:rPr>
          <w:rFonts w:ascii="GT America Regular" w:hAnsi="GT America Regular" w:cs="Arial"/>
          <w:b/>
          <w:bCs/>
          <w:szCs w:val="24"/>
        </w:rPr>
      </w:pPr>
      <w:r w:rsidRPr="00891F35">
        <w:rPr>
          <w:rFonts w:ascii="GT America Regular" w:hAnsi="GT America Regular" w:cs="Arial"/>
          <w:b/>
          <w:bCs/>
          <w:szCs w:val="24"/>
        </w:rPr>
        <w:t>§ 11. SAMARBEIDSKOMITÉ MELLOM LO/NORDLAND ARBEIDERPARTI</w:t>
      </w:r>
    </w:p>
    <w:p w14:paraId="23C03432"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Samarbeidskomiteen skal bestå av ledende faglige tillitsvalgte i Nordland som er medlemmer av Nordland Arbeiderparti og ledelsen i Nordland Arbeiderparti. Komiteen er det viktigste kontaktorganet mellom fagbevegelsen og Nordland Arbeiderparti og skal drøfte løpende politiske saker som en av partene ønsker å ta opp. Partistyret velger Arbeiderpartiets medlemmer til samarbeidskomiteen.</w:t>
      </w:r>
    </w:p>
    <w:p w14:paraId="1F9F2334" w14:textId="77777777" w:rsidR="00891F35" w:rsidRPr="00891F35" w:rsidRDefault="00891F35" w:rsidP="00891F35">
      <w:pPr>
        <w:spacing w:line="276" w:lineRule="auto"/>
        <w:rPr>
          <w:rFonts w:ascii="GT America Regular" w:hAnsi="GT America Regular" w:cs="Arial"/>
          <w:szCs w:val="24"/>
        </w:rPr>
      </w:pPr>
    </w:p>
    <w:p w14:paraId="37164ED8" w14:textId="77777777" w:rsidR="00891F35" w:rsidRPr="00891F35" w:rsidRDefault="00891F35" w:rsidP="00891F35">
      <w:pPr>
        <w:spacing w:line="276" w:lineRule="auto"/>
        <w:rPr>
          <w:rFonts w:ascii="GT America Regular" w:hAnsi="GT America Regular" w:cs="Arial"/>
          <w:b/>
          <w:bCs/>
          <w:szCs w:val="24"/>
        </w:rPr>
      </w:pPr>
      <w:r w:rsidRPr="00891F35">
        <w:rPr>
          <w:rFonts w:ascii="GT America Regular" w:hAnsi="GT America Regular" w:cs="Arial"/>
          <w:b/>
          <w:bCs/>
          <w:szCs w:val="24"/>
        </w:rPr>
        <w:t>§ 12. KONTINGENT</w:t>
      </w:r>
    </w:p>
    <w:p w14:paraId="6DDB7CD9"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Fylkespartiets andel av kontingent fastsettes av Landsmøtet.</w:t>
      </w:r>
    </w:p>
    <w:p w14:paraId="18517C82" w14:textId="77777777" w:rsidR="00891F35" w:rsidRPr="00891F35" w:rsidRDefault="00891F35" w:rsidP="00891F35">
      <w:pPr>
        <w:spacing w:line="276" w:lineRule="auto"/>
        <w:rPr>
          <w:rFonts w:ascii="GT America Regular" w:hAnsi="GT America Regular" w:cs="Arial"/>
          <w:szCs w:val="24"/>
        </w:rPr>
      </w:pPr>
    </w:p>
    <w:p w14:paraId="09223B75"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b/>
          <w:bCs/>
          <w:szCs w:val="24"/>
        </w:rPr>
        <w:t>§ 13. PARTISKATT</w:t>
      </w:r>
      <w:r w:rsidRPr="00891F35">
        <w:rPr>
          <w:rFonts w:ascii="GT America Regular" w:hAnsi="GT America Regular" w:cs="Arial"/>
          <w:szCs w:val="24"/>
        </w:rPr>
        <w:br/>
        <w:t xml:space="preserve">Frikjøpte politikere i fylkeskommunen, samt stortingspolitikere og politisk ledelse i departement skal betale partiskatt til fylkespartiet. Styret regulerer satsen. </w:t>
      </w:r>
    </w:p>
    <w:p w14:paraId="014F9BC6" w14:textId="77777777" w:rsidR="00891F35" w:rsidRPr="00891F35" w:rsidRDefault="00891F35" w:rsidP="00891F35">
      <w:pPr>
        <w:spacing w:line="276" w:lineRule="auto"/>
        <w:rPr>
          <w:rFonts w:ascii="GT America Regular" w:hAnsi="GT America Regular" w:cs="Arial"/>
          <w:szCs w:val="24"/>
        </w:rPr>
      </w:pPr>
    </w:p>
    <w:p w14:paraId="6617AB1B" w14:textId="77777777" w:rsidR="00891F35" w:rsidRPr="00891F35" w:rsidRDefault="00891F35" w:rsidP="00891F35">
      <w:pPr>
        <w:spacing w:line="276" w:lineRule="auto"/>
        <w:rPr>
          <w:rFonts w:ascii="GT America Regular" w:hAnsi="GT America Regular" w:cs="Arial"/>
          <w:b/>
          <w:bCs/>
          <w:szCs w:val="24"/>
        </w:rPr>
      </w:pPr>
      <w:r w:rsidRPr="00891F35">
        <w:rPr>
          <w:rFonts w:ascii="GT America Regular" w:hAnsi="GT America Regular" w:cs="Arial"/>
          <w:b/>
          <w:bCs/>
          <w:szCs w:val="24"/>
        </w:rPr>
        <w:lastRenderedPageBreak/>
        <w:t>§ 14. REPRESENTASJONSUTGIFTER</w:t>
      </w:r>
    </w:p>
    <w:p w14:paraId="350C2325"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Følgende utgifter dekkes av fylkespartiet:</w:t>
      </w:r>
    </w:p>
    <w:p w14:paraId="2DAD1CCE"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Alle utgifter til styrets og arbeidsutvalgets virksomhet samt landsmøterepresentasjon.</w:t>
      </w:r>
    </w:p>
    <w:p w14:paraId="6536E6EC" w14:textId="77777777" w:rsidR="00891F35" w:rsidRPr="00891F35" w:rsidRDefault="00891F35" w:rsidP="00891F35">
      <w:pPr>
        <w:spacing w:line="276" w:lineRule="auto"/>
        <w:rPr>
          <w:rFonts w:ascii="GT America Regular" w:hAnsi="GT America Regular" w:cs="Arial"/>
          <w:szCs w:val="24"/>
        </w:rPr>
      </w:pPr>
    </w:p>
    <w:p w14:paraId="0645CEA5" w14:textId="77777777" w:rsidR="00891F35" w:rsidRPr="00891F35" w:rsidRDefault="00891F35" w:rsidP="00891F35">
      <w:pPr>
        <w:spacing w:line="276" w:lineRule="auto"/>
        <w:rPr>
          <w:rFonts w:ascii="GT America Regular" w:hAnsi="GT America Regular" w:cs="Arial"/>
          <w:b/>
          <w:bCs/>
          <w:szCs w:val="24"/>
        </w:rPr>
      </w:pPr>
      <w:r w:rsidRPr="00891F35">
        <w:rPr>
          <w:rFonts w:ascii="GT America Regular" w:hAnsi="GT America Regular" w:cs="Arial"/>
          <w:b/>
          <w:bCs/>
          <w:szCs w:val="24"/>
        </w:rPr>
        <w:t>§ 15. REGIONENE</w:t>
      </w:r>
    </w:p>
    <w:p w14:paraId="3F153A6D" w14:textId="77777777" w:rsidR="00891F35" w:rsidRPr="00891F35" w:rsidRDefault="00891F35" w:rsidP="00891F35">
      <w:pPr>
        <w:numPr>
          <w:ilvl w:val="0"/>
          <w:numId w:val="12"/>
        </w:numPr>
        <w:spacing w:line="276" w:lineRule="auto"/>
        <w:rPr>
          <w:rFonts w:ascii="GT America Regular" w:hAnsi="GT America Regular" w:cs="Arial"/>
          <w:szCs w:val="24"/>
        </w:rPr>
      </w:pPr>
      <w:r w:rsidRPr="00891F35">
        <w:rPr>
          <w:rFonts w:ascii="GT America Regular" w:hAnsi="GT America Regular" w:cs="Arial"/>
          <w:szCs w:val="24"/>
        </w:rPr>
        <w:t>Kommunepartiene gis anledning til å organisere seg i samarbeidsorganer.</w:t>
      </w:r>
    </w:p>
    <w:p w14:paraId="2C6F4110" w14:textId="77777777" w:rsidR="00891F35" w:rsidRPr="00891F35" w:rsidRDefault="00891F35" w:rsidP="00891F35">
      <w:pPr>
        <w:numPr>
          <w:ilvl w:val="0"/>
          <w:numId w:val="12"/>
        </w:numPr>
        <w:spacing w:line="276" w:lineRule="auto"/>
        <w:rPr>
          <w:rFonts w:ascii="GT America Regular" w:hAnsi="GT America Regular" w:cs="Arial"/>
          <w:szCs w:val="24"/>
        </w:rPr>
      </w:pPr>
      <w:r w:rsidRPr="00891F35">
        <w:rPr>
          <w:rFonts w:ascii="GT America Regular" w:hAnsi="GT America Regular" w:cs="Arial"/>
          <w:szCs w:val="24"/>
        </w:rPr>
        <w:t>Samarbeidsorganets utgifter dekkes av kommunepartiene og partilagene.</w:t>
      </w:r>
    </w:p>
    <w:p w14:paraId="431FD802" w14:textId="77777777" w:rsidR="00891F35" w:rsidRPr="00891F35" w:rsidRDefault="00891F35" w:rsidP="00891F35">
      <w:pPr>
        <w:spacing w:line="276" w:lineRule="auto"/>
        <w:rPr>
          <w:rFonts w:ascii="GT America Regular" w:hAnsi="GT America Regular" w:cs="Arial"/>
          <w:i/>
          <w:szCs w:val="24"/>
        </w:rPr>
      </w:pPr>
    </w:p>
    <w:p w14:paraId="37AE8C5C"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b/>
          <w:bCs/>
          <w:szCs w:val="24"/>
        </w:rPr>
        <w:t>§16. VEDTEKTSENDRINGER</w:t>
      </w:r>
      <w:r w:rsidRPr="00891F35">
        <w:rPr>
          <w:rFonts w:ascii="GT America Regular" w:hAnsi="GT America Regular" w:cs="Arial"/>
          <w:szCs w:val="24"/>
        </w:rPr>
        <w:br/>
        <w:t>Vedtekter for Nordland Arbeiderparti vedtas av årsmøtet med alminnelig flertall. De skal bygge på Arbeiderpartiets vedtekter og retningslinjer vedtatt av Arbeiderpartiets Landsmøte, og de må ikke stå i strid med dem. For å være gyldige må vedtektene godkjennes av partiets sentralstyre. Forhold som ikke er omtalt i Nordland Arbeiderpartis vedtekter, dekkes av nevnte vedtekter og retningslinjer, vedtatt av Landsmøtet.</w:t>
      </w:r>
    </w:p>
    <w:p w14:paraId="3E4B71C6" w14:textId="77777777" w:rsidR="00891F35" w:rsidRPr="00891F35" w:rsidRDefault="00891F35" w:rsidP="00891F35">
      <w:pPr>
        <w:spacing w:line="276" w:lineRule="auto"/>
        <w:rPr>
          <w:rFonts w:ascii="GT America Regular" w:hAnsi="GT America Regular" w:cs="Arial"/>
          <w:b/>
          <w:bCs/>
          <w:color w:val="3A7C22" w:themeColor="accent6" w:themeShade="BF"/>
          <w:szCs w:val="24"/>
        </w:rPr>
      </w:pPr>
    </w:p>
    <w:p w14:paraId="6F58964A" w14:textId="77777777" w:rsidR="00891F35" w:rsidRPr="00891F35" w:rsidRDefault="00891F35" w:rsidP="00891F35">
      <w:pPr>
        <w:spacing w:line="276" w:lineRule="auto"/>
        <w:rPr>
          <w:rFonts w:ascii="GT America Regular" w:hAnsi="GT America Regular" w:cs="Arial"/>
          <w:b/>
          <w:bCs/>
          <w:szCs w:val="24"/>
        </w:rPr>
      </w:pPr>
      <w:r w:rsidRPr="00891F35">
        <w:rPr>
          <w:rFonts w:ascii="GT America Regular" w:hAnsi="GT America Regular" w:cs="Arial"/>
          <w:b/>
          <w:bCs/>
          <w:szCs w:val="24"/>
        </w:rPr>
        <w:t>§17. Rådgivende uravstemninger</w:t>
      </w:r>
    </w:p>
    <w:p w14:paraId="348A7B29"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1. Representantskapet kan vedta å søke råd i viktige politiske og organisatoriske</w:t>
      </w:r>
    </w:p>
    <w:p w14:paraId="3FA3AB7C"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saker i form av rådgivende uravstemning blant partiets medlemmer.</w:t>
      </w:r>
    </w:p>
    <w:p w14:paraId="04F69ADA"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2. Representantskapet/styret har ansvaret for at det utarbeides et</w:t>
      </w:r>
    </w:p>
    <w:p w14:paraId="039F58C4"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beslutningsgrunnlag som i tilstrekkelig grad belyser saken som skal avgjøres.</w:t>
      </w:r>
    </w:p>
    <w:p w14:paraId="131D1A31"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3. Fylkespartiets administrasjon har ansvaret for at uravstemningen</w:t>
      </w:r>
    </w:p>
    <w:p w14:paraId="5E828C1C"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gjennomføres på en forsvarlig måte, etter nærmere retningslinjer fastsatt av</w:t>
      </w:r>
    </w:p>
    <w:p w14:paraId="514604DC"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representantskapet/styret.</w:t>
      </w:r>
    </w:p>
    <w:p w14:paraId="06353AFA"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4. Vurdering av rådgivende uravstemning skal alltid gjøres i forkant av sakers</w:t>
      </w:r>
    </w:p>
    <w:p w14:paraId="43242E22"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behandling.</w:t>
      </w:r>
    </w:p>
    <w:p w14:paraId="5E0AB9B9" w14:textId="77777777" w:rsidR="00891F35" w:rsidRPr="00891F35" w:rsidRDefault="00891F35" w:rsidP="00891F35">
      <w:pPr>
        <w:spacing w:line="276" w:lineRule="auto"/>
        <w:rPr>
          <w:rFonts w:ascii="GT America Regular" w:hAnsi="GT America Regular" w:cs="Arial"/>
          <w:szCs w:val="24"/>
        </w:rPr>
      </w:pPr>
    </w:p>
    <w:p w14:paraId="5C83D335" w14:textId="631BD80F" w:rsidR="00891F35" w:rsidRPr="00891F35" w:rsidRDefault="00891F35" w:rsidP="00891F35">
      <w:pPr>
        <w:spacing w:line="276" w:lineRule="auto"/>
        <w:rPr>
          <w:rFonts w:ascii="GT America Regular" w:hAnsi="GT America Regular" w:cs="Arial"/>
          <w:b/>
          <w:bCs/>
          <w:szCs w:val="24"/>
        </w:rPr>
      </w:pPr>
      <w:r w:rsidRPr="00891F35">
        <w:rPr>
          <w:rFonts w:ascii="GT America Regular" w:hAnsi="GT America Regular" w:cs="Arial"/>
          <w:b/>
          <w:bCs/>
          <w:szCs w:val="24"/>
        </w:rPr>
        <w:t>§ 18. O</w:t>
      </w:r>
      <w:r>
        <w:rPr>
          <w:rFonts w:ascii="GT America Regular" w:hAnsi="GT America Regular" w:cs="Arial"/>
          <w:b/>
          <w:bCs/>
          <w:szCs w:val="24"/>
        </w:rPr>
        <w:t>ppløsning</w:t>
      </w:r>
    </w:p>
    <w:p w14:paraId="484A92C3" w14:textId="77777777" w:rsidR="00891F35" w:rsidRPr="00891F35" w:rsidRDefault="00891F35" w:rsidP="00891F35">
      <w:pPr>
        <w:spacing w:line="276" w:lineRule="auto"/>
        <w:rPr>
          <w:rFonts w:ascii="GT America Regular" w:hAnsi="GT America Regular" w:cs="Arial"/>
          <w:szCs w:val="24"/>
        </w:rPr>
      </w:pPr>
      <w:r w:rsidRPr="00891F35">
        <w:rPr>
          <w:rFonts w:ascii="GT America Regular" w:hAnsi="GT America Regular" w:cs="Arial"/>
          <w:szCs w:val="24"/>
        </w:rPr>
        <w:t>Dersom Nordland Arbeiderparti skulle bli oppløst, tilfaller organisasjonens eiendeler Arbeiderpartiet.</w:t>
      </w:r>
    </w:p>
    <w:p w14:paraId="6FED1C00" w14:textId="77777777" w:rsidR="00891F35" w:rsidRPr="00891F35" w:rsidRDefault="00891F35" w:rsidP="00891F35">
      <w:pPr>
        <w:spacing w:line="276" w:lineRule="auto"/>
        <w:rPr>
          <w:rFonts w:ascii="GT America Regular" w:hAnsi="GT America Regular"/>
        </w:rPr>
      </w:pPr>
    </w:p>
    <w:p w14:paraId="7658320B" w14:textId="77777777" w:rsidR="00891F35" w:rsidRPr="00891F35" w:rsidRDefault="00891F35" w:rsidP="00891F35">
      <w:pPr>
        <w:spacing w:line="276" w:lineRule="auto"/>
        <w:rPr>
          <w:rFonts w:ascii="GT America Regular" w:hAnsi="GT America Regular"/>
        </w:rPr>
      </w:pPr>
    </w:p>
    <w:p w14:paraId="3084CE8D" w14:textId="77777777" w:rsidR="00891F35" w:rsidRPr="00891F35" w:rsidRDefault="00891F35" w:rsidP="00891F35">
      <w:pPr>
        <w:spacing w:line="276" w:lineRule="auto"/>
        <w:rPr>
          <w:rFonts w:ascii="GT America Regular" w:hAnsi="GT America Regular"/>
        </w:rPr>
      </w:pPr>
    </w:p>
    <w:p w14:paraId="4B110F43" w14:textId="77777777" w:rsidR="00F24AC5" w:rsidRPr="00891F35" w:rsidRDefault="00F24AC5" w:rsidP="00891F35">
      <w:pPr>
        <w:spacing w:line="276" w:lineRule="auto"/>
        <w:rPr>
          <w:rFonts w:ascii="GT America Regular" w:hAnsi="GT America Regular"/>
        </w:rPr>
      </w:pPr>
    </w:p>
    <w:sectPr w:rsidR="00F24AC5" w:rsidRPr="00891F35" w:rsidSect="00891F35">
      <w:headerReference w:type="default" r:id="rId9"/>
      <w:footerReference w:type="even" r:id="rId10"/>
      <w:footerReference w:type="default" r:id="rId11"/>
      <w:endnotePr>
        <w:numFmt w:val="decimal"/>
      </w:endnotePr>
      <w:pgSz w:w="11907" w:h="16840" w:code="9"/>
      <w:pgMar w:top="1276" w:right="1440" w:bottom="851" w:left="1582" w:header="1440" w:footer="167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2A6AF" w14:textId="77777777" w:rsidR="00845613" w:rsidRDefault="00845613" w:rsidP="00891F35">
      <w:r>
        <w:separator/>
      </w:r>
    </w:p>
  </w:endnote>
  <w:endnote w:type="continuationSeparator" w:id="0">
    <w:p w14:paraId="17852303" w14:textId="77777777" w:rsidR="00845613" w:rsidRDefault="00845613" w:rsidP="0089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tore Norske Jernskrift Arbeide">
    <w:panose1 w:val="00000000000000000000"/>
    <w:charset w:val="4D"/>
    <w:family w:val="auto"/>
    <w:notTrueType/>
    <w:pitch w:val="variable"/>
    <w:sig w:usb0="A00000FF" w:usb1="4000E07B" w:usb2="00000000" w:usb3="00000000" w:csb0="00000093" w:csb1="00000000"/>
  </w:font>
  <w:font w:name="GT America Regular">
    <w:panose1 w:val="00000000000000000000"/>
    <w:charset w:val="4D"/>
    <w:family w:val="auto"/>
    <w:pitch w:val="variable"/>
    <w:sig w:usb0="A10000FF" w:usb1="4200A47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053119338"/>
      <w:docPartObj>
        <w:docPartGallery w:val="Page Numbers (Bottom of Page)"/>
        <w:docPartUnique/>
      </w:docPartObj>
    </w:sdtPr>
    <w:sdtContent>
      <w:p w14:paraId="37A8438F" w14:textId="7501D0F8" w:rsidR="00891F35" w:rsidRDefault="00891F35" w:rsidP="00196FD5">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rPr>
          <w:fldChar w:fldCharType="end"/>
        </w:r>
      </w:p>
    </w:sdtContent>
  </w:sdt>
  <w:p w14:paraId="44AB39DF" w14:textId="77777777" w:rsidR="00891F35" w:rsidRDefault="00891F35" w:rsidP="00891F35">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07095714"/>
      <w:docPartObj>
        <w:docPartGallery w:val="Page Numbers (Bottom of Page)"/>
        <w:docPartUnique/>
      </w:docPartObj>
    </w:sdtPr>
    <w:sdtEndPr>
      <w:rPr>
        <w:rStyle w:val="Sidetall"/>
        <w:rFonts w:ascii="GT America Regular" w:hAnsi="GT America Regular"/>
      </w:rPr>
    </w:sdtEndPr>
    <w:sdtContent>
      <w:p w14:paraId="30E4DEE6" w14:textId="38236FC9" w:rsidR="00891F35" w:rsidRPr="00891F35" w:rsidRDefault="00891F35" w:rsidP="00196FD5">
        <w:pPr>
          <w:pStyle w:val="Bunntekst"/>
          <w:framePr w:wrap="none" w:vAnchor="text" w:hAnchor="margin" w:xAlign="right" w:y="1"/>
          <w:rPr>
            <w:rStyle w:val="Sidetall"/>
            <w:rFonts w:ascii="GT America Regular" w:hAnsi="GT America Regular"/>
          </w:rPr>
        </w:pPr>
        <w:r w:rsidRPr="00891F35">
          <w:rPr>
            <w:rStyle w:val="Sidetall"/>
            <w:rFonts w:ascii="GT America Regular" w:hAnsi="GT America Regular"/>
            <w:color w:val="000000" w:themeColor="text1"/>
          </w:rPr>
          <w:fldChar w:fldCharType="begin"/>
        </w:r>
        <w:r w:rsidRPr="00891F35">
          <w:rPr>
            <w:rStyle w:val="Sidetall"/>
            <w:rFonts w:ascii="GT America Regular" w:hAnsi="GT America Regular"/>
            <w:color w:val="000000" w:themeColor="text1"/>
          </w:rPr>
          <w:instrText xml:space="preserve"> PAGE </w:instrText>
        </w:r>
        <w:r w:rsidRPr="00891F35">
          <w:rPr>
            <w:rStyle w:val="Sidetall"/>
            <w:rFonts w:ascii="GT America Regular" w:hAnsi="GT America Regular"/>
            <w:color w:val="000000" w:themeColor="text1"/>
          </w:rPr>
          <w:fldChar w:fldCharType="separate"/>
        </w:r>
        <w:r w:rsidRPr="00891F35">
          <w:rPr>
            <w:rStyle w:val="Sidetall"/>
            <w:rFonts w:ascii="GT America Regular" w:hAnsi="GT America Regular"/>
            <w:noProof/>
            <w:color w:val="000000" w:themeColor="text1"/>
          </w:rPr>
          <w:t>3</w:t>
        </w:r>
        <w:r w:rsidRPr="00891F35">
          <w:rPr>
            <w:rStyle w:val="Sidetall"/>
            <w:rFonts w:ascii="GT America Regular" w:hAnsi="GT America Regular"/>
            <w:color w:val="000000" w:themeColor="text1"/>
          </w:rPr>
          <w:fldChar w:fldCharType="end"/>
        </w:r>
      </w:p>
    </w:sdtContent>
  </w:sdt>
  <w:p w14:paraId="7889D275" w14:textId="77777777" w:rsidR="00891F35" w:rsidRPr="00891F35" w:rsidRDefault="00891F35">
    <w:pPr>
      <w:rPr>
        <w:rFonts w:ascii="GT America Regular" w:hAnsi="GT America Regul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DF54C" w14:textId="77777777" w:rsidR="00845613" w:rsidRDefault="00845613" w:rsidP="00891F35">
      <w:r>
        <w:separator/>
      </w:r>
    </w:p>
  </w:footnote>
  <w:footnote w:type="continuationSeparator" w:id="0">
    <w:p w14:paraId="6D4C0260" w14:textId="77777777" w:rsidR="00845613" w:rsidRDefault="00845613" w:rsidP="00891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9B6C" w14:textId="77777777" w:rsidR="00891F35" w:rsidRDefault="00891F35">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5083"/>
    <w:multiLevelType w:val="singleLevel"/>
    <w:tmpl w:val="0414000F"/>
    <w:lvl w:ilvl="0">
      <w:start w:val="1"/>
      <w:numFmt w:val="decimal"/>
      <w:lvlText w:val="%1."/>
      <w:lvlJc w:val="left"/>
      <w:pPr>
        <w:tabs>
          <w:tab w:val="num" w:pos="360"/>
        </w:tabs>
        <w:ind w:left="360" w:hanging="360"/>
      </w:pPr>
    </w:lvl>
  </w:abstractNum>
  <w:abstractNum w:abstractNumId="1" w15:restartNumberingAfterBreak="0">
    <w:nsid w:val="06510346"/>
    <w:multiLevelType w:val="singleLevel"/>
    <w:tmpl w:val="ED5C9E6A"/>
    <w:lvl w:ilvl="0">
      <w:start w:val="1"/>
      <w:numFmt w:val="decimal"/>
      <w:pStyle w:val="NormalWeb"/>
      <w:lvlText w:val="%1."/>
      <w:lvlJc w:val="left"/>
      <w:pPr>
        <w:tabs>
          <w:tab w:val="num" w:pos="720"/>
        </w:tabs>
        <w:ind w:left="720" w:hanging="360"/>
      </w:pPr>
    </w:lvl>
  </w:abstractNum>
  <w:abstractNum w:abstractNumId="2" w15:restartNumberingAfterBreak="0">
    <w:nsid w:val="0F8F1FEB"/>
    <w:multiLevelType w:val="singleLevel"/>
    <w:tmpl w:val="0414000F"/>
    <w:lvl w:ilvl="0">
      <w:start w:val="1"/>
      <w:numFmt w:val="decimal"/>
      <w:lvlText w:val="%1."/>
      <w:lvlJc w:val="left"/>
      <w:pPr>
        <w:tabs>
          <w:tab w:val="num" w:pos="360"/>
        </w:tabs>
        <w:ind w:left="360" w:hanging="360"/>
      </w:pPr>
    </w:lvl>
  </w:abstractNum>
  <w:abstractNum w:abstractNumId="3" w15:restartNumberingAfterBreak="0">
    <w:nsid w:val="1F11003A"/>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0C07CA"/>
    <w:multiLevelType w:val="singleLevel"/>
    <w:tmpl w:val="410A8C94"/>
    <w:lvl w:ilvl="0">
      <w:start w:val="1"/>
      <w:numFmt w:val="decimal"/>
      <w:lvlText w:val="%1."/>
      <w:lvlJc w:val="left"/>
      <w:pPr>
        <w:tabs>
          <w:tab w:val="num" w:pos="360"/>
        </w:tabs>
        <w:ind w:left="360" w:hanging="360"/>
      </w:pPr>
      <w:rPr>
        <w:color w:val="000000" w:themeColor="text1"/>
      </w:rPr>
    </w:lvl>
  </w:abstractNum>
  <w:abstractNum w:abstractNumId="5" w15:restartNumberingAfterBreak="0">
    <w:nsid w:val="38DF0248"/>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E23037"/>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32633E"/>
    <w:multiLevelType w:val="hybridMultilevel"/>
    <w:tmpl w:val="20DACC0A"/>
    <w:lvl w:ilvl="0" w:tplc="0414000F">
      <w:start w:val="1"/>
      <w:numFmt w:val="decimal"/>
      <w:lvlText w:val="%1."/>
      <w:lvlJc w:val="left"/>
      <w:pPr>
        <w:tabs>
          <w:tab w:val="num" w:pos="1080"/>
        </w:tabs>
        <w:ind w:left="1080" w:hanging="360"/>
      </w:pPr>
    </w:lvl>
    <w:lvl w:ilvl="1" w:tplc="04140019" w:tentative="1">
      <w:start w:val="1"/>
      <w:numFmt w:val="lowerLetter"/>
      <w:lvlText w:val="%2."/>
      <w:lvlJc w:val="left"/>
      <w:pPr>
        <w:tabs>
          <w:tab w:val="num" w:pos="1800"/>
        </w:tabs>
        <w:ind w:left="1800" w:hanging="360"/>
      </w:pPr>
    </w:lvl>
    <w:lvl w:ilvl="2" w:tplc="0414001B" w:tentative="1">
      <w:start w:val="1"/>
      <w:numFmt w:val="lowerRoman"/>
      <w:lvlText w:val="%3."/>
      <w:lvlJc w:val="right"/>
      <w:pPr>
        <w:tabs>
          <w:tab w:val="num" w:pos="2520"/>
        </w:tabs>
        <w:ind w:left="2520" w:hanging="180"/>
      </w:pPr>
    </w:lvl>
    <w:lvl w:ilvl="3" w:tplc="0414000F" w:tentative="1">
      <w:start w:val="1"/>
      <w:numFmt w:val="decimal"/>
      <w:lvlText w:val="%4."/>
      <w:lvlJc w:val="left"/>
      <w:pPr>
        <w:tabs>
          <w:tab w:val="num" w:pos="3240"/>
        </w:tabs>
        <w:ind w:left="3240" w:hanging="360"/>
      </w:pPr>
    </w:lvl>
    <w:lvl w:ilvl="4" w:tplc="04140019" w:tentative="1">
      <w:start w:val="1"/>
      <w:numFmt w:val="lowerLetter"/>
      <w:lvlText w:val="%5."/>
      <w:lvlJc w:val="left"/>
      <w:pPr>
        <w:tabs>
          <w:tab w:val="num" w:pos="3960"/>
        </w:tabs>
        <w:ind w:left="3960" w:hanging="360"/>
      </w:pPr>
    </w:lvl>
    <w:lvl w:ilvl="5" w:tplc="0414001B" w:tentative="1">
      <w:start w:val="1"/>
      <w:numFmt w:val="lowerRoman"/>
      <w:lvlText w:val="%6."/>
      <w:lvlJc w:val="right"/>
      <w:pPr>
        <w:tabs>
          <w:tab w:val="num" w:pos="4680"/>
        </w:tabs>
        <w:ind w:left="4680" w:hanging="180"/>
      </w:pPr>
    </w:lvl>
    <w:lvl w:ilvl="6" w:tplc="0414000F" w:tentative="1">
      <w:start w:val="1"/>
      <w:numFmt w:val="decimal"/>
      <w:lvlText w:val="%7."/>
      <w:lvlJc w:val="left"/>
      <w:pPr>
        <w:tabs>
          <w:tab w:val="num" w:pos="5400"/>
        </w:tabs>
        <w:ind w:left="5400" w:hanging="360"/>
      </w:pPr>
    </w:lvl>
    <w:lvl w:ilvl="7" w:tplc="04140019" w:tentative="1">
      <w:start w:val="1"/>
      <w:numFmt w:val="lowerLetter"/>
      <w:lvlText w:val="%8."/>
      <w:lvlJc w:val="left"/>
      <w:pPr>
        <w:tabs>
          <w:tab w:val="num" w:pos="6120"/>
        </w:tabs>
        <w:ind w:left="6120" w:hanging="360"/>
      </w:pPr>
    </w:lvl>
    <w:lvl w:ilvl="8" w:tplc="0414001B" w:tentative="1">
      <w:start w:val="1"/>
      <w:numFmt w:val="lowerRoman"/>
      <w:lvlText w:val="%9."/>
      <w:lvlJc w:val="right"/>
      <w:pPr>
        <w:tabs>
          <w:tab w:val="num" w:pos="6840"/>
        </w:tabs>
        <w:ind w:left="6840" w:hanging="180"/>
      </w:pPr>
    </w:lvl>
  </w:abstractNum>
  <w:abstractNum w:abstractNumId="8" w15:restartNumberingAfterBreak="0">
    <w:nsid w:val="45877C08"/>
    <w:multiLevelType w:val="hybridMultilevel"/>
    <w:tmpl w:val="8EFAB8EE"/>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54242B3D"/>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940A9D"/>
    <w:multiLevelType w:val="singleLevel"/>
    <w:tmpl w:val="0414000F"/>
    <w:lvl w:ilvl="0">
      <w:start w:val="1"/>
      <w:numFmt w:val="decimal"/>
      <w:lvlText w:val="%1."/>
      <w:lvlJc w:val="left"/>
      <w:pPr>
        <w:tabs>
          <w:tab w:val="num" w:pos="360"/>
        </w:tabs>
        <w:ind w:left="360" w:hanging="360"/>
      </w:pPr>
    </w:lvl>
  </w:abstractNum>
  <w:abstractNum w:abstractNumId="11" w15:restartNumberingAfterBreak="0">
    <w:nsid w:val="6A3F4F37"/>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1DE1A48"/>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59E0C73"/>
    <w:multiLevelType w:val="singleLevel"/>
    <w:tmpl w:val="04140001"/>
    <w:lvl w:ilvl="0">
      <w:start w:val="1"/>
      <w:numFmt w:val="bullet"/>
      <w:lvlText w:val=""/>
      <w:lvlJc w:val="left"/>
      <w:pPr>
        <w:tabs>
          <w:tab w:val="num" w:pos="360"/>
        </w:tabs>
        <w:ind w:left="360" w:hanging="360"/>
      </w:pPr>
      <w:rPr>
        <w:rFonts w:ascii="Symbol" w:hAnsi="Symbol" w:hint="default"/>
      </w:rPr>
    </w:lvl>
  </w:abstractNum>
  <w:num w:numId="1" w16cid:durableId="860171784">
    <w:abstractNumId w:val="10"/>
  </w:num>
  <w:num w:numId="2" w16cid:durableId="594443659">
    <w:abstractNumId w:val="9"/>
  </w:num>
  <w:num w:numId="3" w16cid:durableId="387075962">
    <w:abstractNumId w:val="12"/>
  </w:num>
  <w:num w:numId="4" w16cid:durableId="911081994">
    <w:abstractNumId w:val="0"/>
  </w:num>
  <w:num w:numId="5" w16cid:durableId="1978610748">
    <w:abstractNumId w:val="13"/>
  </w:num>
  <w:num w:numId="6" w16cid:durableId="497429120">
    <w:abstractNumId w:val="5"/>
  </w:num>
  <w:num w:numId="7" w16cid:durableId="974993254">
    <w:abstractNumId w:val="6"/>
  </w:num>
  <w:num w:numId="8" w16cid:durableId="2083093852">
    <w:abstractNumId w:val="3"/>
  </w:num>
  <w:num w:numId="9" w16cid:durableId="76682069">
    <w:abstractNumId w:val="11"/>
  </w:num>
  <w:num w:numId="10" w16cid:durableId="1289777386">
    <w:abstractNumId w:val="1"/>
  </w:num>
  <w:num w:numId="11" w16cid:durableId="434982045">
    <w:abstractNumId w:val="4"/>
  </w:num>
  <w:num w:numId="12" w16cid:durableId="683631156">
    <w:abstractNumId w:val="2"/>
  </w:num>
  <w:num w:numId="13" w16cid:durableId="873544234">
    <w:abstractNumId w:val="8"/>
  </w:num>
  <w:num w:numId="14" w16cid:durableId="247933482">
    <w:abstractNumId w:val="1"/>
    <w:lvlOverride w:ilvl="0">
      <w:startOverride w:val="1"/>
    </w:lvlOverride>
  </w:num>
  <w:num w:numId="15" w16cid:durableId="708606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35"/>
    <w:rsid w:val="000D3E8F"/>
    <w:rsid w:val="00204605"/>
    <w:rsid w:val="0072628A"/>
    <w:rsid w:val="00845613"/>
    <w:rsid w:val="00891F35"/>
    <w:rsid w:val="00C14884"/>
    <w:rsid w:val="00D76CDE"/>
    <w:rsid w:val="00F06C74"/>
    <w:rsid w:val="00F24A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6A07"/>
  <w15:chartTrackingRefBased/>
  <w15:docId w15:val="{D3B83E49-C561-8D4D-AB72-BC34BEDE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F35"/>
    <w:rPr>
      <w:rFonts w:ascii="Courier" w:eastAsia="Times New Roman" w:hAnsi="Courier" w:cs="Times New Roman"/>
      <w:kern w:val="0"/>
      <w:szCs w:val="20"/>
      <w:lang w:eastAsia="nb-NO"/>
      <w14:ligatures w14:val="none"/>
    </w:rPr>
  </w:style>
  <w:style w:type="paragraph" w:styleId="Overskrift1">
    <w:name w:val="heading 1"/>
    <w:basedOn w:val="Normal"/>
    <w:next w:val="Normal"/>
    <w:link w:val="Overskrift1Tegn"/>
    <w:qFormat/>
    <w:rsid w:val="00891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91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91F3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91F3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91F3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91F3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91F3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91F3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91F35"/>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891F3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91F3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91F3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91F3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91F3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91F3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91F3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91F3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91F35"/>
    <w:rPr>
      <w:rFonts w:eastAsiaTheme="majorEastAsia" w:cstheme="majorBidi"/>
      <w:color w:val="272727" w:themeColor="text1" w:themeTint="D8"/>
    </w:rPr>
  </w:style>
  <w:style w:type="paragraph" w:styleId="Tittel">
    <w:name w:val="Title"/>
    <w:basedOn w:val="Normal"/>
    <w:next w:val="Normal"/>
    <w:link w:val="TittelTegn"/>
    <w:uiPriority w:val="10"/>
    <w:qFormat/>
    <w:rsid w:val="00891F35"/>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91F3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91F35"/>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91F3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91F35"/>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891F35"/>
    <w:rPr>
      <w:i/>
      <w:iCs/>
      <w:color w:val="404040" w:themeColor="text1" w:themeTint="BF"/>
    </w:rPr>
  </w:style>
  <w:style w:type="paragraph" w:styleId="Listeavsnitt">
    <w:name w:val="List Paragraph"/>
    <w:basedOn w:val="Normal"/>
    <w:uiPriority w:val="34"/>
    <w:qFormat/>
    <w:rsid w:val="00891F35"/>
    <w:pPr>
      <w:ind w:left="720"/>
      <w:contextualSpacing/>
    </w:pPr>
  </w:style>
  <w:style w:type="character" w:styleId="Sterkutheving">
    <w:name w:val="Intense Emphasis"/>
    <w:basedOn w:val="Standardskriftforavsnitt"/>
    <w:uiPriority w:val="21"/>
    <w:qFormat/>
    <w:rsid w:val="00891F35"/>
    <w:rPr>
      <w:i/>
      <w:iCs/>
      <w:color w:val="0F4761" w:themeColor="accent1" w:themeShade="BF"/>
    </w:rPr>
  </w:style>
  <w:style w:type="paragraph" w:styleId="Sterktsitat">
    <w:name w:val="Intense Quote"/>
    <w:basedOn w:val="Normal"/>
    <w:next w:val="Normal"/>
    <w:link w:val="SterktsitatTegn"/>
    <w:uiPriority w:val="30"/>
    <w:qFormat/>
    <w:rsid w:val="00891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91F35"/>
    <w:rPr>
      <w:i/>
      <w:iCs/>
      <w:color w:val="0F4761" w:themeColor="accent1" w:themeShade="BF"/>
    </w:rPr>
  </w:style>
  <w:style w:type="character" w:styleId="Sterkreferanse">
    <w:name w:val="Intense Reference"/>
    <w:basedOn w:val="Standardskriftforavsnitt"/>
    <w:uiPriority w:val="32"/>
    <w:qFormat/>
    <w:rsid w:val="00891F35"/>
    <w:rPr>
      <w:b/>
      <w:bCs/>
      <w:smallCaps/>
      <w:color w:val="0F4761" w:themeColor="accent1" w:themeShade="BF"/>
      <w:spacing w:val="5"/>
    </w:rPr>
  </w:style>
  <w:style w:type="paragraph" w:styleId="NormalWeb">
    <w:name w:val="Normal (Web)"/>
    <w:basedOn w:val="Normal"/>
    <w:autoRedefine/>
    <w:rsid w:val="00891F35"/>
    <w:pPr>
      <w:numPr>
        <w:numId w:val="10"/>
      </w:numPr>
      <w:ind w:left="360" w:right="108"/>
    </w:pPr>
    <w:rPr>
      <w:rFonts w:ascii="Arial" w:hAnsi="Arial" w:cs="Arial"/>
      <w:i/>
      <w:iCs/>
      <w:sz w:val="22"/>
      <w:szCs w:val="24"/>
    </w:rPr>
  </w:style>
  <w:style w:type="paragraph" w:styleId="Ingenmellomrom">
    <w:name w:val="No Spacing"/>
    <w:uiPriority w:val="1"/>
    <w:qFormat/>
    <w:rsid w:val="00891F35"/>
  </w:style>
  <w:style w:type="paragraph" w:styleId="Topptekst">
    <w:name w:val="header"/>
    <w:basedOn w:val="Normal"/>
    <w:link w:val="TopptekstTegn"/>
    <w:uiPriority w:val="99"/>
    <w:unhideWhenUsed/>
    <w:rsid w:val="00891F35"/>
    <w:pPr>
      <w:tabs>
        <w:tab w:val="center" w:pos="4536"/>
        <w:tab w:val="right" w:pos="9072"/>
      </w:tabs>
    </w:pPr>
  </w:style>
  <w:style w:type="character" w:customStyle="1" w:styleId="TopptekstTegn">
    <w:name w:val="Topptekst Tegn"/>
    <w:basedOn w:val="Standardskriftforavsnitt"/>
    <w:link w:val="Topptekst"/>
    <w:uiPriority w:val="99"/>
    <w:rsid w:val="00891F35"/>
    <w:rPr>
      <w:rFonts w:ascii="Courier" w:eastAsia="Times New Roman" w:hAnsi="Courier" w:cs="Times New Roman"/>
      <w:kern w:val="0"/>
      <w:szCs w:val="20"/>
      <w:lang w:eastAsia="nb-NO"/>
      <w14:ligatures w14:val="none"/>
    </w:rPr>
  </w:style>
  <w:style w:type="paragraph" w:styleId="Bunntekst">
    <w:name w:val="footer"/>
    <w:basedOn w:val="Normal"/>
    <w:link w:val="BunntekstTegn"/>
    <w:uiPriority w:val="99"/>
    <w:unhideWhenUsed/>
    <w:rsid w:val="00891F35"/>
    <w:pPr>
      <w:tabs>
        <w:tab w:val="center" w:pos="4536"/>
        <w:tab w:val="right" w:pos="9072"/>
      </w:tabs>
    </w:pPr>
  </w:style>
  <w:style w:type="character" w:customStyle="1" w:styleId="BunntekstTegn">
    <w:name w:val="Bunntekst Tegn"/>
    <w:basedOn w:val="Standardskriftforavsnitt"/>
    <w:link w:val="Bunntekst"/>
    <w:uiPriority w:val="99"/>
    <w:rsid w:val="00891F35"/>
    <w:rPr>
      <w:rFonts w:ascii="Courier" w:eastAsia="Times New Roman" w:hAnsi="Courier" w:cs="Times New Roman"/>
      <w:kern w:val="0"/>
      <w:szCs w:val="20"/>
      <w:lang w:eastAsia="nb-NO"/>
      <w14:ligatures w14:val="none"/>
    </w:rPr>
  </w:style>
  <w:style w:type="character" w:styleId="Sidetall">
    <w:name w:val="page number"/>
    <w:basedOn w:val="Standardskriftforavsnitt"/>
    <w:uiPriority w:val="99"/>
    <w:semiHidden/>
    <w:unhideWhenUsed/>
    <w:rsid w:val="00891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3300</Words>
  <Characters>17493</Characters>
  <Application>Microsoft Office Word</Application>
  <DocSecurity>0</DocSecurity>
  <Lines>145</Lines>
  <Paragraphs>41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Høybakk</dc:creator>
  <cp:keywords/>
  <dc:description/>
  <cp:lastModifiedBy>Viktoria Høybakk</cp:lastModifiedBy>
  <cp:revision>1</cp:revision>
  <dcterms:created xsi:type="dcterms:W3CDTF">2025-11-11T11:45:00Z</dcterms:created>
  <dcterms:modified xsi:type="dcterms:W3CDTF">2025-11-11T12:01:00Z</dcterms:modified>
</cp:coreProperties>
</file>