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4E616" w14:textId="4FB6DE59" w:rsidR="00744907" w:rsidRPr="00744907" w:rsidRDefault="00744907" w:rsidP="00744907">
      <w:pPr>
        <w:jc w:val="center"/>
        <w:rPr>
          <w:b/>
          <w:bCs/>
          <w:sz w:val="40"/>
          <w:szCs w:val="40"/>
        </w:rPr>
      </w:pPr>
      <w:r w:rsidRPr="00744907">
        <w:rPr>
          <w:b/>
          <w:bCs/>
          <w:sz w:val="40"/>
          <w:szCs w:val="40"/>
        </w:rPr>
        <w:t>VEDTEKTER</w:t>
      </w:r>
    </w:p>
    <w:p w14:paraId="6013F9C1" w14:textId="5AB2BA9C" w:rsidR="00744907" w:rsidRPr="00744907" w:rsidRDefault="00744907" w:rsidP="00744907">
      <w:pPr>
        <w:jc w:val="center"/>
        <w:rPr>
          <w:b/>
          <w:bCs/>
          <w:sz w:val="40"/>
          <w:szCs w:val="40"/>
        </w:rPr>
      </w:pPr>
      <w:r w:rsidRPr="00744907">
        <w:rPr>
          <w:b/>
          <w:bCs/>
          <w:sz w:val="40"/>
          <w:szCs w:val="40"/>
        </w:rPr>
        <w:t>SOGNDAL ARBEIDARPARTI</w:t>
      </w:r>
    </w:p>
    <w:p w14:paraId="65C90FA9" w14:textId="0818C626" w:rsidR="00744907" w:rsidRPr="00744907" w:rsidRDefault="00744907" w:rsidP="00744907">
      <w:pPr>
        <w:jc w:val="center"/>
        <w:rPr>
          <w:sz w:val="32"/>
          <w:szCs w:val="32"/>
        </w:rPr>
      </w:pPr>
      <w:proofErr w:type="spellStart"/>
      <w:r w:rsidRPr="00744907">
        <w:rPr>
          <w:sz w:val="32"/>
          <w:szCs w:val="32"/>
        </w:rPr>
        <w:t>Vedteke</w:t>
      </w:r>
      <w:proofErr w:type="spellEnd"/>
      <w:r w:rsidRPr="00744907">
        <w:rPr>
          <w:sz w:val="32"/>
          <w:szCs w:val="32"/>
        </w:rPr>
        <w:t xml:space="preserve"> på år</w:t>
      </w:r>
      <w:r>
        <w:rPr>
          <w:sz w:val="32"/>
          <w:szCs w:val="32"/>
        </w:rPr>
        <w:t>s</w:t>
      </w:r>
      <w:r w:rsidRPr="00744907">
        <w:rPr>
          <w:sz w:val="32"/>
          <w:szCs w:val="32"/>
        </w:rPr>
        <w:t>møtet xx.xx.2026</w:t>
      </w:r>
    </w:p>
    <w:p w14:paraId="3100436F" w14:textId="77777777" w:rsidR="00744907" w:rsidRDefault="00744907" w:rsidP="00744907"/>
    <w:p w14:paraId="102E93A9" w14:textId="61993438" w:rsidR="00744907" w:rsidRPr="00744907" w:rsidRDefault="00744907" w:rsidP="00744907">
      <w:pPr>
        <w:rPr>
          <w:b/>
          <w:bCs/>
        </w:rPr>
      </w:pPr>
      <w:r w:rsidRPr="00744907">
        <w:rPr>
          <w:b/>
          <w:bCs/>
        </w:rPr>
        <w:t xml:space="preserve">§1 </w:t>
      </w:r>
      <w:proofErr w:type="spellStart"/>
      <w:r w:rsidRPr="00744907">
        <w:rPr>
          <w:b/>
          <w:bCs/>
        </w:rPr>
        <w:t>Føremål</w:t>
      </w:r>
      <w:proofErr w:type="spellEnd"/>
    </w:p>
    <w:p w14:paraId="65E3621B" w14:textId="77777777" w:rsidR="00744907" w:rsidRDefault="00744907" w:rsidP="00744907">
      <w:r>
        <w:tab/>
      </w:r>
      <w:r>
        <w:tab/>
      </w:r>
    </w:p>
    <w:p w14:paraId="5F3789FC" w14:textId="17E4CF20" w:rsidR="00744907" w:rsidRDefault="00744907" w:rsidP="00744907">
      <w:pPr>
        <w:ind w:left="708" w:hanging="708"/>
      </w:pPr>
      <w:r>
        <w:t xml:space="preserve">1.1 </w:t>
      </w:r>
      <w:r>
        <w:tab/>
        <w:t xml:space="preserve">Sogndal </w:t>
      </w:r>
      <w:proofErr w:type="spellStart"/>
      <w:r>
        <w:t>Arbeidarparti</w:t>
      </w:r>
      <w:proofErr w:type="spellEnd"/>
      <w:r>
        <w:t xml:space="preserve"> skal i samarbeid med </w:t>
      </w:r>
      <w:proofErr w:type="spellStart"/>
      <w:r>
        <w:t>partiavdelingane</w:t>
      </w:r>
      <w:proofErr w:type="spellEnd"/>
      <w:r>
        <w:t xml:space="preserve"> arbeide i samsvar med partiet sine </w:t>
      </w:r>
      <w:proofErr w:type="spellStart"/>
      <w:r>
        <w:t>retningsliner</w:t>
      </w:r>
      <w:proofErr w:type="spellEnd"/>
      <w:r>
        <w:t xml:space="preserve"> slik det går fram av program, vedtekter og vedtak.</w:t>
      </w:r>
    </w:p>
    <w:p w14:paraId="70B58320" w14:textId="77777777" w:rsidR="00744907" w:rsidRDefault="00744907" w:rsidP="00744907">
      <w:r>
        <w:tab/>
      </w:r>
    </w:p>
    <w:p w14:paraId="2801DA04" w14:textId="77777777" w:rsidR="00744907" w:rsidRDefault="00744907" w:rsidP="00744907">
      <w:pPr>
        <w:rPr>
          <w:b/>
          <w:bCs/>
        </w:rPr>
      </w:pPr>
      <w:r w:rsidRPr="00744907">
        <w:rPr>
          <w:b/>
          <w:bCs/>
        </w:rPr>
        <w:t>§2 Oppbygging av organisasjonen</w:t>
      </w:r>
    </w:p>
    <w:p w14:paraId="52F1A5E6" w14:textId="50C17066" w:rsidR="00744907" w:rsidRPr="00744907" w:rsidRDefault="00744907" w:rsidP="00744907">
      <w:pPr>
        <w:rPr>
          <w:b/>
          <w:bCs/>
        </w:rPr>
      </w:pPr>
      <w:r>
        <w:tab/>
      </w:r>
    </w:p>
    <w:p w14:paraId="1B764817" w14:textId="3244E3D2" w:rsidR="00744907" w:rsidRDefault="00744907" w:rsidP="00744907">
      <w:pPr>
        <w:ind w:left="708" w:hanging="708"/>
      </w:pPr>
      <w:r>
        <w:t>2.1</w:t>
      </w:r>
      <w:r>
        <w:tab/>
      </w:r>
      <w:proofErr w:type="spellStart"/>
      <w:r>
        <w:t>Medlemane</w:t>
      </w:r>
      <w:proofErr w:type="spellEnd"/>
      <w:r>
        <w:t xml:space="preserve"> i </w:t>
      </w:r>
      <w:proofErr w:type="spellStart"/>
      <w:r>
        <w:t>Arbeidarpartiet</w:t>
      </w:r>
      <w:proofErr w:type="spellEnd"/>
      <w:r>
        <w:t xml:space="preserve"> i Sogndal kommune </w:t>
      </w:r>
      <w:proofErr w:type="spellStart"/>
      <w:r>
        <w:t>dannar</w:t>
      </w:r>
      <w:proofErr w:type="spellEnd"/>
      <w:r>
        <w:t xml:space="preserve"> </w:t>
      </w:r>
      <w:proofErr w:type="spellStart"/>
      <w:r>
        <w:t>partiavdelingar</w:t>
      </w:r>
      <w:proofErr w:type="spellEnd"/>
      <w:r>
        <w:t xml:space="preserve"> og kommunepartiet.</w:t>
      </w:r>
      <w:r>
        <w:tab/>
      </w:r>
    </w:p>
    <w:p w14:paraId="73F5AEDD" w14:textId="0CB7FFC1" w:rsidR="00744907" w:rsidRDefault="00744907" w:rsidP="00744907">
      <w:r>
        <w:t>2.2</w:t>
      </w:r>
      <w:r>
        <w:tab/>
        <w:t xml:space="preserve">Medlemsmøtet er kommunepartiet sitt </w:t>
      </w:r>
      <w:proofErr w:type="spellStart"/>
      <w:r>
        <w:t>øvste</w:t>
      </w:r>
      <w:proofErr w:type="spellEnd"/>
      <w:r>
        <w:t xml:space="preserve"> organ mellom årsmøta.</w:t>
      </w:r>
      <w:r>
        <w:tab/>
      </w:r>
    </w:p>
    <w:p w14:paraId="0F771634" w14:textId="09DB4225" w:rsidR="00744907" w:rsidRDefault="00744907" w:rsidP="00744907">
      <w:r>
        <w:t>2.3</w:t>
      </w:r>
      <w:r>
        <w:tab/>
        <w:t xml:space="preserve">Årsmøtet i kommunepartiet </w:t>
      </w:r>
      <w:proofErr w:type="spellStart"/>
      <w:r>
        <w:t>tek</w:t>
      </w:r>
      <w:proofErr w:type="spellEnd"/>
      <w:r>
        <w:t xml:space="preserve"> avgjerd om organisasjonsoppbygging og lags-struktur.</w:t>
      </w:r>
      <w:r>
        <w:tab/>
      </w:r>
    </w:p>
    <w:p w14:paraId="669B7565" w14:textId="2A88732A" w:rsidR="00744907" w:rsidRDefault="00744907" w:rsidP="00744907">
      <w:pPr>
        <w:ind w:left="708" w:hanging="708"/>
      </w:pPr>
      <w:r>
        <w:t>2.4</w:t>
      </w:r>
      <w:r>
        <w:tab/>
        <w:t xml:space="preserve">Det skal </w:t>
      </w:r>
      <w:proofErr w:type="spellStart"/>
      <w:r>
        <w:t>arbeidast</w:t>
      </w:r>
      <w:proofErr w:type="spellEnd"/>
      <w:r>
        <w:t xml:space="preserve"> for aldersspreiing og god geografisk representasjon i alle </w:t>
      </w:r>
      <w:proofErr w:type="spellStart"/>
      <w:r>
        <w:t>valde</w:t>
      </w:r>
      <w:proofErr w:type="spellEnd"/>
      <w:r>
        <w:t xml:space="preserve"> organ og kjønnsbalansen skal ivaretakast. </w:t>
      </w:r>
    </w:p>
    <w:p w14:paraId="74F39FD8" w14:textId="77777777" w:rsidR="00744907" w:rsidRDefault="00744907" w:rsidP="00744907">
      <w:r>
        <w:tab/>
      </w:r>
    </w:p>
    <w:p w14:paraId="414820D9" w14:textId="77777777" w:rsidR="00744907" w:rsidRPr="00744907" w:rsidRDefault="00744907" w:rsidP="00744907">
      <w:pPr>
        <w:rPr>
          <w:b/>
          <w:bCs/>
        </w:rPr>
      </w:pPr>
      <w:r w:rsidRPr="00744907">
        <w:rPr>
          <w:b/>
          <w:bCs/>
        </w:rPr>
        <w:t>§3 Årsmøte</w:t>
      </w:r>
    </w:p>
    <w:p w14:paraId="0720F695" w14:textId="77777777" w:rsidR="00744907" w:rsidRDefault="00744907" w:rsidP="00744907">
      <w:r>
        <w:tab/>
      </w:r>
      <w:r>
        <w:tab/>
      </w:r>
    </w:p>
    <w:p w14:paraId="16A06C20" w14:textId="57467374" w:rsidR="00744907" w:rsidRDefault="00744907" w:rsidP="00744907">
      <w:r>
        <w:t>3.1</w:t>
      </w:r>
      <w:r>
        <w:tab/>
        <w:t xml:space="preserve">Alle </w:t>
      </w:r>
      <w:proofErr w:type="spellStart"/>
      <w:r>
        <w:t>medlemmar</w:t>
      </w:r>
      <w:proofErr w:type="spellEnd"/>
      <w:r>
        <w:t xml:space="preserve"> i kommunepartiet har tale-, forslags- og stemmerett på årsmøtet. </w:t>
      </w:r>
    </w:p>
    <w:p w14:paraId="545ABF0F" w14:textId="6A159794" w:rsidR="00744907" w:rsidRDefault="00744907" w:rsidP="00744907">
      <w:pPr>
        <w:ind w:firstLine="708"/>
      </w:pPr>
      <w:r>
        <w:t xml:space="preserve">Stemmerett krev minst </w:t>
      </w:r>
      <w:proofErr w:type="spellStart"/>
      <w:r>
        <w:t>ein</w:t>
      </w:r>
      <w:proofErr w:type="spellEnd"/>
      <w:r>
        <w:t xml:space="preserve"> </w:t>
      </w:r>
      <w:proofErr w:type="spellStart"/>
      <w:r>
        <w:t>månads</w:t>
      </w:r>
      <w:proofErr w:type="spellEnd"/>
      <w:r>
        <w:t xml:space="preserve"> medlemskap.</w:t>
      </w:r>
      <w:r>
        <w:tab/>
      </w:r>
    </w:p>
    <w:p w14:paraId="1F92965D" w14:textId="36FFB8F6" w:rsidR="00744907" w:rsidRDefault="00744907" w:rsidP="00744907">
      <w:pPr>
        <w:ind w:left="708" w:hanging="708"/>
      </w:pPr>
      <w:r>
        <w:t>3.2</w:t>
      </w:r>
      <w:r>
        <w:tab/>
        <w:t xml:space="preserve">Årsmøtet vert kunngjort minst fire veker før det vert </w:t>
      </w:r>
      <w:proofErr w:type="spellStart"/>
      <w:r>
        <w:t>avhalde</w:t>
      </w:r>
      <w:proofErr w:type="spellEnd"/>
      <w:r>
        <w:t xml:space="preserve">. </w:t>
      </w:r>
      <w:r>
        <w:tab/>
      </w:r>
    </w:p>
    <w:p w14:paraId="273DA77A" w14:textId="77777777" w:rsidR="00744907" w:rsidRPr="00756FB8" w:rsidRDefault="00744907" w:rsidP="00744907">
      <w:pPr>
        <w:ind w:left="708" w:hanging="708"/>
        <w:rPr>
          <w:lang w:val="nn-NO"/>
        </w:rPr>
      </w:pPr>
      <w:r w:rsidRPr="00756FB8">
        <w:rPr>
          <w:lang w:val="nn-NO"/>
        </w:rPr>
        <w:t>3.3</w:t>
      </w:r>
      <w:r w:rsidRPr="00756FB8">
        <w:rPr>
          <w:lang w:val="nn-NO"/>
        </w:rPr>
        <w:tab/>
        <w:t>Årsmøtet handsamar årsmeldingane frå styret, kommunestyregruppa og partiavdelingar.  Vidare handsamar årsmøtet  rekneskap, innkomne  framlegg og val  i samsvar med kommunepartiet sine vedtekter.</w:t>
      </w:r>
    </w:p>
    <w:p w14:paraId="3B315A14" w14:textId="7A782513" w:rsidR="00744907" w:rsidRDefault="00744907" w:rsidP="0018714B">
      <w:pPr>
        <w:ind w:left="708"/>
      </w:pPr>
      <w:r>
        <w:t xml:space="preserve">Ved kontinueringa av årsmøtet, skal det </w:t>
      </w:r>
      <w:proofErr w:type="spellStart"/>
      <w:r>
        <w:t>veljast</w:t>
      </w:r>
      <w:proofErr w:type="spellEnd"/>
      <w:r>
        <w:t xml:space="preserve"> 1 dirigent og 2 til å </w:t>
      </w:r>
      <w:proofErr w:type="spellStart"/>
      <w:r>
        <w:t>signera</w:t>
      </w:r>
      <w:proofErr w:type="spellEnd"/>
      <w:r>
        <w:t xml:space="preserve"> </w:t>
      </w:r>
      <w:proofErr w:type="spellStart"/>
      <w:r>
        <w:t>årmøteprotokollen</w:t>
      </w:r>
      <w:proofErr w:type="spellEnd"/>
      <w:r>
        <w:t>.</w:t>
      </w:r>
    </w:p>
    <w:p w14:paraId="6F5989D4" w14:textId="5DD63F53" w:rsidR="00744907" w:rsidRPr="00756FB8" w:rsidRDefault="0018714B" w:rsidP="00553014">
      <w:pPr>
        <w:ind w:left="708" w:hanging="708"/>
        <w:rPr>
          <w:lang w:val="nn-NO"/>
        </w:rPr>
      </w:pPr>
      <w:r w:rsidRPr="00756FB8">
        <w:rPr>
          <w:lang w:val="nn-NO"/>
        </w:rPr>
        <w:t>3.4</w:t>
      </w:r>
      <w:r w:rsidR="00744907" w:rsidRPr="00756FB8">
        <w:rPr>
          <w:lang w:val="nn-NO"/>
        </w:rPr>
        <w:tab/>
        <w:t xml:space="preserve">Styret sine medlemmar har ikkje stemmerett på årsmøtet ved handsaming av årsmelding frå </w:t>
      </w:r>
      <w:r w:rsidR="00553014" w:rsidRPr="00756FB8">
        <w:rPr>
          <w:lang w:val="nn-NO"/>
        </w:rPr>
        <w:t xml:space="preserve"> </w:t>
      </w:r>
      <w:r w:rsidR="00744907" w:rsidRPr="00756FB8">
        <w:rPr>
          <w:lang w:val="nn-NO"/>
        </w:rPr>
        <w:t>styret og rekneskap.</w:t>
      </w:r>
    </w:p>
    <w:p w14:paraId="5C4DAC01" w14:textId="674ED9A9" w:rsidR="00744907" w:rsidRDefault="00744907" w:rsidP="0018714B">
      <w:pPr>
        <w:ind w:left="708"/>
      </w:pPr>
      <w:r>
        <w:t xml:space="preserve">Framlegg </w:t>
      </w:r>
      <w:r w:rsidR="00190FC6">
        <w:t xml:space="preserve">som </w:t>
      </w:r>
      <w:proofErr w:type="spellStart"/>
      <w:r>
        <w:t>partiavdelingane</w:t>
      </w:r>
      <w:proofErr w:type="spellEnd"/>
      <w:r>
        <w:t xml:space="preserve"> og </w:t>
      </w:r>
      <w:proofErr w:type="spellStart"/>
      <w:r>
        <w:t>medlemar</w:t>
      </w:r>
      <w:proofErr w:type="spellEnd"/>
      <w:r>
        <w:t xml:space="preserve"> </w:t>
      </w:r>
      <w:proofErr w:type="spellStart"/>
      <w:r>
        <w:t>ynskjer</w:t>
      </w:r>
      <w:proofErr w:type="spellEnd"/>
      <w:r>
        <w:t xml:space="preserve"> behandla på årsmøtet, må </w:t>
      </w:r>
      <w:proofErr w:type="spellStart"/>
      <w:r>
        <w:t>vera</w:t>
      </w:r>
      <w:proofErr w:type="spellEnd"/>
      <w:r>
        <w:t xml:space="preserve"> styret i hende to veker før årsmøtet.</w:t>
      </w:r>
      <w:r>
        <w:tab/>
      </w:r>
    </w:p>
    <w:p w14:paraId="2ACC978E" w14:textId="0CF04DA3" w:rsidR="00744907" w:rsidRDefault="00744907" w:rsidP="00744907"/>
    <w:p w14:paraId="05DED95D" w14:textId="3E490F73" w:rsidR="00744907" w:rsidRPr="00756FB8" w:rsidRDefault="0018714B" w:rsidP="0018714B">
      <w:pPr>
        <w:ind w:left="708" w:hanging="708"/>
        <w:rPr>
          <w:lang w:val="nn-NO"/>
        </w:rPr>
      </w:pPr>
      <w:r w:rsidRPr="00756FB8">
        <w:rPr>
          <w:lang w:val="nn-NO"/>
        </w:rPr>
        <w:lastRenderedPageBreak/>
        <w:t>3.5</w:t>
      </w:r>
      <w:r w:rsidR="00744907" w:rsidRPr="00756FB8">
        <w:rPr>
          <w:lang w:val="nn-NO"/>
        </w:rPr>
        <w:tab/>
        <w:t>Ekstraordinært årsmøte vert halde når medlemsmøte  avgjer det, eller når minst 2/5 av medlemmane ber om det.</w:t>
      </w:r>
      <w:r w:rsidR="00744907" w:rsidRPr="00756FB8">
        <w:rPr>
          <w:lang w:val="nn-NO"/>
        </w:rPr>
        <w:tab/>
      </w:r>
    </w:p>
    <w:p w14:paraId="51456FCB" w14:textId="142AC19E" w:rsidR="00744907" w:rsidRDefault="0018714B" w:rsidP="0018714B">
      <w:pPr>
        <w:ind w:left="708" w:hanging="708"/>
      </w:pPr>
      <w:r>
        <w:t>3.6</w:t>
      </w:r>
      <w:r w:rsidR="00744907">
        <w:tab/>
        <w:t xml:space="preserve">Ekstraordinært årsmøte skal </w:t>
      </w:r>
      <w:proofErr w:type="spellStart"/>
      <w:r w:rsidR="00744907">
        <w:t>kunngjerast</w:t>
      </w:r>
      <w:proofErr w:type="spellEnd"/>
      <w:r w:rsidR="00744907">
        <w:t xml:space="preserve"> minst fire veker før det vert </w:t>
      </w:r>
      <w:proofErr w:type="spellStart"/>
      <w:r w:rsidR="00744907">
        <w:t>halde</w:t>
      </w:r>
      <w:proofErr w:type="spellEnd"/>
      <w:r w:rsidR="00744907">
        <w:t xml:space="preserve">. Ekstraordinært årsmøte kan </w:t>
      </w:r>
      <w:proofErr w:type="spellStart"/>
      <w:r w:rsidR="00744907">
        <w:t>berre</w:t>
      </w:r>
      <w:proofErr w:type="spellEnd"/>
      <w:r w:rsidR="00744907">
        <w:t xml:space="preserve"> handsame </w:t>
      </w:r>
      <w:proofErr w:type="spellStart"/>
      <w:r w:rsidR="00744907">
        <w:t>dei</w:t>
      </w:r>
      <w:proofErr w:type="spellEnd"/>
      <w:r w:rsidR="00744907">
        <w:t xml:space="preserve"> sakene som kjem fram av saklista ved </w:t>
      </w:r>
      <w:proofErr w:type="spellStart"/>
      <w:r w:rsidR="00744907">
        <w:t>kunngjeringa</w:t>
      </w:r>
      <w:proofErr w:type="spellEnd"/>
      <w:r w:rsidR="00744907">
        <w:t xml:space="preserve"> av møtet. </w:t>
      </w:r>
    </w:p>
    <w:p w14:paraId="6FDEA29F" w14:textId="77777777" w:rsidR="00744907" w:rsidRDefault="00744907" w:rsidP="00744907">
      <w:r>
        <w:tab/>
      </w:r>
    </w:p>
    <w:p w14:paraId="4B11B2D6" w14:textId="77777777" w:rsidR="00744907" w:rsidRPr="0018714B" w:rsidRDefault="00744907" w:rsidP="00744907">
      <w:pPr>
        <w:rPr>
          <w:b/>
          <w:bCs/>
        </w:rPr>
      </w:pPr>
      <w:r w:rsidRPr="0018714B">
        <w:rPr>
          <w:b/>
          <w:bCs/>
        </w:rPr>
        <w:t>§4 Medlemsmøtet</w:t>
      </w:r>
    </w:p>
    <w:p w14:paraId="01068600" w14:textId="47528897" w:rsidR="00744907" w:rsidRDefault="00744907" w:rsidP="00744907">
      <w:r>
        <w:tab/>
      </w:r>
      <w:r>
        <w:tab/>
      </w:r>
    </w:p>
    <w:p w14:paraId="724F61B3" w14:textId="7751A0E9" w:rsidR="00744907" w:rsidRDefault="0018714B" w:rsidP="0018714B">
      <w:pPr>
        <w:ind w:left="708" w:hanging="708"/>
      </w:pPr>
      <w:r>
        <w:t>4.1</w:t>
      </w:r>
      <w:r w:rsidR="00744907">
        <w:tab/>
        <w:t xml:space="preserve">Medlemsmøtet er kommunepartiet sitt </w:t>
      </w:r>
      <w:proofErr w:type="spellStart"/>
      <w:r w:rsidR="00744907">
        <w:t>øvste</w:t>
      </w:r>
      <w:proofErr w:type="spellEnd"/>
      <w:r w:rsidR="00744907">
        <w:t xml:space="preserve"> mynde mellom årsmøta. Det </w:t>
      </w:r>
      <w:proofErr w:type="spellStart"/>
      <w:r w:rsidR="00744907">
        <w:t>tek</w:t>
      </w:r>
      <w:proofErr w:type="spellEnd"/>
      <w:r w:rsidR="00744907">
        <w:t xml:space="preserve"> avgjerd i alle saker der avgjerdsmynde </w:t>
      </w:r>
      <w:proofErr w:type="spellStart"/>
      <w:r w:rsidR="00744907">
        <w:t>ikkje</w:t>
      </w:r>
      <w:proofErr w:type="spellEnd"/>
      <w:r w:rsidR="00744907">
        <w:t xml:space="preserve"> er lagt til styret i kommunepartiet eller kommunestyregr</w:t>
      </w:r>
      <w:r w:rsidR="00973DBD">
        <w:t>uppa.</w:t>
      </w:r>
    </w:p>
    <w:p w14:paraId="6A63F69A" w14:textId="3B551DB6" w:rsidR="00744907" w:rsidRDefault="0018714B" w:rsidP="0018714B">
      <w:pPr>
        <w:ind w:left="708" w:hanging="708"/>
      </w:pPr>
      <w:r>
        <w:t>4.2</w:t>
      </w:r>
      <w:r w:rsidR="00744907">
        <w:tab/>
        <w:t xml:space="preserve">Medlemsmøter skal </w:t>
      </w:r>
      <w:proofErr w:type="spellStart"/>
      <w:r w:rsidR="00744907">
        <w:t>haldast</w:t>
      </w:r>
      <w:proofErr w:type="spellEnd"/>
      <w:r w:rsidR="00744907">
        <w:t xml:space="preserve"> så ofte styret </w:t>
      </w:r>
      <w:proofErr w:type="spellStart"/>
      <w:r w:rsidR="00744907">
        <w:t>avgjer</w:t>
      </w:r>
      <w:proofErr w:type="spellEnd"/>
      <w:r w:rsidR="00744907">
        <w:t xml:space="preserve"> det, eller når kommunestyregruppa ber om det</w:t>
      </w:r>
      <w:r>
        <w:t xml:space="preserve">. </w:t>
      </w:r>
    </w:p>
    <w:p w14:paraId="17F870F4" w14:textId="66C22408" w:rsidR="00744907" w:rsidRDefault="0018714B" w:rsidP="0018714B">
      <w:pPr>
        <w:ind w:left="708" w:hanging="708"/>
      </w:pPr>
      <w:r>
        <w:t>4.3</w:t>
      </w:r>
      <w:r w:rsidR="00744907">
        <w:tab/>
        <w:t xml:space="preserve">Alle </w:t>
      </w:r>
      <w:proofErr w:type="spellStart"/>
      <w:r w:rsidR="00744907">
        <w:t>medlemmar</w:t>
      </w:r>
      <w:proofErr w:type="spellEnd"/>
      <w:r w:rsidR="00744907">
        <w:t xml:space="preserve"> i kommunepartiet med minst </w:t>
      </w:r>
      <w:proofErr w:type="spellStart"/>
      <w:r w:rsidR="00744907">
        <w:t>ein</w:t>
      </w:r>
      <w:proofErr w:type="spellEnd"/>
      <w:r w:rsidR="00744907">
        <w:t xml:space="preserve"> </w:t>
      </w:r>
      <w:proofErr w:type="spellStart"/>
      <w:r w:rsidR="00744907">
        <w:t>månads</w:t>
      </w:r>
      <w:proofErr w:type="spellEnd"/>
      <w:r w:rsidR="00744907">
        <w:t xml:space="preserve"> medlemskap, har stemmerett i medlemsmøtet</w:t>
      </w:r>
      <w:r w:rsidR="00973DBD">
        <w:t>.</w:t>
      </w:r>
      <w:r w:rsidR="00744907">
        <w:tab/>
      </w:r>
    </w:p>
    <w:p w14:paraId="181F9C76" w14:textId="76EDD577" w:rsidR="00744907" w:rsidRDefault="00744907" w:rsidP="00744907">
      <w:r>
        <w:t>4</w:t>
      </w:r>
      <w:r w:rsidR="0018714B">
        <w:t>.4</w:t>
      </w:r>
      <w:r>
        <w:tab/>
      </w:r>
      <w:proofErr w:type="spellStart"/>
      <w:r>
        <w:t>Medlemmar</w:t>
      </w:r>
      <w:proofErr w:type="spellEnd"/>
      <w:r>
        <w:t xml:space="preserve"> av partiet si kommunestyregruppe skal ta del i medlemsmøtet.</w:t>
      </w:r>
    </w:p>
    <w:p w14:paraId="0FC2231A" w14:textId="4B53D3B8" w:rsidR="00744907" w:rsidRDefault="0018714B" w:rsidP="0018714B">
      <w:pPr>
        <w:ind w:left="708" w:hanging="708"/>
      </w:pPr>
      <w:r>
        <w:t>4.5</w:t>
      </w:r>
      <w:r w:rsidR="00744907">
        <w:tab/>
        <w:t xml:space="preserve">Når medlemsmøtet </w:t>
      </w:r>
      <w:proofErr w:type="spellStart"/>
      <w:r w:rsidR="00744907">
        <w:t>handsamar</w:t>
      </w:r>
      <w:proofErr w:type="spellEnd"/>
      <w:r w:rsidR="00744907">
        <w:t xml:space="preserve"> kommunale saker, skal kommunestyregruppa </w:t>
      </w:r>
      <w:proofErr w:type="spellStart"/>
      <w:r w:rsidR="00744907">
        <w:t>fremj</w:t>
      </w:r>
      <w:r w:rsidR="009046EB">
        <w:t>a</w:t>
      </w:r>
      <w:proofErr w:type="spellEnd"/>
      <w:r w:rsidR="009046EB">
        <w:t xml:space="preserve"> </w:t>
      </w:r>
      <w:r w:rsidR="00744907">
        <w:t xml:space="preserve">innstilling i den </w:t>
      </w:r>
      <w:proofErr w:type="spellStart"/>
      <w:r w:rsidR="00744907">
        <w:t>einskilde</w:t>
      </w:r>
      <w:proofErr w:type="spellEnd"/>
      <w:r w:rsidR="00744907">
        <w:t xml:space="preserve"> sak.</w:t>
      </w:r>
      <w:r w:rsidR="00744907">
        <w:tab/>
      </w:r>
    </w:p>
    <w:p w14:paraId="25C953D2" w14:textId="627C4CD5" w:rsidR="00744907" w:rsidRDefault="00057744" w:rsidP="0018714B">
      <w:pPr>
        <w:ind w:left="708" w:hanging="708"/>
      </w:pPr>
      <w:r>
        <w:t>4.6</w:t>
      </w:r>
      <w:r w:rsidR="00744907">
        <w:tab/>
        <w:t xml:space="preserve">Medlemsmøta bør veksla mellom ulike </w:t>
      </w:r>
      <w:proofErr w:type="spellStart"/>
      <w:r w:rsidR="00744907">
        <w:t>stadar</w:t>
      </w:r>
      <w:proofErr w:type="spellEnd"/>
      <w:r w:rsidR="00744907">
        <w:t xml:space="preserve"> i kommunen for at flest </w:t>
      </w:r>
      <w:proofErr w:type="spellStart"/>
      <w:r w:rsidR="00744907">
        <w:t>mogeleg</w:t>
      </w:r>
      <w:proofErr w:type="spellEnd"/>
      <w:r w:rsidR="00744907">
        <w:t xml:space="preserve"> av </w:t>
      </w:r>
      <w:proofErr w:type="spellStart"/>
      <w:r w:rsidR="00744907">
        <w:t>medlemmane</w:t>
      </w:r>
      <w:proofErr w:type="spellEnd"/>
      <w:r w:rsidR="00744907">
        <w:t xml:space="preserve"> skal kunne ta del i arbeidet.</w:t>
      </w:r>
      <w:r w:rsidR="00744907">
        <w:tab/>
      </w:r>
    </w:p>
    <w:p w14:paraId="4C781E94" w14:textId="77777777" w:rsidR="0018714B" w:rsidRDefault="0018714B" w:rsidP="0018714B">
      <w:pPr>
        <w:ind w:left="708" w:hanging="708"/>
      </w:pPr>
    </w:p>
    <w:p w14:paraId="37A15BAF" w14:textId="77777777" w:rsidR="00744907" w:rsidRPr="0018714B" w:rsidRDefault="00744907" w:rsidP="00744907">
      <w:pPr>
        <w:rPr>
          <w:b/>
          <w:bCs/>
        </w:rPr>
      </w:pPr>
      <w:r w:rsidRPr="0018714B">
        <w:rPr>
          <w:b/>
          <w:bCs/>
        </w:rPr>
        <w:t>§5 Styret</w:t>
      </w:r>
    </w:p>
    <w:p w14:paraId="749075C0" w14:textId="42A278E6" w:rsidR="00744907" w:rsidRDefault="00744907" w:rsidP="00744907">
      <w:r>
        <w:tab/>
      </w:r>
    </w:p>
    <w:p w14:paraId="6502418E" w14:textId="555641A6" w:rsidR="00744907" w:rsidRDefault="0018714B" w:rsidP="0018714B">
      <w:pPr>
        <w:ind w:left="708" w:hanging="708"/>
      </w:pPr>
      <w:r>
        <w:t>5.1</w:t>
      </w:r>
      <w:r w:rsidR="00744907">
        <w:tab/>
        <w:t xml:space="preserve">Kommunepartiet sitt styre skal ha 7 </w:t>
      </w:r>
      <w:proofErr w:type="spellStart"/>
      <w:r w:rsidR="00744907">
        <w:t>medlemmar</w:t>
      </w:r>
      <w:proofErr w:type="spellEnd"/>
      <w:r w:rsidR="00744907">
        <w:t xml:space="preserve">. Blant </w:t>
      </w:r>
      <w:proofErr w:type="spellStart"/>
      <w:r w:rsidR="00744907">
        <w:t>dei</w:t>
      </w:r>
      <w:proofErr w:type="spellEnd"/>
      <w:r w:rsidR="00744907">
        <w:t xml:space="preserve"> er </w:t>
      </w:r>
      <w:proofErr w:type="spellStart"/>
      <w:r w:rsidR="00744907">
        <w:t>leiar</w:t>
      </w:r>
      <w:proofErr w:type="spellEnd"/>
      <w:r w:rsidR="00744907">
        <w:t xml:space="preserve">, </w:t>
      </w:r>
      <w:proofErr w:type="spellStart"/>
      <w:r w:rsidR="00744907">
        <w:t>nestleiar</w:t>
      </w:r>
      <w:proofErr w:type="spellEnd"/>
      <w:r w:rsidR="00744907">
        <w:t xml:space="preserve">, </w:t>
      </w:r>
      <w:proofErr w:type="spellStart"/>
      <w:r w:rsidR="00744907">
        <w:t>kasserar</w:t>
      </w:r>
      <w:proofErr w:type="spellEnd"/>
      <w:r w:rsidR="00744907">
        <w:t xml:space="preserve">, </w:t>
      </w:r>
      <w:proofErr w:type="spellStart"/>
      <w:r w:rsidR="00744907">
        <w:t>studieleiar</w:t>
      </w:r>
      <w:proofErr w:type="spellEnd"/>
      <w:r w:rsidR="00744907">
        <w:t>, sekretær og kvinnekontakt. Kvinnekontakten skal ha ansvar for kvinnenettverket i kommunepartiet.</w:t>
      </w:r>
    </w:p>
    <w:p w14:paraId="03417E33" w14:textId="75F7E5F5" w:rsidR="00744907" w:rsidRDefault="0018714B" w:rsidP="00744907">
      <w:r>
        <w:t>5.2</w:t>
      </w:r>
      <w:r w:rsidR="00744907">
        <w:tab/>
        <w:t>AUF i kommunen tiltrer styret som etter sentrale vedtekter.</w:t>
      </w:r>
      <w:r w:rsidR="00744907">
        <w:tab/>
      </w:r>
    </w:p>
    <w:p w14:paraId="029319A9" w14:textId="559C67A9" w:rsidR="00744907" w:rsidRDefault="0018714B" w:rsidP="0018714B">
      <w:pPr>
        <w:ind w:left="708" w:hanging="708"/>
      </w:pPr>
      <w:r>
        <w:t>5.3</w:t>
      </w:r>
      <w:r w:rsidR="00744907">
        <w:tab/>
        <w:t xml:space="preserve">Styret i kommunepartiet skal leie partiarbeidet i kommunen og sikre god kontakt mellom partiet, kommunestyregruppa og </w:t>
      </w:r>
      <w:proofErr w:type="spellStart"/>
      <w:r w:rsidR="00744907">
        <w:t>partiavdelingane</w:t>
      </w:r>
      <w:proofErr w:type="spellEnd"/>
      <w:r w:rsidR="00744907">
        <w:t xml:space="preserve">. </w:t>
      </w:r>
      <w:proofErr w:type="spellStart"/>
      <w:r w:rsidR="00744907">
        <w:t>Leiaren</w:t>
      </w:r>
      <w:proofErr w:type="spellEnd"/>
      <w:r w:rsidR="00744907">
        <w:t xml:space="preserve"> i kommunestyregruppa skal ta del i kommunepartiet sine møter.</w:t>
      </w:r>
      <w:r w:rsidR="00744907">
        <w:tab/>
      </w:r>
    </w:p>
    <w:p w14:paraId="604C2589" w14:textId="77777777" w:rsidR="00744907" w:rsidRDefault="00744907" w:rsidP="00744907"/>
    <w:p w14:paraId="5D78B826" w14:textId="7F4842CB" w:rsidR="00744907" w:rsidRPr="00FC2958" w:rsidRDefault="00744907" w:rsidP="00744907">
      <w:pPr>
        <w:rPr>
          <w:b/>
          <w:bCs/>
        </w:rPr>
      </w:pPr>
      <w:r w:rsidRPr="00FC2958">
        <w:rPr>
          <w:b/>
          <w:bCs/>
        </w:rPr>
        <w:t>§6 Nominasjon til kommunestyrevalg</w:t>
      </w:r>
    </w:p>
    <w:p w14:paraId="7B3D74F3" w14:textId="77777777" w:rsidR="00744907" w:rsidRDefault="00744907" w:rsidP="00744907">
      <w:r>
        <w:tab/>
      </w:r>
      <w:r>
        <w:tab/>
      </w:r>
    </w:p>
    <w:p w14:paraId="7FBC84BC" w14:textId="5DDAF1E3" w:rsidR="00744907" w:rsidRDefault="00FC2958" w:rsidP="00FC2958">
      <w:pPr>
        <w:ind w:left="708" w:hanging="708"/>
      </w:pPr>
      <w:r>
        <w:t>6.1</w:t>
      </w:r>
      <w:r w:rsidR="00744907">
        <w:tab/>
        <w:t xml:space="preserve">Fylkespartiet sitt styre </w:t>
      </w:r>
      <w:proofErr w:type="spellStart"/>
      <w:r w:rsidR="00744907">
        <w:t>fastset</w:t>
      </w:r>
      <w:proofErr w:type="spellEnd"/>
      <w:r w:rsidR="00744907">
        <w:t xml:space="preserve"> </w:t>
      </w:r>
      <w:proofErr w:type="spellStart"/>
      <w:r w:rsidR="00744907">
        <w:t>tidsfristar</w:t>
      </w:r>
      <w:proofErr w:type="spellEnd"/>
      <w:r w:rsidR="00744907">
        <w:t xml:space="preserve"> for nominasjonsprosessen fram føre </w:t>
      </w:r>
      <w:proofErr w:type="spellStart"/>
      <w:r w:rsidR="00744907">
        <w:t>kommunestyreval</w:t>
      </w:r>
      <w:proofErr w:type="spellEnd"/>
      <w:r w:rsidR="00744907">
        <w:t>.</w:t>
      </w:r>
      <w:r w:rsidR="00744907">
        <w:tab/>
      </w:r>
    </w:p>
    <w:p w14:paraId="523BDF95" w14:textId="77777777" w:rsidR="00FC2958" w:rsidRDefault="00FC2958" w:rsidP="00FC2958">
      <w:pPr>
        <w:ind w:left="708" w:hanging="708"/>
      </w:pPr>
      <w:r>
        <w:t>6.2</w:t>
      </w:r>
      <w:r w:rsidR="00744907">
        <w:tab/>
        <w:t xml:space="preserve">Medlemsmøtet vel ei nominasjonsnemnd på minst fem </w:t>
      </w:r>
      <w:proofErr w:type="spellStart"/>
      <w:r w:rsidR="00744907">
        <w:t>medlemmar</w:t>
      </w:r>
      <w:proofErr w:type="spellEnd"/>
      <w:r w:rsidR="00744907">
        <w:t xml:space="preserve"> med </w:t>
      </w:r>
      <w:proofErr w:type="spellStart"/>
      <w:r w:rsidR="00744907">
        <w:t>personlege</w:t>
      </w:r>
      <w:proofErr w:type="spellEnd"/>
      <w:r w:rsidR="00744907">
        <w:t xml:space="preserve"> </w:t>
      </w:r>
      <w:proofErr w:type="spellStart"/>
      <w:r w:rsidR="00744907">
        <w:t>varamedlemmar</w:t>
      </w:r>
      <w:proofErr w:type="spellEnd"/>
      <w:r w:rsidR="00744907">
        <w:t xml:space="preserve">, etter framlegg </w:t>
      </w:r>
      <w:proofErr w:type="spellStart"/>
      <w:r w:rsidR="00744907">
        <w:t>frå</w:t>
      </w:r>
      <w:proofErr w:type="spellEnd"/>
      <w:r w:rsidR="00744907">
        <w:t xml:space="preserve"> partistyret.</w:t>
      </w:r>
    </w:p>
    <w:p w14:paraId="0B17549C" w14:textId="662C72C5" w:rsidR="00744907" w:rsidRDefault="00744907" w:rsidP="00FC2958">
      <w:pPr>
        <w:ind w:left="708"/>
      </w:pPr>
      <w:r>
        <w:lastRenderedPageBreak/>
        <w:t xml:space="preserve">AUF tiltrer komiteen med </w:t>
      </w:r>
      <w:proofErr w:type="spellStart"/>
      <w:r>
        <w:t>eit</w:t>
      </w:r>
      <w:proofErr w:type="spellEnd"/>
      <w:r>
        <w:t xml:space="preserve"> medlem m/vara</w:t>
      </w:r>
      <w:r>
        <w:tab/>
      </w:r>
    </w:p>
    <w:p w14:paraId="1915AB7B" w14:textId="4C52EC86" w:rsidR="00744907" w:rsidRDefault="00FC2958" w:rsidP="00FC2958">
      <w:pPr>
        <w:ind w:left="708" w:hanging="708"/>
      </w:pPr>
      <w:r>
        <w:t>6.3</w:t>
      </w:r>
      <w:r w:rsidR="00744907">
        <w:tab/>
        <w:t xml:space="preserve">Styret i kommunepartiet </w:t>
      </w:r>
      <w:proofErr w:type="spellStart"/>
      <w:r w:rsidR="00744907">
        <w:t>oppmodar</w:t>
      </w:r>
      <w:proofErr w:type="spellEnd"/>
      <w:r w:rsidR="00744907">
        <w:t xml:space="preserve"> </w:t>
      </w:r>
      <w:proofErr w:type="spellStart"/>
      <w:r w:rsidR="00744907">
        <w:t>medlemmane</w:t>
      </w:r>
      <w:proofErr w:type="spellEnd"/>
      <w:r w:rsidR="00744907">
        <w:t xml:space="preserve"> og </w:t>
      </w:r>
      <w:proofErr w:type="spellStart"/>
      <w:r w:rsidR="00744907">
        <w:t>partiavdelingane</w:t>
      </w:r>
      <w:proofErr w:type="spellEnd"/>
      <w:r w:rsidR="00744907">
        <w:t xml:space="preserve">, </w:t>
      </w:r>
      <w:proofErr w:type="spellStart"/>
      <w:r w:rsidR="00744907">
        <w:t>innan</w:t>
      </w:r>
      <w:proofErr w:type="spellEnd"/>
      <w:r w:rsidR="00744907">
        <w:t xml:space="preserve"> </w:t>
      </w:r>
      <w:proofErr w:type="spellStart"/>
      <w:r w:rsidR="00744907">
        <w:t>ein</w:t>
      </w:r>
      <w:proofErr w:type="spellEnd"/>
      <w:r w:rsidR="00744907">
        <w:t xml:space="preserve"> fastsett frist, om å sende nominasjons</w:t>
      </w:r>
      <w:r w:rsidR="009046EB">
        <w:t>nemnda</w:t>
      </w:r>
      <w:r w:rsidR="00744907">
        <w:t xml:space="preserve"> framlegg på </w:t>
      </w:r>
      <w:proofErr w:type="spellStart"/>
      <w:r w:rsidR="00744907">
        <w:t>medlemmar</w:t>
      </w:r>
      <w:proofErr w:type="spellEnd"/>
      <w:r w:rsidR="00744907">
        <w:t xml:space="preserve"> </w:t>
      </w:r>
      <w:proofErr w:type="spellStart"/>
      <w:r w:rsidR="00744907">
        <w:t>dei</w:t>
      </w:r>
      <w:proofErr w:type="spellEnd"/>
      <w:r w:rsidR="00744907">
        <w:t xml:space="preserve"> </w:t>
      </w:r>
      <w:proofErr w:type="spellStart"/>
      <w:r w:rsidR="00744907">
        <w:t>ynskjer</w:t>
      </w:r>
      <w:proofErr w:type="spellEnd"/>
      <w:r w:rsidR="00744907">
        <w:t xml:space="preserve"> å nominer</w:t>
      </w:r>
      <w:r w:rsidR="00744907">
        <w:tab/>
      </w:r>
    </w:p>
    <w:p w14:paraId="6F605A1C" w14:textId="6FFB2D4A" w:rsidR="00744907" w:rsidRDefault="00FC2958" w:rsidP="00FC2958">
      <w:pPr>
        <w:ind w:left="708" w:hanging="708"/>
      </w:pPr>
      <w:r>
        <w:t>6.4</w:t>
      </w:r>
      <w:r w:rsidR="00744907">
        <w:tab/>
        <w:t xml:space="preserve">Nominasjonsnemnda </w:t>
      </w:r>
      <w:proofErr w:type="spellStart"/>
      <w:r w:rsidR="00744907">
        <w:t>utarbeidar</w:t>
      </w:r>
      <w:proofErr w:type="spellEnd"/>
      <w:r w:rsidR="00744907">
        <w:t xml:space="preserve"> </w:t>
      </w:r>
      <w:proofErr w:type="spellStart"/>
      <w:r w:rsidR="00744907">
        <w:t>eit</w:t>
      </w:r>
      <w:proofErr w:type="spellEnd"/>
      <w:r w:rsidR="00744907">
        <w:t xml:space="preserve"> foreløpig framlegg til liste, som vert </w:t>
      </w:r>
      <w:proofErr w:type="spellStart"/>
      <w:r w:rsidR="00744907">
        <w:t>offentleggjort</w:t>
      </w:r>
      <w:proofErr w:type="spellEnd"/>
      <w:r w:rsidR="00744907">
        <w:t xml:space="preserve"> for </w:t>
      </w:r>
      <w:proofErr w:type="spellStart"/>
      <w:r w:rsidR="00744907">
        <w:t>medlemmane</w:t>
      </w:r>
      <w:proofErr w:type="spellEnd"/>
      <w:r w:rsidR="00744907">
        <w:t xml:space="preserve"> og sendt </w:t>
      </w:r>
      <w:proofErr w:type="spellStart"/>
      <w:r w:rsidR="00744907">
        <w:t>partiavdelingane</w:t>
      </w:r>
      <w:proofErr w:type="spellEnd"/>
      <w:r w:rsidR="00744907">
        <w:t xml:space="preserve"> til behandling. Listeframlegget skal også omfatte framlegg på </w:t>
      </w:r>
      <w:proofErr w:type="spellStart"/>
      <w:r w:rsidR="00744907">
        <w:t>ordførar</w:t>
      </w:r>
      <w:proofErr w:type="spellEnd"/>
      <w:r w:rsidR="00744907">
        <w:t xml:space="preserve"> og </w:t>
      </w:r>
      <w:proofErr w:type="spellStart"/>
      <w:r w:rsidR="00744907">
        <w:t>varaordførar</w:t>
      </w:r>
      <w:proofErr w:type="spellEnd"/>
      <w:r w:rsidR="00744907">
        <w:t>.</w:t>
      </w:r>
      <w:r w:rsidR="00744907">
        <w:tab/>
      </w:r>
    </w:p>
    <w:p w14:paraId="5E6DC880" w14:textId="73C2509D" w:rsidR="00744907" w:rsidRDefault="00FC2958" w:rsidP="00FC2958">
      <w:pPr>
        <w:ind w:left="708" w:hanging="708"/>
      </w:pPr>
      <w:r>
        <w:t>6.5</w:t>
      </w:r>
      <w:r w:rsidR="00744907">
        <w:tab/>
      </w:r>
      <w:proofErr w:type="spellStart"/>
      <w:r w:rsidR="00744907">
        <w:t>Medlemmane</w:t>
      </w:r>
      <w:proofErr w:type="spellEnd"/>
      <w:r w:rsidR="00744907">
        <w:t>/</w:t>
      </w:r>
      <w:proofErr w:type="spellStart"/>
      <w:r w:rsidR="00744907">
        <w:t>partiavdelingane</w:t>
      </w:r>
      <w:proofErr w:type="spellEnd"/>
      <w:r w:rsidR="00744907">
        <w:t xml:space="preserve"> skal </w:t>
      </w:r>
      <w:proofErr w:type="spellStart"/>
      <w:r w:rsidR="00744907">
        <w:t>innan</w:t>
      </w:r>
      <w:proofErr w:type="spellEnd"/>
      <w:r w:rsidR="00744907">
        <w:t xml:space="preserve"> </w:t>
      </w:r>
      <w:proofErr w:type="spellStart"/>
      <w:r w:rsidR="00744907">
        <w:t>ein</w:t>
      </w:r>
      <w:proofErr w:type="spellEnd"/>
      <w:r w:rsidR="00744907">
        <w:t xml:space="preserve"> </w:t>
      </w:r>
      <w:proofErr w:type="spellStart"/>
      <w:r w:rsidR="00744907">
        <w:t>nærare</w:t>
      </w:r>
      <w:proofErr w:type="spellEnd"/>
      <w:r w:rsidR="00744907">
        <w:t xml:space="preserve"> fastsett tidsfrist sende ev. endringsforslag til nominasjonsnemnda.</w:t>
      </w:r>
      <w:r w:rsidR="00744907">
        <w:tab/>
      </w:r>
    </w:p>
    <w:p w14:paraId="34B1B8BB" w14:textId="4C117DA9" w:rsidR="00744907" w:rsidRDefault="00FC2958" w:rsidP="00744907">
      <w:r>
        <w:t>6.6</w:t>
      </w:r>
      <w:r w:rsidR="00744907">
        <w:tab/>
        <w:t xml:space="preserve">Medlemsmøtet </w:t>
      </w:r>
      <w:proofErr w:type="spellStart"/>
      <w:r w:rsidR="00744907">
        <w:t>føretek</w:t>
      </w:r>
      <w:proofErr w:type="spellEnd"/>
      <w:r w:rsidR="00744907">
        <w:t xml:space="preserve"> den </w:t>
      </w:r>
      <w:proofErr w:type="spellStart"/>
      <w:r w:rsidR="00744907">
        <w:t>endelege</w:t>
      </w:r>
      <w:proofErr w:type="spellEnd"/>
      <w:r w:rsidR="00744907">
        <w:t xml:space="preserve"> nominasjonen på </w:t>
      </w:r>
      <w:proofErr w:type="spellStart"/>
      <w:r w:rsidR="00744907">
        <w:t>eit</w:t>
      </w:r>
      <w:proofErr w:type="spellEnd"/>
      <w:r w:rsidR="00744907">
        <w:t xml:space="preserve"> eige nominasjonsmøte.</w:t>
      </w:r>
    </w:p>
    <w:p w14:paraId="2108BCCC" w14:textId="77777777" w:rsidR="00744907" w:rsidRDefault="00744907" w:rsidP="00FC2958">
      <w:pPr>
        <w:ind w:left="708"/>
      </w:pPr>
      <w:r>
        <w:t xml:space="preserve">Før nominasjonsmøtet, sender nominasjonsnemnda ut til </w:t>
      </w:r>
      <w:proofErr w:type="spellStart"/>
      <w:r>
        <w:t>medlemane</w:t>
      </w:r>
      <w:proofErr w:type="spellEnd"/>
      <w:r>
        <w:t xml:space="preserve"> nemnda sitt </w:t>
      </w:r>
      <w:proofErr w:type="spellStart"/>
      <w:r>
        <w:t>endelege</w:t>
      </w:r>
      <w:proofErr w:type="spellEnd"/>
      <w:r>
        <w:t xml:space="preserve"> framlegg til liste, der endringsforslag som komiteen har </w:t>
      </w:r>
      <w:proofErr w:type="spellStart"/>
      <w:r>
        <w:t>slutta</w:t>
      </w:r>
      <w:proofErr w:type="spellEnd"/>
      <w:r>
        <w:t xml:space="preserve"> seg til er innarbeidde. Nominasjonsnemnda </w:t>
      </w:r>
      <w:proofErr w:type="spellStart"/>
      <w:r>
        <w:t>legg</w:t>
      </w:r>
      <w:proofErr w:type="spellEnd"/>
      <w:r>
        <w:t xml:space="preserve"> fram sitt listeframlegg på nominasjonsmøtet.</w:t>
      </w:r>
    </w:p>
    <w:p w14:paraId="673F8FEF" w14:textId="1BADA0F5" w:rsidR="00744907" w:rsidRDefault="00744907" w:rsidP="00FC2958">
      <w:pPr>
        <w:ind w:left="708"/>
      </w:pPr>
      <w:r>
        <w:t xml:space="preserve">Før </w:t>
      </w:r>
      <w:proofErr w:type="spellStart"/>
      <w:r w:rsidR="00915B9A">
        <w:t>ein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til på sjølve nominasjonen, </w:t>
      </w:r>
      <w:proofErr w:type="spellStart"/>
      <w:r>
        <w:t>fastset</w:t>
      </w:r>
      <w:proofErr w:type="spellEnd"/>
      <w:r>
        <w:t xml:space="preserve"> nominasjonsmøtet kor mange som skal </w:t>
      </w:r>
      <w:proofErr w:type="spellStart"/>
      <w:r>
        <w:t>nominerast</w:t>
      </w:r>
      <w:proofErr w:type="spellEnd"/>
      <w:r>
        <w:t xml:space="preserve"> med utheva skrift.</w:t>
      </w:r>
    </w:p>
    <w:p w14:paraId="0C81BC03" w14:textId="1D275803" w:rsidR="00744907" w:rsidRDefault="00744907" w:rsidP="00FC2958">
      <w:pPr>
        <w:ind w:left="708"/>
      </w:pPr>
      <w:r>
        <w:t xml:space="preserve">Nominasjonsmøtet nominerer først </w:t>
      </w:r>
      <w:proofErr w:type="spellStart"/>
      <w:r>
        <w:t>ordførarkandidat</w:t>
      </w:r>
      <w:proofErr w:type="spellEnd"/>
      <w:r>
        <w:t xml:space="preserve"> og </w:t>
      </w:r>
      <w:proofErr w:type="spellStart"/>
      <w:r>
        <w:t>varaordførarkandidat</w:t>
      </w:r>
      <w:proofErr w:type="spellEnd"/>
      <w:r>
        <w:t xml:space="preserve">. Dei skal </w:t>
      </w:r>
      <w:proofErr w:type="gramStart"/>
      <w:r>
        <w:t xml:space="preserve">stå </w:t>
      </w:r>
      <w:r w:rsidR="00FC2958">
        <w:t xml:space="preserve"> </w:t>
      </w:r>
      <w:r>
        <w:t>f</w:t>
      </w:r>
      <w:r w:rsidR="00915B9A">
        <w:t>ø</w:t>
      </w:r>
      <w:r>
        <w:t>rst</w:t>
      </w:r>
      <w:proofErr w:type="gramEnd"/>
      <w:r>
        <w:t xml:space="preserve"> på </w:t>
      </w:r>
      <w:proofErr w:type="spellStart"/>
      <w:r>
        <w:t>vallista</w:t>
      </w:r>
      <w:proofErr w:type="spellEnd"/>
      <w:r>
        <w:t xml:space="preserve"> og </w:t>
      </w:r>
      <w:proofErr w:type="spellStart"/>
      <w:r>
        <w:t>uthevast</w:t>
      </w:r>
      <w:proofErr w:type="spellEnd"/>
      <w:r>
        <w:t>.</w:t>
      </w:r>
      <w:r>
        <w:tab/>
      </w:r>
    </w:p>
    <w:p w14:paraId="423B5F12" w14:textId="5DC644C2" w:rsidR="00744907" w:rsidRDefault="00FC2958" w:rsidP="00FC2958">
      <w:pPr>
        <w:ind w:left="708" w:hanging="708"/>
      </w:pPr>
      <w:r>
        <w:t>6.7</w:t>
      </w:r>
      <w:r w:rsidR="00744907">
        <w:tab/>
        <w:t xml:space="preserve">Kommunepartiet kan nominere </w:t>
      </w:r>
      <w:proofErr w:type="spellStart"/>
      <w:r w:rsidR="00744907">
        <w:t>ordførarkandidat</w:t>
      </w:r>
      <w:proofErr w:type="spellEnd"/>
      <w:r w:rsidR="00744907">
        <w:t xml:space="preserve"> og </w:t>
      </w:r>
      <w:proofErr w:type="spellStart"/>
      <w:r w:rsidR="00744907">
        <w:t>varaordførarkandidat</w:t>
      </w:r>
      <w:proofErr w:type="spellEnd"/>
      <w:r w:rsidR="00744907">
        <w:t xml:space="preserve"> i </w:t>
      </w:r>
      <w:proofErr w:type="spellStart"/>
      <w:r w:rsidR="00744907">
        <w:t>eit</w:t>
      </w:r>
      <w:proofErr w:type="spellEnd"/>
      <w:r w:rsidR="00744907">
        <w:t xml:space="preserve"> eige møte før nominasjonsmøtet, der resten av lista blir nominert. Kommunepartiet sitt årsmøte skal i så fall ha </w:t>
      </w:r>
      <w:proofErr w:type="spellStart"/>
      <w:r w:rsidR="00744907">
        <w:t>vedteke</w:t>
      </w:r>
      <w:proofErr w:type="spellEnd"/>
      <w:r w:rsidR="00744907">
        <w:t xml:space="preserve"> dette som </w:t>
      </w:r>
      <w:proofErr w:type="spellStart"/>
      <w:r w:rsidR="00744907">
        <w:t>ein</w:t>
      </w:r>
      <w:proofErr w:type="spellEnd"/>
      <w:r w:rsidR="00744907">
        <w:t xml:space="preserve"> del av nominasjonsprosessen. Førehandsnominasjonen skal </w:t>
      </w:r>
      <w:proofErr w:type="spellStart"/>
      <w:r w:rsidR="00744907">
        <w:t>gjerast</w:t>
      </w:r>
      <w:proofErr w:type="spellEnd"/>
      <w:r w:rsidR="00744907">
        <w:t xml:space="preserve"> av medlemsmøtet. Nominasjonskomiteen </w:t>
      </w:r>
      <w:proofErr w:type="spellStart"/>
      <w:r w:rsidR="00744907">
        <w:t>si</w:t>
      </w:r>
      <w:proofErr w:type="spellEnd"/>
      <w:r w:rsidR="00744907">
        <w:t xml:space="preserve"> innstilling til disse </w:t>
      </w:r>
      <w:proofErr w:type="spellStart"/>
      <w:r w:rsidR="00744907">
        <w:t>plassane</w:t>
      </w:r>
      <w:proofErr w:type="spellEnd"/>
      <w:r w:rsidR="00744907">
        <w:t xml:space="preserve"> må </w:t>
      </w:r>
      <w:proofErr w:type="spellStart"/>
      <w:r w:rsidR="00744907">
        <w:t>gjerast</w:t>
      </w:r>
      <w:proofErr w:type="spellEnd"/>
      <w:r w:rsidR="00744907">
        <w:t xml:space="preserve"> kjent før møtet. Nominasjon av disse </w:t>
      </w:r>
      <w:proofErr w:type="spellStart"/>
      <w:r w:rsidR="00744907">
        <w:t>plassane</w:t>
      </w:r>
      <w:proofErr w:type="spellEnd"/>
      <w:r w:rsidR="00744907">
        <w:t xml:space="preserve"> er </w:t>
      </w:r>
      <w:proofErr w:type="spellStart"/>
      <w:r w:rsidR="00744907">
        <w:t>endeleg</w:t>
      </w:r>
      <w:proofErr w:type="spellEnd"/>
      <w:r w:rsidR="00744907">
        <w:t xml:space="preserve"> og kan </w:t>
      </w:r>
      <w:proofErr w:type="spellStart"/>
      <w:r w:rsidR="00744907">
        <w:t>ikkje</w:t>
      </w:r>
      <w:proofErr w:type="spellEnd"/>
      <w:r w:rsidR="00744907">
        <w:t xml:space="preserve"> </w:t>
      </w:r>
      <w:proofErr w:type="spellStart"/>
      <w:r w:rsidR="00744907">
        <w:t>takast</w:t>
      </w:r>
      <w:proofErr w:type="spellEnd"/>
      <w:r w:rsidR="00744907">
        <w:t xml:space="preserve"> opp att på nominasjonsmøtet der </w:t>
      </w:r>
      <w:proofErr w:type="spellStart"/>
      <w:r w:rsidR="00744907">
        <w:t>dei</w:t>
      </w:r>
      <w:proofErr w:type="spellEnd"/>
      <w:r w:rsidR="00744907">
        <w:t xml:space="preserve"> andre </w:t>
      </w:r>
      <w:proofErr w:type="spellStart"/>
      <w:r w:rsidR="00744907">
        <w:t>plassane</w:t>
      </w:r>
      <w:proofErr w:type="spellEnd"/>
      <w:r w:rsidR="00744907">
        <w:t xml:space="preserve"> skal </w:t>
      </w:r>
      <w:proofErr w:type="spellStart"/>
      <w:r w:rsidR="00744907">
        <w:t>nominerast</w:t>
      </w:r>
      <w:proofErr w:type="spellEnd"/>
      <w:r w:rsidR="00744907">
        <w:t xml:space="preserve">. </w:t>
      </w:r>
    </w:p>
    <w:p w14:paraId="7ABB020A" w14:textId="53C23DB6" w:rsidR="00744907" w:rsidRDefault="00FC2958" w:rsidP="00FC2958">
      <w:pPr>
        <w:ind w:left="708" w:hanging="708"/>
      </w:pPr>
      <w:r>
        <w:t>6.8</w:t>
      </w:r>
      <w:r w:rsidR="00744907">
        <w:tab/>
        <w:t xml:space="preserve">Partiet sitt </w:t>
      </w:r>
      <w:proofErr w:type="spellStart"/>
      <w:r w:rsidR="00744907">
        <w:t>kommunevalprogram</w:t>
      </w:r>
      <w:proofErr w:type="spellEnd"/>
      <w:r w:rsidR="00744907">
        <w:t xml:space="preserve"> må </w:t>
      </w:r>
      <w:proofErr w:type="spellStart"/>
      <w:r w:rsidR="00744907">
        <w:t>slutthandsamast</w:t>
      </w:r>
      <w:proofErr w:type="spellEnd"/>
      <w:r w:rsidR="00744907">
        <w:t xml:space="preserve"> før nominasjon finn stad. Ved førehandsnominasjon av </w:t>
      </w:r>
      <w:proofErr w:type="spellStart"/>
      <w:r w:rsidR="00744907">
        <w:t>ordførarkandidat</w:t>
      </w:r>
      <w:proofErr w:type="spellEnd"/>
      <w:r w:rsidR="00744907">
        <w:t xml:space="preserve"> og </w:t>
      </w:r>
      <w:proofErr w:type="spellStart"/>
      <w:r w:rsidR="00744907">
        <w:t>varaordførarkandidat</w:t>
      </w:r>
      <w:proofErr w:type="spellEnd"/>
      <w:r w:rsidR="00744907">
        <w:t xml:space="preserve">, må </w:t>
      </w:r>
      <w:proofErr w:type="spellStart"/>
      <w:r w:rsidR="00744907">
        <w:t>ikkje</w:t>
      </w:r>
      <w:proofErr w:type="spellEnd"/>
      <w:r w:rsidR="00744907">
        <w:t xml:space="preserve"> </w:t>
      </w:r>
      <w:proofErr w:type="spellStart"/>
      <w:r w:rsidR="00744907">
        <w:t>kommunevalprogrammet</w:t>
      </w:r>
      <w:proofErr w:type="spellEnd"/>
      <w:r w:rsidR="00744907">
        <w:t xml:space="preserve"> </w:t>
      </w:r>
      <w:proofErr w:type="spellStart"/>
      <w:r w:rsidR="00744907">
        <w:t>slutthandsamast</w:t>
      </w:r>
      <w:proofErr w:type="spellEnd"/>
      <w:r w:rsidR="00744907">
        <w:t xml:space="preserve"> før disse er nominert.</w:t>
      </w:r>
      <w:r w:rsidR="00744907">
        <w:tab/>
      </w:r>
    </w:p>
    <w:p w14:paraId="734A24ED" w14:textId="6C41A7E4" w:rsidR="00744907" w:rsidRDefault="00744907" w:rsidP="00744907"/>
    <w:p w14:paraId="7E779C7E" w14:textId="77777777" w:rsidR="00744907" w:rsidRPr="00FC2958" w:rsidRDefault="00744907" w:rsidP="00744907">
      <w:pPr>
        <w:rPr>
          <w:b/>
          <w:bCs/>
        </w:rPr>
      </w:pPr>
      <w:r w:rsidRPr="00FC2958">
        <w:rPr>
          <w:b/>
          <w:bCs/>
        </w:rPr>
        <w:t>§7 Kommunestyregruppa</w:t>
      </w:r>
    </w:p>
    <w:p w14:paraId="4DBB8C7A" w14:textId="77777777" w:rsidR="00744907" w:rsidRDefault="00744907" w:rsidP="00744907">
      <w:r>
        <w:tab/>
      </w:r>
      <w:r>
        <w:tab/>
      </w:r>
    </w:p>
    <w:p w14:paraId="2F090428" w14:textId="40A8C923" w:rsidR="00744907" w:rsidRDefault="00FC2958" w:rsidP="00FC2958">
      <w:pPr>
        <w:ind w:left="708" w:hanging="708"/>
      </w:pPr>
      <w:r>
        <w:t>7.1</w:t>
      </w:r>
      <w:r w:rsidR="00744907">
        <w:tab/>
        <w:t xml:space="preserve">Styret i kommunepartiet </w:t>
      </w:r>
      <w:proofErr w:type="gramStart"/>
      <w:r w:rsidR="00744907">
        <w:t xml:space="preserve">skal  </w:t>
      </w:r>
      <w:proofErr w:type="spellStart"/>
      <w:r w:rsidR="00744907">
        <w:t>snarast</w:t>
      </w:r>
      <w:proofErr w:type="spellEnd"/>
      <w:proofErr w:type="gramEnd"/>
      <w:r w:rsidR="00744907">
        <w:t xml:space="preserve"> </w:t>
      </w:r>
      <w:proofErr w:type="spellStart"/>
      <w:r w:rsidR="00744907">
        <w:t>mogeleg</w:t>
      </w:r>
      <w:proofErr w:type="spellEnd"/>
      <w:r w:rsidR="00744907">
        <w:t xml:space="preserve"> etter </w:t>
      </w:r>
      <w:proofErr w:type="spellStart"/>
      <w:r w:rsidR="00744907">
        <w:t>eit</w:t>
      </w:r>
      <w:proofErr w:type="spellEnd"/>
      <w:r w:rsidR="00744907">
        <w:t xml:space="preserve"> </w:t>
      </w:r>
      <w:proofErr w:type="spellStart"/>
      <w:r w:rsidR="00744907">
        <w:t>kommunestyreval</w:t>
      </w:r>
      <w:proofErr w:type="spellEnd"/>
      <w:r w:rsidR="00744907">
        <w:t xml:space="preserve">, innkalle partiet sine </w:t>
      </w:r>
      <w:proofErr w:type="spellStart"/>
      <w:r w:rsidR="00744907">
        <w:t>representantar</w:t>
      </w:r>
      <w:proofErr w:type="spellEnd"/>
      <w:r w:rsidR="00744907">
        <w:t xml:space="preserve"> i det nye kommunestyret til </w:t>
      </w:r>
      <w:proofErr w:type="spellStart"/>
      <w:r w:rsidR="00744907">
        <w:t>eit</w:t>
      </w:r>
      <w:proofErr w:type="spellEnd"/>
      <w:r w:rsidR="00744907">
        <w:t xml:space="preserve"> fellesmøte med partistyret for å konstituere kommunestyregruppa.</w:t>
      </w:r>
      <w:r w:rsidR="00744907">
        <w:tab/>
      </w:r>
    </w:p>
    <w:p w14:paraId="07F13239" w14:textId="4914890D" w:rsidR="00744907" w:rsidRDefault="00FC2958" w:rsidP="00FC2958">
      <w:pPr>
        <w:ind w:left="708" w:hanging="708"/>
      </w:pPr>
      <w:r>
        <w:t>7.2</w:t>
      </w:r>
      <w:r w:rsidR="00744907">
        <w:tab/>
        <w:t xml:space="preserve">Styret i kommunepartiet og kommunestyregruppa innstiller i fellesskap overfor medlemsmøtet på partiet sine </w:t>
      </w:r>
      <w:proofErr w:type="spellStart"/>
      <w:r w:rsidR="00744907">
        <w:t>kandidatar</w:t>
      </w:r>
      <w:proofErr w:type="spellEnd"/>
      <w:r w:rsidR="00744907">
        <w:t xml:space="preserve"> til formannskap og andre kommunale styre, </w:t>
      </w:r>
      <w:proofErr w:type="spellStart"/>
      <w:r w:rsidR="00744907">
        <w:t>utval</w:t>
      </w:r>
      <w:proofErr w:type="spellEnd"/>
      <w:r w:rsidR="00744907">
        <w:t xml:space="preserve"> og råd.</w:t>
      </w:r>
      <w:r w:rsidR="00744907">
        <w:tab/>
      </w:r>
    </w:p>
    <w:p w14:paraId="4B207751" w14:textId="3A7811CB" w:rsidR="00744907" w:rsidRDefault="00FC2958" w:rsidP="00FC2958">
      <w:pPr>
        <w:ind w:left="708" w:hanging="708"/>
      </w:pPr>
      <w:r>
        <w:t>7.3</w:t>
      </w:r>
      <w:r w:rsidR="00744907">
        <w:tab/>
        <w:t xml:space="preserve">Medlemsmøtet eller styret gjev fullmakt til </w:t>
      </w:r>
      <w:proofErr w:type="spellStart"/>
      <w:r w:rsidR="00744907">
        <w:t>ein</w:t>
      </w:r>
      <w:proofErr w:type="spellEnd"/>
      <w:r w:rsidR="00744907">
        <w:t xml:space="preserve"> forhandlingsdelegasjon som på vegne av kommunepartiet, i forkant av konstitueringa av kommunestyret, skal forhandle om partiet </w:t>
      </w:r>
      <w:proofErr w:type="gramStart"/>
      <w:r w:rsidR="00744907">
        <w:t xml:space="preserve">sine  </w:t>
      </w:r>
      <w:proofErr w:type="spellStart"/>
      <w:r w:rsidR="00744907">
        <w:t>posisjonar</w:t>
      </w:r>
      <w:proofErr w:type="spellEnd"/>
      <w:proofErr w:type="gramEnd"/>
      <w:r w:rsidR="00744907">
        <w:t xml:space="preserve">  i kommunestyret og andre organ i kommunen. Partiet sin </w:t>
      </w:r>
      <w:proofErr w:type="spellStart"/>
      <w:r w:rsidR="00744907">
        <w:t>ordførarkandidat</w:t>
      </w:r>
      <w:proofErr w:type="spellEnd"/>
      <w:r w:rsidR="00744907">
        <w:t xml:space="preserve"> skal </w:t>
      </w:r>
      <w:proofErr w:type="spellStart"/>
      <w:r w:rsidR="00744907">
        <w:t>vere</w:t>
      </w:r>
      <w:proofErr w:type="spellEnd"/>
      <w:r w:rsidR="00744907">
        <w:t xml:space="preserve"> </w:t>
      </w:r>
      <w:proofErr w:type="spellStart"/>
      <w:r w:rsidR="00744907">
        <w:t>ein</w:t>
      </w:r>
      <w:proofErr w:type="spellEnd"/>
      <w:r w:rsidR="00744907">
        <w:t xml:space="preserve"> del av forhandlingsdelegasjonen. Fullmakta skal </w:t>
      </w:r>
      <w:proofErr w:type="spellStart"/>
      <w:r w:rsidR="00744907">
        <w:t>gje</w:t>
      </w:r>
      <w:proofErr w:type="spellEnd"/>
      <w:r w:rsidR="00744907">
        <w:t xml:space="preserve"> ramme og strategi for </w:t>
      </w:r>
      <w:proofErr w:type="spellStart"/>
      <w:r w:rsidR="00744907">
        <w:t>forhandlingane</w:t>
      </w:r>
      <w:proofErr w:type="spellEnd"/>
      <w:r w:rsidR="00744907">
        <w:t xml:space="preserve">. Forhandlingsdelegasjonen skal </w:t>
      </w:r>
      <w:proofErr w:type="spellStart"/>
      <w:r w:rsidR="00744907">
        <w:t>leggje</w:t>
      </w:r>
      <w:proofErr w:type="spellEnd"/>
      <w:r w:rsidR="00744907">
        <w:t xml:space="preserve"> fram innstilling som skal </w:t>
      </w:r>
      <w:proofErr w:type="spellStart"/>
      <w:r w:rsidR="00744907">
        <w:t>handsamast</w:t>
      </w:r>
      <w:proofErr w:type="spellEnd"/>
      <w:r w:rsidR="00744907">
        <w:t xml:space="preserve"> av medlemsmøtet i kommunepartiet.</w:t>
      </w:r>
      <w:r w:rsidR="00744907">
        <w:tab/>
      </w:r>
    </w:p>
    <w:p w14:paraId="378E4AA0" w14:textId="5C388456" w:rsidR="00744907" w:rsidRDefault="00F93CBF" w:rsidP="00FC2958">
      <w:pPr>
        <w:ind w:left="708" w:hanging="708"/>
      </w:pPr>
      <w:r>
        <w:lastRenderedPageBreak/>
        <w:t>7.4</w:t>
      </w:r>
      <w:r w:rsidR="00744907">
        <w:tab/>
        <w:t xml:space="preserve">Kommunestyregruppa skal i samarbeid med </w:t>
      </w:r>
      <w:r w:rsidR="00FC2958">
        <w:t>styret i partiet</w:t>
      </w:r>
      <w:r w:rsidR="00744907">
        <w:t xml:space="preserve"> arbeide etter partiet sitt program, vedtekter og vedtak. Gruppa er </w:t>
      </w:r>
      <w:proofErr w:type="spellStart"/>
      <w:r w:rsidR="00744907">
        <w:t>ansvarleg</w:t>
      </w:r>
      <w:proofErr w:type="spellEnd"/>
      <w:r w:rsidR="00744907">
        <w:t xml:space="preserve"> </w:t>
      </w:r>
      <w:proofErr w:type="spellStart"/>
      <w:r w:rsidR="00744907">
        <w:t>ovanfor</w:t>
      </w:r>
      <w:proofErr w:type="spellEnd"/>
      <w:r w:rsidR="00744907">
        <w:t xml:space="preserve"> kommunepartiet.</w:t>
      </w:r>
      <w:r w:rsidR="00744907">
        <w:tab/>
      </w:r>
    </w:p>
    <w:p w14:paraId="4C28457A" w14:textId="7AD53863" w:rsidR="00744907" w:rsidRDefault="00F93CBF" w:rsidP="00F93CBF">
      <w:pPr>
        <w:ind w:left="708" w:hanging="708"/>
      </w:pPr>
      <w:r>
        <w:t>7.5</w:t>
      </w:r>
      <w:r w:rsidR="00744907">
        <w:tab/>
        <w:t xml:space="preserve">Kommunepartiets </w:t>
      </w:r>
      <w:proofErr w:type="spellStart"/>
      <w:r w:rsidR="00744907">
        <w:t>leiar</w:t>
      </w:r>
      <w:proofErr w:type="spellEnd"/>
      <w:r w:rsidR="00744907">
        <w:t xml:space="preserve"> og inntil </w:t>
      </w:r>
      <w:proofErr w:type="gramStart"/>
      <w:r w:rsidR="00744907">
        <w:t>to andre styremedlem</w:t>
      </w:r>
      <w:proofErr w:type="gramEnd"/>
      <w:r w:rsidR="00744907">
        <w:t xml:space="preserve"> </w:t>
      </w:r>
      <w:proofErr w:type="spellStart"/>
      <w:r w:rsidR="00744907">
        <w:t>utpeika</w:t>
      </w:r>
      <w:proofErr w:type="spellEnd"/>
      <w:r w:rsidR="00744907">
        <w:t xml:space="preserve"> av styret i kommunepartiet tiltrer kommunestyregruppa med tale-, forslags- og stemmerett</w:t>
      </w:r>
    </w:p>
    <w:p w14:paraId="1681B79F" w14:textId="6BF630F0" w:rsidR="00744907" w:rsidRDefault="00F93CBF" w:rsidP="00F93CBF">
      <w:pPr>
        <w:ind w:left="708" w:hanging="708"/>
      </w:pPr>
      <w:r>
        <w:t>7.6</w:t>
      </w:r>
      <w:r w:rsidR="00744907">
        <w:tab/>
      </w:r>
      <w:r>
        <w:t>Kommunestyreg</w:t>
      </w:r>
      <w:r w:rsidR="00744907">
        <w:t xml:space="preserve">ruppa held møte så ofte det trengs og skal før kvart møte i kommunestyret gå gjennom møtet si saksliste. </w:t>
      </w:r>
    </w:p>
    <w:p w14:paraId="096E040A" w14:textId="3853288E" w:rsidR="00744907" w:rsidRDefault="00744907" w:rsidP="00F93CBF">
      <w:pPr>
        <w:ind w:left="708" w:hanging="708"/>
      </w:pPr>
      <w:r w:rsidRPr="00756FB8">
        <w:rPr>
          <w:lang w:val="nn-NO"/>
        </w:rPr>
        <w:t>7</w:t>
      </w:r>
      <w:r w:rsidR="00F93CBF" w:rsidRPr="00756FB8">
        <w:rPr>
          <w:lang w:val="nn-NO"/>
        </w:rPr>
        <w:t>.7</w:t>
      </w:r>
      <w:r w:rsidRPr="00756FB8">
        <w:rPr>
          <w:lang w:val="nn-NO"/>
        </w:rPr>
        <w:tab/>
        <w:t xml:space="preserve">Det skal førast protokoll frå gruppa sine møte. </w:t>
      </w:r>
      <w:r>
        <w:t xml:space="preserve">Gruppa </w:t>
      </w:r>
      <w:proofErr w:type="spellStart"/>
      <w:r>
        <w:t>legg</w:t>
      </w:r>
      <w:proofErr w:type="spellEnd"/>
      <w:r>
        <w:t xml:space="preserve"> fram ei årsmelding for årsmøtet i kommunepartiet.</w:t>
      </w:r>
      <w:r>
        <w:tab/>
      </w:r>
    </w:p>
    <w:p w14:paraId="5C9DACBA" w14:textId="5C7835FF" w:rsidR="00744907" w:rsidRDefault="00F93CBF" w:rsidP="00FA50B0">
      <w:pPr>
        <w:ind w:left="708" w:hanging="708"/>
      </w:pPr>
      <w:r>
        <w:t>7.8</w:t>
      </w:r>
      <w:r w:rsidR="00744907">
        <w:tab/>
        <w:t>Vedtak i kommunestyregruppa eller kommunepartiet v/ årsmøtet eller medlemsmøtet</w:t>
      </w:r>
      <w:r>
        <w:t>,</w:t>
      </w:r>
      <w:r w:rsidR="00744907">
        <w:t xml:space="preserve"> er </w:t>
      </w:r>
      <w:proofErr w:type="spellStart"/>
      <w:r w:rsidR="00744907">
        <w:t>bindande</w:t>
      </w:r>
      <w:proofErr w:type="spellEnd"/>
      <w:r w:rsidR="00744907">
        <w:t xml:space="preserve"> ved handsaming i kommunestyret </w:t>
      </w:r>
      <w:r w:rsidR="00744907">
        <w:tab/>
      </w:r>
    </w:p>
    <w:p w14:paraId="7A8173A8" w14:textId="15D312AD" w:rsidR="00744907" w:rsidRDefault="00FA50B0" w:rsidP="00FA50B0">
      <w:pPr>
        <w:ind w:left="708" w:hanging="708"/>
      </w:pPr>
      <w:r>
        <w:t>7.9</w:t>
      </w:r>
      <w:r w:rsidR="00744907">
        <w:tab/>
        <w:t xml:space="preserve">Den som er inhabil i ei sak som skal </w:t>
      </w:r>
      <w:proofErr w:type="spellStart"/>
      <w:r w:rsidR="00744907">
        <w:t>handsamast</w:t>
      </w:r>
      <w:proofErr w:type="spellEnd"/>
      <w:r w:rsidR="00744907">
        <w:t xml:space="preserve"> i kommunestyre og/ eller har </w:t>
      </w:r>
      <w:proofErr w:type="spellStart"/>
      <w:r w:rsidR="00744907">
        <w:t>personlege</w:t>
      </w:r>
      <w:proofErr w:type="spellEnd"/>
      <w:r w:rsidR="00744907">
        <w:t xml:space="preserve"> eller familiære interesser (økonomiske, forretningsmessige mv.) i ei sak som vert handsama i partiet sine organ eller i kommunestyregruppe, fylkestingsgruppe mv. er å sjå som inhabile i partiets behandling, jfr. partiet sine </w:t>
      </w:r>
      <w:proofErr w:type="spellStart"/>
      <w:r w:rsidR="00744907">
        <w:t>reglar</w:t>
      </w:r>
      <w:proofErr w:type="spellEnd"/>
      <w:r w:rsidR="00744907">
        <w:t xml:space="preserve"> om dette.</w:t>
      </w:r>
      <w:r w:rsidR="00744907">
        <w:tab/>
      </w:r>
    </w:p>
    <w:p w14:paraId="533EDE5B" w14:textId="73A95DC1" w:rsidR="00744907" w:rsidRDefault="00057744" w:rsidP="00FA50B0">
      <w:pPr>
        <w:ind w:left="708" w:hanging="708"/>
      </w:pPr>
      <w:r>
        <w:t>7.10</w:t>
      </w:r>
      <w:r w:rsidR="00744907">
        <w:tab/>
        <w:t>Styret i partiet skal i samarbeid med kommunestyregruppa</w:t>
      </w:r>
      <w:r w:rsidR="00FA50B0">
        <w:t>,</w:t>
      </w:r>
      <w:r w:rsidR="00744907">
        <w:t xml:space="preserve"> syte for at det vert </w:t>
      </w:r>
      <w:proofErr w:type="spellStart"/>
      <w:r w:rsidR="00744907">
        <w:t>halde</w:t>
      </w:r>
      <w:proofErr w:type="spellEnd"/>
      <w:r w:rsidR="00744907">
        <w:t xml:space="preserve"> fellesmøte for partiet sine </w:t>
      </w:r>
      <w:proofErr w:type="spellStart"/>
      <w:r w:rsidR="00744907">
        <w:t>representantar</w:t>
      </w:r>
      <w:proofErr w:type="spellEnd"/>
      <w:r w:rsidR="00744907">
        <w:t xml:space="preserve"> i kommunale styrer og </w:t>
      </w:r>
      <w:proofErr w:type="spellStart"/>
      <w:r w:rsidR="00744907">
        <w:t>utval</w:t>
      </w:r>
      <w:proofErr w:type="spellEnd"/>
      <w:r w:rsidR="00744907">
        <w:t xml:space="preserve">. Dette skal </w:t>
      </w:r>
      <w:proofErr w:type="spellStart"/>
      <w:r w:rsidR="00744907">
        <w:t>fremje</w:t>
      </w:r>
      <w:proofErr w:type="spellEnd"/>
      <w:r w:rsidR="00744907">
        <w:t xml:space="preserve"> godt og planmessig samarbeid mellom gruppene.</w:t>
      </w:r>
      <w:r w:rsidR="00744907">
        <w:tab/>
      </w:r>
      <w:r w:rsidR="00FA50B0">
        <w:tab/>
      </w:r>
    </w:p>
    <w:p w14:paraId="634FF924" w14:textId="6EF8F66E" w:rsidR="00FA50B0" w:rsidRDefault="00FA50B0" w:rsidP="00FA50B0">
      <w:pPr>
        <w:ind w:left="708" w:hanging="708"/>
      </w:pPr>
      <w:r>
        <w:t>7.1</w:t>
      </w:r>
      <w:r w:rsidR="00057744">
        <w:t>1</w:t>
      </w:r>
      <w:r w:rsidR="00744907">
        <w:tab/>
        <w:t xml:space="preserve">Kommunale saker skal </w:t>
      </w:r>
      <w:proofErr w:type="spellStart"/>
      <w:r w:rsidR="00744907">
        <w:t>handsamast</w:t>
      </w:r>
      <w:proofErr w:type="spellEnd"/>
      <w:r w:rsidR="00744907">
        <w:t xml:space="preserve"> av medlemsmøtet når</w:t>
      </w:r>
      <w:r>
        <w:t>:</w:t>
      </w:r>
    </w:p>
    <w:p w14:paraId="1BDC7D4C" w14:textId="2F5DB00C" w:rsidR="00FA50B0" w:rsidRDefault="00744907" w:rsidP="00FA50B0">
      <w:pPr>
        <w:pStyle w:val="Listeavsnitt"/>
        <w:numPr>
          <w:ilvl w:val="0"/>
          <w:numId w:val="1"/>
        </w:numPr>
      </w:pPr>
      <w:r>
        <w:t>kommunestyregruppa ber om det</w:t>
      </w:r>
    </w:p>
    <w:p w14:paraId="64D948D6" w14:textId="79AD46F2" w:rsidR="00FA50B0" w:rsidRDefault="00FA50B0" w:rsidP="00FA50B0">
      <w:pPr>
        <w:pStyle w:val="Listeavsnitt"/>
        <w:numPr>
          <w:ilvl w:val="0"/>
          <w:numId w:val="1"/>
        </w:numPr>
      </w:pPr>
      <w:r>
        <w:t xml:space="preserve">eller </w:t>
      </w:r>
      <w:r w:rsidR="00744907">
        <w:t xml:space="preserve">når </w:t>
      </w:r>
      <w:proofErr w:type="spellStart"/>
      <w:r w:rsidR="00744907">
        <w:t>eit</w:t>
      </w:r>
      <w:proofErr w:type="spellEnd"/>
      <w:r w:rsidR="00744907">
        <w:t xml:space="preserve"> </w:t>
      </w:r>
      <w:proofErr w:type="spellStart"/>
      <w:r w:rsidR="00744907">
        <w:t>fleirtal</w:t>
      </w:r>
      <w:proofErr w:type="spellEnd"/>
      <w:r w:rsidR="00744907">
        <w:t xml:space="preserve"> i kommunestyregruppa krev det </w:t>
      </w:r>
      <w:r>
        <w:tab/>
      </w:r>
    </w:p>
    <w:p w14:paraId="05E33D24" w14:textId="77777777" w:rsidR="00FA50B0" w:rsidRDefault="00744907" w:rsidP="00FA50B0">
      <w:pPr>
        <w:pStyle w:val="Listeavsnitt"/>
        <w:numPr>
          <w:ilvl w:val="0"/>
          <w:numId w:val="1"/>
        </w:numPr>
      </w:pPr>
      <w:r>
        <w:t xml:space="preserve">når styret i </w:t>
      </w:r>
      <w:proofErr w:type="gramStart"/>
      <w:r>
        <w:t xml:space="preserve">partiet  </w:t>
      </w:r>
      <w:proofErr w:type="spellStart"/>
      <w:r>
        <w:t>avgjer</w:t>
      </w:r>
      <w:proofErr w:type="spellEnd"/>
      <w:proofErr w:type="gramEnd"/>
      <w:r>
        <w:t xml:space="preserve"> det, </w:t>
      </w:r>
      <w:r w:rsidR="00FA50B0">
        <w:tab/>
      </w:r>
    </w:p>
    <w:p w14:paraId="2DE5194F" w14:textId="4DFF122F" w:rsidR="00744907" w:rsidRDefault="00744907" w:rsidP="00FA50B0">
      <w:pPr>
        <w:pStyle w:val="Listeavsnitt"/>
        <w:numPr>
          <w:ilvl w:val="0"/>
          <w:numId w:val="1"/>
        </w:numPr>
      </w:pPr>
      <w:r>
        <w:t>når medlemsmøtet ber om det.</w:t>
      </w:r>
    </w:p>
    <w:p w14:paraId="6A22EE36" w14:textId="77777777" w:rsidR="00FA50B0" w:rsidRDefault="00FA50B0" w:rsidP="00744907"/>
    <w:p w14:paraId="44C15EB1" w14:textId="77C6A64E" w:rsidR="00FA50B0" w:rsidRPr="00FC2958" w:rsidRDefault="00FA50B0" w:rsidP="00FA50B0">
      <w:pPr>
        <w:rPr>
          <w:b/>
          <w:bCs/>
        </w:rPr>
      </w:pPr>
      <w:r w:rsidRPr="00FC2958">
        <w:rPr>
          <w:b/>
          <w:bCs/>
        </w:rPr>
        <w:t>§</w:t>
      </w:r>
      <w:r>
        <w:rPr>
          <w:b/>
          <w:bCs/>
        </w:rPr>
        <w:t>8</w:t>
      </w:r>
      <w:r w:rsidRPr="00FC2958">
        <w:rPr>
          <w:b/>
          <w:bCs/>
        </w:rPr>
        <w:t xml:space="preserve"> </w:t>
      </w:r>
      <w:r>
        <w:rPr>
          <w:b/>
          <w:bCs/>
        </w:rPr>
        <w:t>Revisjon</w:t>
      </w:r>
    </w:p>
    <w:p w14:paraId="58C4A73D" w14:textId="77777777" w:rsidR="00744907" w:rsidRDefault="00744907" w:rsidP="00744907">
      <w:r>
        <w:tab/>
      </w:r>
      <w:r>
        <w:tab/>
      </w:r>
    </w:p>
    <w:p w14:paraId="0B50B7EA" w14:textId="226F64B9" w:rsidR="00744907" w:rsidRDefault="00FA50B0" w:rsidP="00FA50B0">
      <w:pPr>
        <w:ind w:left="708" w:hanging="708"/>
      </w:pPr>
      <w:r>
        <w:t>8.1</w:t>
      </w:r>
      <w:r w:rsidR="00744907">
        <w:tab/>
        <w:t xml:space="preserve">Årsmøtet vel to </w:t>
      </w:r>
      <w:proofErr w:type="spellStart"/>
      <w:r w:rsidR="00744907">
        <w:t>revisorar</w:t>
      </w:r>
      <w:proofErr w:type="spellEnd"/>
      <w:r w:rsidR="00744907">
        <w:t xml:space="preserve"> med </w:t>
      </w:r>
      <w:proofErr w:type="spellStart"/>
      <w:r w:rsidR="00744907">
        <w:t>vararevisorar</w:t>
      </w:r>
      <w:proofErr w:type="spellEnd"/>
      <w:r w:rsidR="00744907">
        <w:t xml:space="preserve">. Dei reviderer </w:t>
      </w:r>
      <w:proofErr w:type="spellStart"/>
      <w:r w:rsidR="00744907">
        <w:t>rekneskapen</w:t>
      </w:r>
      <w:proofErr w:type="spellEnd"/>
      <w:r w:rsidR="00744907">
        <w:t xml:space="preserve"> og gjev innberetning til årsmøte.</w:t>
      </w:r>
      <w:r w:rsidR="00744907">
        <w:tab/>
      </w:r>
    </w:p>
    <w:p w14:paraId="5C4CFE0E" w14:textId="77777777" w:rsidR="00FA50B0" w:rsidRPr="00FA50B0" w:rsidRDefault="00FA50B0" w:rsidP="00744907">
      <w:pPr>
        <w:rPr>
          <w:b/>
          <w:bCs/>
        </w:rPr>
      </w:pPr>
    </w:p>
    <w:p w14:paraId="32AC3CF0" w14:textId="2677C854" w:rsidR="00744907" w:rsidRPr="00FA50B0" w:rsidRDefault="00744907" w:rsidP="00744907">
      <w:pPr>
        <w:rPr>
          <w:b/>
          <w:bCs/>
        </w:rPr>
      </w:pPr>
      <w:r w:rsidRPr="00FA50B0">
        <w:rPr>
          <w:b/>
          <w:bCs/>
        </w:rPr>
        <w:t>§ 9 Kontingenten</w:t>
      </w:r>
    </w:p>
    <w:p w14:paraId="14AA8E1E" w14:textId="77777777" w:rsidR="00744907" w:rsidRDefault="00744907" w:rsidP="00744907">
      <w:r>
        <w:tab/>
      </w:r>
      <w:r>
        <w:tab/>
      </w:r>
    </w:p>
    <w:p w14:paraId="6E1AE0F3" w14:textId="3014D635" w:rsidR="00744907" w:rsidRDefault="00FA50B0" w:rsidP="00744907">
      <w:r>
        <w:t>9.1</w:t>
      </w:r>
      <w:r w:rsidR="00744907">
        <w:tab/>
        <w:t>Kommunepartiet sin andel av kontingenten vert fastsett av landsmøtet.</w:t>
      </w:r>
      <w:r w:rsidR="00744907">
        <w:tab/>
      </w:r>
    </w:p>
    <w:p w14:paraId="534578F6" w14:textId="77777777" w:rsidR="00FA50B0" w:rsidRDefault="00FA50B0" w:rsidP="00744907"/>
    <w:p w14:paraId="10157A11" w14:textId="77777777" w:rsidR="00FA50B0" w:rsidRDefault="00FA50B0" w:rsidP="00744907"/>
    <w:p w14:paraId="1834B221" w14:textId="77777777" w:rsidR="00744907" w:rsidRPr="00FA50B0" w:rsidRDefault="00744907" w:rsidP="00744907">
      <w:pPr>
        <w:rPr>
          <w:b/>
          <w:bCs/>
        </w:rPr>
      </w:pPr>
      <w:r w:rsidRPr="00FA50B0">
        <w:rPr>
          <w:b/>
          <w:bCs/>
        </w:rPr>
        <w:t>§ 10 Vedtekter</w:t>
      </w:r>
    </w:p>
    <w:p w14:paraId="38A26C89" w14:textId="77777777" w:rsidR="00744907" w:rsidRDefault="00744907" w:rsidP="00744907">
      <w:r>
        <w:tab/>
      </w:r>
      <w:r>
        <w:tab/>
      </w:r>
    </w:p>
    <w:p w14:paraId="4A2AA7B9" w14:textId="6673D810" w:rsidR="00744907" w:rsidRDefault="00FA50B0" w:rsidP="00FA50B0">
      <w:pPr>
        <w:ind w:left="708" w:hanging="708"/>
      </w:pPr>
      <w:r>
        <w:lastRenderedPageBreak/>
        <w:t>10.1</w:t>
      </w:r>
      <w:r w:rsidR="00744907">
        <w:tab/>
        <w:t xml:space="preserve">Vedtektene for kommunepartiet skal </w:t>
      </w:r>
      <w:proofErr w:type="spellStart"/>
      <w:r w:rsidR="00744907">
        <w:t>vedtakast</w:t>
      </w:r>
      <w:proofErr w:type="spellEnd"/>
      <w:r w:rsidR="00744907">
        <w:t xml:space="preserve"> av årsmøtet. Dei skal </w:t>
      </w:r>
      <w:proofErr w:type="spellStart"/>
      <w:r w:rsidR="00744907">
        <w:t>byggje</w:t>
      </w:r>
      <w:proofErr w:type="spellEnd"/>
      <w:r w:rsidR="00744907">
        <w:t xml:space="preserve"> på Arbeiderpartiet sine vedtekter og </w:t>
      </w:r>
      <w:proofErr w:type="spellStart"/>
      <w:r w:rsidR="00744907">
        <w:t>retningsliner</w:t>
      </w:r>
      <w:proofErr w:type="spellEnd"/>
      <w:r w:rsidR="00744907">
        <w:t xml:space="preserve"> og må </w:t>
      </w:r>
      <w:proofErr w:type="spellStart"/>
      <w:r w:rsidR="00744907">
        <w:t>ikkje</w:t>
      </w:r>
      <w:proofErr w:type="spellEnd"/>
      <w:r w:rsidR="00744907">
        <w:t xml:space="preserve"> stå i strid med </w:t>
      </w:r>
      <w:proofErr w:type="spellStart"/>
      <w:r w:rsidR="00744907">
        <w:t>dei</w:t>
      </w:r>
      <w:proofErr w:type="spellEnd"/>
      <w:r w:rsidR="00744907">
        <w:t xml:space="preserve">. For å </w:t>
      </w:r>
      <w:proofErr w:type="spellStart"/>
      <w:r w:rsidR="00744907">
        <w:t>vera</w:t>
      </w:r>
      <w:proofErr w:type="spellEnd"/>
      <w:r w:rsidR="00744907">
        <w:t xml:space="preserve"> gyldige må vedtektene </w:t>
      </w:r>
      <w:proofErr w:type="spellStart"/>
      <w:r w:rsidR="00744907">
        <w:t>godkjennast</w:t>
      </w:r>
      <w:proofErr w:type="spellEnd"/>
      <w:r w:rsidR="00744907">
        <w:t xml:space="preserve"> av styret i </w:t>
      </w:r>
      <w:proofErr w:type="spellStart"/>
      <w:r w:rsidR="00744907">
        <w:t>vedkommande</w:t>
      </w:r>
      <w:proofErr w:type="spellEnd"/>
      <w:r w:rsidR="00744907">
        <w:t xml:space="preserve"> fylkesparti. </w:t>
      </w:r>
    </w:p>
    <w:p w14:paraId="617149E2" w14:textId="77777777" w:rsidR="00744907" w:rsidRDefault="00744907" w:rsidP="00744907">
      <w:r>
        <w:tab/>
      </w:r>
    </w:p>
    <w:p w14:paraId="56086A37" w14:textId="77777777" w:rsidR="00FA50B0" w:rsidRDefault="00744907" w:rsidP="00744907">
      <w:r w:rsidRPr="00FA50B0">
        <w:rPr>
          <w:b/>
          <w:bCs/>
        </w:rPr>
        <w:t>§ 11 Oppløysing</w:t>
      </w:r>
      <w:r>
        <w:tab/>
      </w:r>
    </w:p>
    <w:p w14:paraId="6B1FEA57" w14:textId="77777777" w:rsidR="00FA50B0" w:rsidRDefault="00FA50B0" w:rsidP="00744907"/>
    <w:p w14:paraId="522C4F99" w14:textId="07E7F05E" w:rsidR="00744907" w:rsidRDefault="00FA50B0" w:rsidP="00FA50B0">
      <w:pPr>
        <w:ind w:left="708" w:hanging="708"/>
      </w:pPr>
      <w:r>
        <w:t>11.1</w:t>
      </w:r>
      <w:r>
        <w:tab/>
      </w:r>
      <w:r w:rsidR="00744907">
        <w:t xml:space="preserve">Ved oppløysing av kommunepartiet skal partiet sine </w:t>
      </w:r>
      <w:proofErr w:type="spellStart"/>
      <w:r w:rsidR="00744907">
        <w:t>eignedelar</w:t>
      </w:r>
      <w:proofErr w:type="spellEnd"/>
      <w:r w:rsidR="00744907">
        <w:t xml:space="preserve"> </w:t>
      </w:r>
      <w:proofErr w:type="spellStart"/>
      <w:r w:rsidR="00744907">
        <w:t>tilfalla</w:t>
      </w:r>
      <w:proofErr w:type="spellEnd"/>
      <w:r w:rsidR="00744907">
        <w:t xml:space="preserve"> fylkespartiet. Når vedtak om oppløysing er fatta, skal økonomiske </w:t>
      </w:r>
      <w:proofErr w:type="spellStart"/>
      <w:r w:rsidR="00744907">
        <w:t>disposisjonar</w:t>
      </w:r>
      <w:proofErr w:type="spellEnd"/>
      <w:r w:rsidR="00744907">
        <w:t xml:space="preserve"> og </w:t>
      </w:r>
      <w:proofErr w:type="spellStart"/>
      <w:r w:rsidR="00744907">
        <w:t>løyvingar</w:t>
      </w:r>
      <w:proofErr w:type="spellEnd"/>
      <w:r w:rsidR="00744907">
        <w:t xml:space="preserve"> </w:t>
      </w:r>
      <w:proofErr w:type="spellStart"/>
      <w:r w:rsidR="00744907">
        <w:t>godkjennast</w:t>
      </w:r>
      <w:proofErr w:type="spellEnd"/>
      <w:r w:rsidR="00744907">
        <w:t xml:space="preserve"> av fylkespartiet. Det er </w:t>
      </w:r>
      <w:proofErr w:type="spellStart"/>
      <w:r w:rsidR="00744907">
        <w:t>ikkje</w:t>
      </w:r>
      <w:proofErr w:type="spellEnd"/>
      <w:r w:rsidR="00744907">
        <w:t xml:space="preserve"> høve til å foreta utdeling av </w:t>
      </w:r>
      <w:proofErr w:type="spellStart"/>
      <w:r w:rsidR="00744907">
        <w:t>attståande</w:t>
      </w:r>
      <w:proofErr w:type="spellEnd"/>
      <w:r w:rsidR="00744907">
        <w:t xml:space="preserve"> </w:t>
      </w:r>
      <w:proofErr w:type="spellStart"/>
      <w:r w:rsidR="00744907">
        <w:t>midlar</w:t>
      </w:r>
      <w:proofErr w:type="spellEnd"/>
      <w:r w:rsidR="00744907">
        <w:t xml:space="preserve"> til medlemmene.</w:t>
      </w:r>
    </w:p>
    <w:p w14:paraId="08F67B06" w14:textId="77777777" w:rsidR="00744907" w:rsidRDefault="00744907" w:rsidP="00744907">
      <w:r>
        <w:tab/>
      </w:r>
    </w:p>
    <w:p w14:paraId="72DA51DE" w14:textId="77777777" w:rsidR="00744907" w:rsidRDefault="00744907" w:rsidP="00744907">
      <w:r>
        <w:t> </w:t>
      </w:r>
    </w:p>
    <w:p w14:paraId="2DA732C1" w14:textId="4ABED7AB" w:rsidR="00744907" w:rsidRPr="00FA50B0" w:rsidRDefault="00744907" w:rsidP="00744907">
      <w:pPr>
        <w:rPr>
          <w:b/>
          <w:bCs/>
        </w:rPr>
      </w:pPr>
      <w:r w:rsidRPr="00FA50B0">
        <w:rPr>
          <w:b/>
          <w:bCs/>
        </w:rPr>
        <w:t>§1</w:t>
      </w:r>
      <w:r w:rsidR="00057744">
        <w:rPr>
          <w:b/>
          <w:bCs/>
        </w:rPr>
        <w:t>2</w:t>
      </w:r>
      <w:r w:rsidR="00FA50B0" w:rsidRPr="00FA50B0">
        <w:rPr>
          <w:b/>
          <w:bCs/>
        </w:rPr>
        <w:t xml:space="preserve"> </w:t>
      </w:r>
      <w:r w:rsidRPr="00FA50B0">
        <w:rPr>
          <w:b/>
          <w:bCs/>
        </w:rPr>
        <w:t>Kvinnekontakt på kommunenivå</w:t>
      </w:r>
    </w:p>
    <w:p w14:paraId="0252E2EB" w14:textId="77777777" w:rsidR="00744907" w:rsidRDefault="00744907" w:rsidP="00744907">
      <w:r>
        <w:tab/>
      </w:r>
      <w:r>
        <w:tab/>
      </w:r>
    </w:p>
    <w:p w14:paraId="40D80BD1" w14:textId="6CE91895" w:rsidR="00744907" w:rsidRDefault="00FA50B0" w:rsidP="00057744">
      <w:pPr>
        <w:ind w:left="708" w:hanging="708"/>
      </w:pPr>
      <w:r>
        <w:t>1</w:t>
      </w:r>
      <w:r w:rsidR="009046EB">
        <w:t>2</w:t>
      </w:r>
      <w:r>
        <w:t>.1</w:t>
      </w:r>
      <w:r w:rsidR="00744907">
        <w:tab/>
        <w:t xml:space="preserve">Organisering av kvinnenettverket på kommunenivå vert regulert av </w:t>
      </w:r>
      <w:proofErr w:type="spellStart"/>
      <w:r w:rsidR="00744907">
        <w:t>retningslinene</w:t>
      </w:r>
      <w:proofErr w:type="spellEnd"/>
      <w:r w:rsidR="00744907">
        <w:t xml:space="preserve"> for Arbeiderpartiets kvinnenettverk.</w:t>
      </w:r>
      <w:r w:rsidR="00744907">
        <w:tab/>
      </w:r>
    </w:p>
    <w:p w14:paraId="3F3576FE" w14:textId="77777777" w:rsidR="00744907" w:rsidRDefault="00744907" w:rsidP="00744907"/>
    <w:p w14:paraId="35C464E5" w14:textId="0122CC9D" w:rsidR="00A9392D" w:rsidRDefault="00744907" w:rsidP="00744907">
      <w:r>
        <w:t> </w:t>
      </w:r>
    </w:p>
    <w:sectPr w:rsidR="00A93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170D" w14:textId="77777777" w:rsidR="00F6416E" w:rsidRDefault="00F6416E" w:rsidP="008C170F">
      <w:pPr>
        <w:spacing w:after="0" w:line="240" w:lineRule="auto"/>
      </w:pPr>
      <w:r>
        <w:separator/>
      </w:r>
    </w:p>
  </w:endnote>
  <w:endnote w:type="continuationSeparator" w:id="0">
    <w:p w14:paraId="57C7DD9A" w14:textId="77777777" w:rsidR="00F6416E" w:rsidRDefault="00F6416E" w:rsidP="008C1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A000" w14:textId="77777777" w:rsidR="008C170F" w:rsidRDefault="008C170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142C" w14:textId="77777777" w:rsidR="008C170F" w:rsidRDefault="008C170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3B8B" w14:textId="77777777" w:rsidR="008C170F" w:rsidRDefault="008C170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68816" w14:textId="77777777" w:rsidR="00F6416E" w:rsidRDefault="00F6416E" w:rsidP="008C170F">
      <w:pPr>
        <w:spacing w:after="0" w:line="240" w:lineRule="auto"/>
      </w:pPr>
      <w:r>
        <w:separator/>
      </w:r>
    </w:p>
  </w:footnote>
  <w:footnote w:type="continuationSeparator" w:id="0">
    <w:p w14:paraId="7C20EBA5" w14:textId="77777777" w:rsidR="00F6416E" w:rsidRDefault="00F6416E" w:rsidP="008C1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C2E8" w14:textId="77777777" w:rsidR="008C170F" w:rsidRDefault="008C170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5337271"/>
      <w:docPartObj>
        <w:docPartGallery w:val="Page Numbers (Top of Page)"/>
        <w:docPartUnique/>
      </w:docPartObj>
    </w:sdtPr>
    <w:sdtContent>
      <w:p w14:paraId="2794B057" w14:textId="220B46BA" w:rsidR="008C170F" w:rsidRDefault="008C170F">
        <w:pPr>
          <w:pStyle w:val="Topp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138B21" w14:textId="77777777" w:rsidR="008C170F" w:rsidRDefault="008C170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E19A" w14:textId="77777777" w:rsidR="008C170F" w:rsidRDefault="008C170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72ECC"/>
    <w:multiLevelType w:val="hybridMultilevel"/>
    <w:tmpl w:val="AB208466"/>
    <w:lvl w:ilvl="0" w:tplc="0414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 w16cid:durableId="42180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F3"/>
    <w:rsid w:val="00057744"/>
    <w:rsid w:val="00127A25"/>
    <w:rsid w:val="0018714B"/>
    <w:rsid w:val="00190FC6"/>
    <w:rsid w:val="00262C51"/>
    <w:rsid w:val="00282268"/>
    <w:rsid w:val="002F328B"/>
    <w:rsid w:val="00304FE3"/>
    <w:rsid w:val="00305B91"/>
    <w:rsid w:val="00311138"/>
    <w:rsid w:val="003114B6"/>
    <w:rsid w:val="00354354"/>
    <w:rsid w:val="00375261"/>
    <w:rsid w:val="00553014"/>
    <w:rsid w:val="005953D2"/>
    <w:rsid w:val="00625A98"/>
    <w:rsid w:val="006B4B50"/>
    <w:rsid w:val="00722FEB"/>
    <w:rsid w:val="00744907"/>
    <w:rsid w:val="00756FB8"/>
    <w:rsid w:val="008C170F"/>
    <w:rsid w:val="009046EB"/>
    <w:rsid w:val="00915B9A"/>
    <w:rsid w:val="009251E5"/>
    <w:rsid w:val="00973DBD"/>
    <w:rsid w:val="00A9392D"/>
    <w:rsid w:val="00AA0620"/>
    <w:rsid w:val="00C069D5"/>
    <w:rsid w:val="00F408C9"/>
    <w:rsid w:val="00F6416E"/>
    <w:rsid w:val="00F93CBF"/>
    <w:rsid w:val="00FA50B0"/>
    <w:rsid w:val="00FC2958"/>
    <w:rsid w:val="00FC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BC5C"/>
  <w15:chartTrackingRefBased/>
  <w15:docId w15:val="{15364F1E-1811-4787-A34A-80213C4D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C6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C6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C6D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D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C6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C6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C6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DF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DF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DF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DF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DF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DF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C6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C6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C6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C6DF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C6DF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C6DF3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DF3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C6DF3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8C1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C170F"/>
  </w:style>
  <w:style w:type="paragraph" w:styleId="Bunntekst">
    <w:name w:val="footer"/>
    <w:basedOn w:val="Normal"/>
    <w:link w:val="BunntekstTegn"/>
    <w:uiPriority w:val="99"/>
    <w:unhideWhenUsed/>
    <w:rsid w:val="008C1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C1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4CD4B-298F-43F4-BA59-4DB268A9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1321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Endre Timberlid</dc:creator>
  <cp:keywords/>
  <dc:description/>
  <cp:lastModifiedBy>Henny-Kristin Asperanden Navarsete</cp:lastModifiedBy>
  <cp:revision>2</cp:revision>
  <cp:lastPrinted>2026-01-23T10:02:00Z</cp:lastPrinted>
  <dcterms:created xsi:type="dcterms:W3CDTF">2026-01-24T06:49:00Z</dcterms:created>
  <dcterms:modified xsi:type="dcterms:W3CDTF">2026-01-24T06:49:00Z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f16e47-2ef9-4232-918d-e60afd9f4a96_Enabled">
    <vt:lpwstr>true</vt:lpwstr>
  </property>
  <property fmtid="{D5CDD505-2E9C-101B-9397-08002B2CF9AE}" pid="3" name="MSIP_Label_5cf16e47-2ef9-4232-918d-e60afd9f4a96_SetDate">
    <vt:lpwstr>2026-01-24T06:49:15Z</vt:lpwstr>
  </property>
  <property fmtid="{D5CDD505-2E9C-101B-9397-08002B2CF9AE}" pid="4" name="MSIP_Label_5cf16e47-2ef9-4232-918d-e60afd9f4a96_Method">
    <vt:lpwstr>Privileged</vt:lpwstr>
  </property>
  <property fmtid="{D5CDD505-2E9C-101B-9397-08002B2CF9AE}" pid="5" name="MSIP_Label_5cf16e47-2ef9-4232-918d-e60afd9f4a96_Name">
    <vt:lpwstr>Intern</vt:lpwstr>
  </property>
  <property fmtid="{D5CDD505-2E9C-101B-9397-08002B2CF9AE}" pid="6" name="MSIP_Label_5cf16e47-2ef9-4232-918d-e60afd9f4a96_SiteId">
    <vt:lpwstr>38856954-ed55-49f7-8bdd-738ffbbfd390</vt:lpwstr>
  </property>
  <property fmtid="{D5CDD505-2E9C-101B-9397-08002B2CF9AE}" pid="7" name="MSIP_Label_5cf16e47-2ef9-4232-918d-e60afd9f4a96_ActionId">
    <vt:lpwstr>7c5472c5-d2d1-4659-a889-66ddb135aa1f</vt:lpwstr>
  </property>
  <property fmtid="{D5CDD505-2E9C-101B-9397-08002B2CF9AE}" pid="8" name="MSIP_Label_5cf16e47-2ef9-4232-918d-e60afd9f4a96_ContentBits">
    <vt:lpwstr>0</vt:lpwstr>
  </property>
  <property fmtid="{D5CDD505-2E9C-101B-9397-08002B2CF9AE}" pid="9" name="MSIP_Label_5cf16e47-2ef9-4232-918d-e60afd9f4a96_Tag">
    <vt:lpwstr>10, 0, 1, 1</vt:lpwstr>
  </property>
</Properties>
</file>