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B0" w:rsidRDefault="00FE3045">
      <w:pPr>
        <w:rPr>
          <w:b/>
          <w:bCs/>
          <w:sz w:val="32"/>
          <w:szCs w:val="32"/>
        </w:rPr>
      </w:pPr>
      <w:r w:rsidRPr="000F5533">
        <w:rPr>
          <w:b/>
          <w:bCs/>
          <w:sz w:val="32"/>
          <w:szCs w:val="32"/>
        </w:rPr>
        <w:t>Bordplassering representantskapet 2020 og ekstraordinært årsmøte</w:t>
      </w:r>
    </w:p>
    <w:p w:rsidR="000F5533" w:rsidRPr="000F5533" w:rsidRDefault="000F5533">
      <w:pPr>
        <w:rPr>
          <w:b/>
          <w:bCs/>
          <w:sz w:val="24"/>
          <w:szCs w:val="24"/>
        </w:rPr>
      </w:pPr>
      <w:r w:rsidRPr="000F5533">
        <w:rPr>
          <w:b/>
          <w:bCs/>
          <w:sz w:val="24"/>
          <w:szCs w:val="24"/>
        </w:rPr>
        <w:t>De forreste radene brukes av representantskapet</w:t>
      </w:r>
      <w:r w:rsidR="00CE6ED4">
        <w:rPr>
          <w:b/>
          <w:bCs/>
          <w:sz w:val="24"/>
          <w:szCs w:val="24"/>
        </w:rPr>
        <w:t>/styret</w:t>
      </w:r>
      <w:r w:rsidRPr="000F5533">
        <w:rPr>
          <w:b/>
          <w:bCs/>
          <w:sz w:val="24"/>
          <w:szCs w:val="24"/>
        </w:rPr>
        <w:t>. De øvrige plassene brukes av de som kun kommer til ekstraordinært årsmøte.</w:t>
      </w:r>
      <w:r w:rsidR="00C10EEA">
        <w:rPr>
          <w:b/>
          <w:bCs/>
          <w:sz w:val="24"/>
          <w:szCs w:val="24"/>
        </w:rPr>
        <w:t xml:space="preserve"> </w:t>
      </w:r>
      <w:r w:rsidR="00B7368F">
        <w:rPr>
          <w:b/>
          <w:bCs/>
          <w:sz w:val="24"/>
          <w:szCs w:val="24"/>
        </w:rPr>
        <w:t>Delegasjonsmøter kan avholdes på forespørsel til dirigentene.</w:t>
      </w:r>
    </w:p>
    <w:p w:rsidR="00FE3045" w:rsidRDefault="00FE304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E3045" w:rsidTr="00FE3045">
        <w:tc>
          <w:tcPr>
            <w:tcW w:w="3020" w:type="dxa"/>
          </w:tcPr>
          <w:p w:rsidR="00FE3045" w:rsidRDefault="00FE3045">
            <w:pPr>
              <w:rPr>
                <w:b/>
                <w:bCs/>
              </w:rPr>
            </w:pPr>
            <w:r w:rsidRPr="00FE3045">
              <w:rPr>
                <w:b/>
                <w:bCs/>
              </w:rPr>
              <w:t>6 plasser</w:t>
            </w:r>
          </w:p>
          <w:p w:rsidR="000F5533" w:rsidRPr="00FE3045" w:rsidRDefault="000F5533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FE3045" w:rsidRPr="00FE3045" w:rsidRDefault="00FE3045">
            <w:pPr>
              <w:rPr>
                <w:b/>
                <w:bCs/>
              </w:rPr>
            </w:pPr>
            <w:r w:rsidRPr="00FE3045">
              <w:rPr>
                <w:b/>
                <w:bCs/>
              </w:rPr>
              <w:t>10 plasser</w:t>
            </w:r>
          </w:p>
        </w:tc>
        <w:tc>
          <w:tcPr>
            <w:tcW w:w="3021" w:type="dxa"/>
          </w:tcPr>
          <w:p w:rsidR="00FE3045" w:rsidRPr="00FE3045" w:rsidRDefault="00FE3045">
            <w:pPr>
              <w:rPr>
                <w:b/>
                <w:bCs/>
              </w:rPr>
            </w:pPr>
            <w:r w:rsidRPr="00FE3045">
              <w:rPr>
                <w:b/>
                <w:bCs/>
              </w:rPr>
              <w:t>6plasser</w:t>
            </w:r>
          </w:p>
        </w:tc>
      </w:tr>
      <w:tr w:rsidR="00FE3045" w:rsidTr="00FE3045">
        <w:tc>
          <w:tcPr>
            <w:tcW w:w="3020" w:type="dxa"/>
          </w:tcPr>
          <w:p w:rsidR="00FE3045" w:rsidRDefault="00FE3045">
            <w:r>
              <w:t xml:space="preserve">Styret+ Bjørnar+ Hadia+ </w:t>
            </w:r>
            <w:r w:rsidR="00980AFA">
              <w:t>r</w:t>
            </w:r>
            <w:r>
              <w:t>ådgiver</w:t>
            </w:r>
          </w:p>
          <w:p w:rsidR="00980AFA" w:rsidRDefault="00980AFA"/>
        </w:tc>
        <w:tc>
          <w:tcPr>
            <w:tcW w:w="3021" w:type="dxa"/>
          </w:tcPr>
          <w:p w:rsidR="00FE3045" w:rsidRDefault="00FE3045">
            <w:r>
              <w:t>AUF</w:t>
            </w:r>
          </w:p>
        </w:tc>
        <w:tc>
          <w:tcPr>
            <w:tcW w:w="3021" w:type="dxa"/>
          </w:tcPr>
          <w:p w:rsidR="00FE3045" w:rsidRDefault="00FE3045">
            <w:r>
              <w:t>Bodø og Alstahaug</w:t>
            </w:r>
          </w:p>
        </w:tc>
      </w:tr>
      <w:tr w:rsidR="00FE3045" w:rsidTr="00FE3045">
        <w:tc>
          <w:tcPr>
            <w:tcW w:w="3020" w:type="dxa"/>
          </w:tcPr>
          <w:p w:rsidR="00FE3045" w:rsidRDefault="00FE3045">
            <w:r>
              <w:t>Styret</w:t>
            </w:r>
          </w:p>
        </w:tc>
        <w:tc>
          <w:tcPr>
            <w:tcW w:w="3021" w:type="dxa"/>
          </w:tcPr>
          <w:p w:rsidR="00FE3045" w:rsidRDefault="00FE3045">
            <w:r>
              <w:t>Narvik og Rana</w:t>
            </w:r>
          </w:p>
        </w:tc>
        <w:tc>
          <w:tcPr>
            <w:tcW w:w="3021" w:type="dxa"/>
          </w:tcPr>
          <w:p w:rsidR="00FE3045" w:rsidRDefault="00FE3045">
            <w:r>
              <w:t>Andøy, Beiarn, Brønnøy, Dønna, Evenes og Flakstad.</w:t>
            </w:r>
          </w:p>
          <w:p w:rsidR="00980AFA" w:rsidRDefault="00980AFA"/>
        </w:tc>
      </w:tr>
      <w:tr w:rsidR="00FE3045" w:rsidTr="00FE3045">
        <w:tc>
          <w:tcPr>
            <w:tcW w:w="3020" w:type="dxa"/>
          </w:tcPr>
          <w:p w:rsidR="00FE3045" w:rsidRDefault="00FE3045">
            <w:r>
              <w:t>Styret</w:t>
            </w:r>
          </w:p>
        </w:tc>
        <w:tc>
          <w:tcPr>
            <w:tcW w:w="3021" w:type="dxa"/>
          </w:tcPr>
          <w:p w:rsidR="00FE3045" w:rsidRDefault="00FE3045">
            <w:r>
              <w:t>Hemnes, Hattfjelldal, Hamarøy, Sortland, Saltdal og Røst.</w:t>
            </w:r>
          </w:p>
          <w:p w:rsidR="00980AFA" w:rsidRDefault="00980AFA"/>
        </w:tc>
        <w:tc>
          <w:tcPr>
            <w:tcW w:w="3021" w:type="dxa"/>
          </w:tcPr>
          <w:p w:rsidR="00FE3045" w:rsidRDefault="00FE3045">
            <w:r>
              <w:t>Vefsn, Vega, Vestvågøy.</w:t>
            </w:r>
          </w:p>
        </w:tc>
      </w:tr>
      <w:tr w:rsidR="00FE3045" w:rsidTr="00FE3045">
        <w:tc>
          <w:tcPr>
            <w:tcW w:w="3020" w:type="dxa"/>
          </w:tcPr>
          <w:p w:rsidR="00FE3045" w:rsidRDefault="00FE3045">
            <w:r>
              <w:t>Styret</w:t>
            </w:r>
          </w:p>
        </w:tc>
        <w:tc>
          <w:tcPr>
            <w:tcW w:w="3021" w:type="dxa"/>
          </w:tcPr>
          <w:p w:rsidR="00FE3045" w:rsidRDefault="00FE3045">
            <w:r>
              <w:t>Øksnes, Vågan, Træna, Sørfold, Sømna, Fauske, Gildeskål og Grane.</w:t>
            </w:r>
          </w:p>
          <w:p w:rsidR="00980AFA" w:rsidRDefault="00980AFA"/>
        </w:tc>
        <w:tc>
          <w:tcPr>
            <w:tcW w:w="3021" w:type="dxa"/>
          </w:tcPr>
          <w:p w:rsidR="00FE3045" w:rsidRDefault="00FE3045">
            <w:r>
              <w:t>Hadsel, Nesna, Meløy, Lødingen og Lurøy.</w:t>
            </w:r>
          </w:p>
        </w:tc>
      </w:tr>
      <w:tr w:rsidR="00FE3045" w:rsidTr="00FE3045">
        <w:tc>
          <w:tcPr>
            <w:tcW w:w="3020" w:type="dxa"/>
          </w:tcPr>
          <w:p w:rsidR="00FE3045" w:rsidRDefault="000F5533">
            <w:r>
              <w:t>Leirfjord og Herøy.</w:t>
            </w:r>
            <w:r w:rsidR="009A4459">
              <w:t xml:space="preserve"> Rådgiverne fra Youngstorget</w:t>
            </w:r>
            <w:bookmarkStart w:id="0" w:name="_GoBack"/>
            <w:bookmarkEnd w:id="0"/>
          </w:p>
        </w:tc>
        <w:tc>
          <w:tcPr>
            <w:tcW w:w="3021" w:type="dxa"/>
          </w:tcPr>
          <w:p w:rsidR="00FE3045" w:rsidRDefault="000F5533">
            <w:r>
              <w:t>De som kun møter på ekstraordinært årsmøte</w:t>
            </w:r>
          </w:p>
          <w:p w:rsidR="00980AFA" w:rsidRDefault="00980AFA"/>
        </w:tc>
        <w:tc>
          <w:tcPr>
            <w:tcW w:w="3021" w:type="dxa"/>
          </w:tcPr>
          <w:p w:rsidR="00FE3045" w:rsidRDefault="000F5533">
            <w:r>
              <w:t>De som kun møter på ekstraordinært årsmøte</w:t>
            </w:r>
          </w:p>
        </w:tc>
      </w:tr>
      <w:tr w:rsidR="000F5533" w:rsidTr="00FE3045">
        <w:tc>
          <w:tcPr>
            <w:tcW w:w="3020" w:type="dxa"/>
          </w:tcPr>
          <w:p w:rsidR="000F5533" w:rsidRDefault="000F5533">
            <w:r>
              <w:t>De som kun møter på ekstraordinært årsmøte</w:t>
            </w:r>
          </w:p>
        </w:tc>
        <w:tc>
          <w:tcPr>
            <w:tcW w:w="3021" w:type="dxa"/>
          </w:tcPr>
          <w:p w:rsidR="000F5533" w:rsidRDefault="000F5533">
            <w:r>
              <w:t xml:space="preserve">De som kun møter på ekstraordinært </w:t>
            </w:r>
          </w:p>
          <w:p w:rsidR="00980AFA" w:rsidRDefault="00980AFA"/>
        </w:tc>
        <w:tc>
          <w:tcPr>
            <w:tcW w:w="3021" w:type="dxa"/>
          </w:tcPr>
          <w:p w:rsidR="000F5533" w:rsidRDefault="000F5533">
            <w:r>
              <w:t>De som kun møter på ekstraordinært årsmøte</w:t>
            </w:r>
          </w:p>
        </w:tc>
      </w:tr>
      <w:tr w:rsidR="000F5533" w:rsidTr="00FE3045">
        <w:tc>
          <w:tcPr>
            <w:tcW w:w="3020" w:type="dxa"/>
          </w:tcPr>
          <w:p w:rsidR="000F5533" w:rsidRDefault="000F5533">
            <w:r>
              <w:t>De som kun møter på ekstraordinært årsmøte</w:t>
            </w:r>
          </w:p>
        </w:tc>
        <w:tc>
          <w:tcPr>
            <w:tcW w:w="3021" w:type="dxa"/>
          </w:tcPr>
          <w:p w:rsidR="000F5533" w:rsidRDefault="000F5533">
            <w:r>
              <w:t>De som kun møter på ekstraordinært årsmøte</w:t>
            </w:r>
          </w:p>
          <w:p w:rsidR="00980AFA" w:rsidRDefault="00980AFA"/>
        </w:tc>
        <w:tc>
          <w:tcPr>
            <w:tcW w:w="3021" w:type="dxa"/>
          </w:tcPr>
          <w:p w:rsidR="000F5533" w:rsidRDefault="000F5533">
            <w:r>
              <w:t>De som kun møter på ekstraordinært årsmøte</w:t>
            </w:r>
          </w:p>
        </w:tc>
      </w:tr>
    </w:tbl>
    <w:p w:rsidR="00FE3045" w:rsidRDefault="00FE3045"/>
    <w:sectPr w:rsidR="00FE3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45"/>
    <w:rsid w:val="000F5533"/>
    <w:rsid w:val="002D17EA"/>
    <w:rsid w:val="00980AFA"/>
    <w:rsid w:val="009A4459"/>
    <w:rsid w:val="00B7368F"/>
    <w:rsid w:val="00C10EEA"/>
    <w:rsid w:val="00CE6ED4"/>
    <w:rsid w:val="00F716F9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09AD"/>
  <w15:chartTrackingRefBased/>
  <w15:docId w15:val="{CE78FA40-BA41-4F2C-89B9-F1104FE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E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Arne Ljunggren</dc:creator>
  <cp:keywords/>
  <dc:description/>
  <cp:lastModifiedBy>Tor Arne Ljunggren</cp:lastModifiedBy>
  <cp:revision>5</cp:revision>
  <dcterms:created xsi:type="dcterms:W3CDTF">2020-02-21T21:45:00Z</dcterms:created>
  <dcterms:modified xsi:type="dcterms:W3CDTF">2020-02-21T22:13:00Z</dcterms:modified>
</cp:coreProperties>
</file>