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6851" w:rsidRDefault="00C96851" w:rsidP="00C96851">
      <w:pPr>
        <w:rPr>
          <w:rFonts w:eastAsia="Times New Roman"/>
        </w:rPr>
      </w:pPr>
      <w:r>
        <w:rPr>
          <w:rFonts w:eastAsia="Times New Roman"/>
          <w:b/>
          <w:bCs/>
          <w:color w:val="000000"/>
          <w:sz w:val="27"/>
          <w:szCs w:val="27"/>
        </w:rPr>
        <w:t>SAK 23</w:t>
      </w:r>
    </w:p>
    <w:p w:rsidR="00C96851" w:rsidRDefault="00C96851" w:rsidP="00C96851">
      <w:pPr>
        <w:rPr>
          <w:rFonts w:eastAsia="Times New Roman"/>
        </w:rPr>
      </w:pPr>
    </w:p>
    <w:p w:rsidR="00C96851" w:rsidRPr="00C96851" w:rsidRDefault="00C96851" w:rsidP="00C96851">
      <w:pPr>
        <w:rPr>
          <w:rFonts w:eastAsia="Times New Roman"/>
          <w:b/>
          <w:sz w:val="32"/>
        </w:rPr>
      </w:pPr>
      <w:r w:rsidRPr="00C96851">
        <w:rPr>
          <w:rFonts w:eastAsia="Times New Roman"/>
          <w:b/>
          <w:sz w:val="28"/>
          <w:szCs w:val="21"/>
        </w:rPr>
        <w:t xml:space="preserve">Forslag om endringer, disse er merket med rødt. Strykninger er </w:t>
      </w:r>
      <w:proofErr w:type="spellStart"/>
      <w:r w:rsidRPr="00C96851">
        <w:rPr>
          <w:rFonts w:eastAsia="Times New Roman"/>
          <w:b/>
          <w:sz w:val="28"/>
          <w:szCs w:val="21"/>
        </w:rPr>
        <w:t>gjennomstreke</w:t>
      </w:r>
      <w:bookmarkStart w:id="0" w:name="_GoBack"/>
      <w:bookmarkEnd w:id="0"/>
      <w:r w:rsidRPr="00C96851">
        <w:rPr>
          <w:rFonts w:eastAsia="Times New Roman"/>
          <w:b/>
          <w:sz w:val="28"/>
          <w:szCs w:val="21"/>
        </w:rPr>
        <w:t>t</w:t>
      </w:r>
      <w:proofErr w:type="spellEnd"/>
      <w:r w:rsidRPr="00C96851">
        <w:rPr>
          <w:rFonts w:eastAsia="Times New Roman"/>
          <w:b/>
          <w:sz w:val="28"/>
          <w:szCs w:val="21"/>
        </w:rPr>
        <w:t xml:space="preserve"> i blått.</w:t>
      </w:r>
    </w:p>
    <w:p w:rsidR="00C96851" w:rsidRDefault="00C96851" w:rsidP="00C96851">
      <w:pPr>
        <w:rPr>
          <w:rFonts w:eastAsia="Times New Roman"/>
        </w:rPr>
      </w:pPr>
      <w:r>
        <w:rPr>
          <w:rFonts w:eastAsia="Times New Roman"/>
        </w:rPr>
        <w:br/>
      </w:r>
    </w:p>
    <w:p w:rsidR="00C96851" w:rsidRDefault="00C96851" w:rsidP="00C96851">
      <w:pPr>
        <w:rPr>
          <w:rFonts w:eastAsia="Times New Roman"/>
        </w:rPr>
      </w:pPr>
      <w:r>
        <w:rPr>
          <w:rFonts w:ascii="Verdana" w:eastAsia="Times New Roman" w:hAnsi="Verdana"/>
          <w:b/>
          <w:bCs/>
          <w:strike/>
          <w:color w:val="3A88FE"/>
        </w:rPr>
        <w:t>REFORMÉR</w:t>
      </w:r>
      <w:r>
        <w:rPr>
          <w:rFonts w:ascii="Verdana" w:eastAsia="Times New Roman" w:hAnsi="Verdana"/>
          <w:b/>
          <w:bCs/>
        </w:rPr>
        <w:t> </w:t>
      </w:r>
      <w:r>
        <w:rPr>
          <w:rFonts w:ascii="Verdana" w:eastAsia="Times New Roman" w:hAnsi="Verdana"/>
          <w:b/>
          <w:bCs/>
          <w:color w:val="FF2600"/>
        </w:rPr>
        <w:t>ET STERKERE BARNEVERN</w:t>
      </w:r>
      <w:r>
        <w:rPr>
          <w:rFonts w:ascii="Verdana" w:eastAsia="Times New Roman" w:hAnsi="Verdana"/>
          <w:b/>
          <w:bCs/>
          <w:strike/>
          <w:color w:val="0061FF"/>
        </w:rPr>
        <w:t>ET</w:t>
      </w:r>
      <w:r>
        <w:rPr>
          <w:rFonts w:ascii="Verdana" w:eastAsia="Times New Roman" w:hAnsi="Verdana"/>
          <w:b/>
          <w:bCs/>
        </w:rPr>
        <w:t> </w:t>
      </w:r>
      <w:r>
        <w:rPr>
          <w:rFonts w:ascii="Verdana" w:eastAsia="Times New Roman" w:hAnsi="Verdana"/>
          <w:b/>
          <w:bCs/>
          <w:color w:val="000000"/>
        </w:rPr>
        <w:t>TIL BARNETS BESTE</w:t>
      </w:r>
    </w:p>
    <w:p w:rsidR="00C96851" w:rsidRDefault="00C96851" w:rsidP="00C96851">
      <w:pPr>
        <w:rPr>
          <w:rFonts w:eastAsia="Times New Roman"/>
        </w:rPr>
      </w:pPr>
    </w:p>
    <w:p w:rsidR="00C96851" w:rsidRDefault="00C96851" w:rsidP="00C96851">
      <w:pPr>
        <w:rPr>
          <w:rFonts w:eastAsia="Times New Roman"/>
        </w:rPr>
      </w:pPr>
      <w:r>
        <w:rPr>
          <w:rFonts w:ascii="Verdana" w:eastAsia="Times New Roman" w:hAnsi="Verdana"/>
          <w:color w:val="000000"/>
        </w:rPr>
        <w:t xml:space="preserve">For Arbeiderpartiet er det viktig at alle barn </w:t>
      </w:r>
      <w:proofErr w:type="spellStart"/>
      <w:r>
        <w:rPr>
          <w:rFonts w:ascii="Verdana" w:eastAsia="Times New Roman" w:hAnsi="Verdana"/>
          <w:color w:val="000000"/>
        </w:rPr>
        <w:t>fa</w:t>
      </w:r>
      <w:r>
        <w:rPr>
          <w:rFonts w:ascii="Arial" w:eastAsia="Times New Roman" w:hAnsi="Arial" w:cs="Arial"/>
          <w:color w:val="000000"/>
        </w:rPr>
        <w:t>̊</w:t>
      </w:r>
      <w:r>
        <w:rPr>
          <w:rFonts w:ascii="Verdana" w:eastAsia="Times New Roman" w:hAnsi="Verdana"/>
          <w:color w:val="000000"/>
        </w:rPr>
        <w:t>r</w:t>
      </w:r>
      <w:proofErr w:type="spellEnd"/>
      <w:r>
        <w:rPr>
          <w:rFonts w:ascii="Verdana" w:eastAsia="Times New Roman" w:hAnsi="Verdana"/>
          <w:color w:val="000000"/>
        </w:rPr>
        <w:t xml:space="preserve"> en god oppvekst i trygge rammer. Dessverre </w:t>
      </w:r>
      <w:proofErr w:type="spellStart"/>
      <w:r>
        <w:rPr>
          <w:rFonts w:ascii="Verdana" w:eastAsia="Times New Roman" w:hAnsi="Verdana"/>
          <w:color w:val="000000"/>
        </w:rPr>
        <w:t>fa</w:t>
      </w:r>
      <w:r>
        <w:rPr>
          <w:rFonts w:ascii="Arial" w:eastAsia="Times New Roman" w:hAnsi="Arial" w:cs="Arial"/>
          <w:color w:val="000000"/>
        </w:rPr>
        <w:t>̊</w:t>
      </w:r>
      <w:r>
        <w:rPr>
          <w:rFonts w:ascii="Verdana" w:eastAsia="Times New Roman" w:hAnsi="Verdana"/>
          <w:color w:val="000000"/>
        </w:rPr>
        <w:t>r</w:t>
      </w:r>
      <w:proofErr w:type="spellEnd"/>
      <w:r>
        <w:rPr>
          <w:rFonts w:ascii="Verdana" w:eastAsia="Times New Roman" w:hAnsi="Verdana"/>
          <w:color w:val="000000"/>
        </w:rPr>
        <w:t xml:space="preserve"> ikke alle barn en trygg oppvekst med den omsorgen de trenger. Da </w:t>
      </w:r>
      <w:proofErr w:type="spellStart"/>
      <w:r>
        <w:rPr>
          <w:rFonts w:ascii="Verdana" w:eastAsia="Times New Roman" w:hAnsi="Verdana"/>
          <w:color w:val="000000"/>
        </w:rPr>
        <w:t>ma</w:t>
      </w:r>
      <w:proofErr w:type="spellEnd"/>
      <w:r>
        <w:rPr>
          <w:rFonts w:ascii="Arial" w:eastAsia="Times New Roman" w:hAnsi="Arial" w:cs="Arial"/>
          <w:color w:val="000000"/>
        </w:rPr>
        <w:t>̊</w:t>
      </w:r>
      <w:r>
        <w:rPr>
          <w:rFonts w:ascii="Verdana" w:eastAsia="Times New Roman" w:hAnsi="Verdana"/>
          <w:color w:val="000000"/>
        </w:rPr>
        <w:t xml:space="preserve"> barnevernet ha n</w:t>
      </w:r>
      <w:r>
        <w:rPr>
          <w:rFonts w:ascii="Verdana" w:eastAsia="Times New Roman" w:hAnsi="Verdana" w:cs="Verdana"/>
          <w:color w:val="000000"/>
        </w:rPr>
        <w:t>ø</w:t>
      </w:r>
      <w:r>
        <w:rPr>
          <w:rFonts w:ascii="Verdana" w:eastAsia="Times New Roman" w:hAnsi="Verdana"/>
          <w:color w:val="000000"/>
        </w:rPr>
        <w:t>dvendig handlingsrom for a</w:t>
      </w:r>
      <w:r>
        <w:rPr>
          <w:rFonts w:ascii="Arial" w:eastAsia="Times New Roman" w:hAnsi="Arial" w:cs="Arial"/>
          <w:color w:val="000000"/>
        </w:rPr>
        <w:t>̊</w:t>
      </w:r>
      <w:r>
        <w:rPr>
          <w:rFonts w:ascii="Verdana" w:eastAsia="Times New Roman" w:hAnsi="Verdana"/>
          <w:color w:val="000000"/>
        </w:rPr>
        <w:t xml:space="preserve"> sikre barna den oppveksten de trenger. Imidlertid er det ikke alle barn som opplever at hjelpen fra barnevernet i dag er tilstrekkelig.</w:t>
      </w:r>
    </w:p>
    <w:p w:rsidR="00C96851" w:rsidRDefault="00C96851" w:rsidP="00C96851">
      <w:pPr>
        <w:rPr>
          <w:rFonts w:eastAsia="Times New Roman"/>
        </w:rPr>
      </w:pPr>
    </w:p>
    <w:p w:rsidR="00C96851" w:rsidRDefault="00C96851" w:rsidP="00C96851">
      <w:pPr>
        <w:rPr>
          <w:rFonts w:eastAsia="Times New Roman"/>
        </w:rPr>
      </w:pPr>
      <w:r>
        <w:rPr>
          <w:rFonts w:ascii="Verdana" w:eastAsia="Times New Roman" w:hAnsi="Verdana"/>
          <w:color w:val="000000"/>
        </w:rPr>
        <w:t xml:space="preserve">Barnevernet skal være sikkerhetsnettet for barn og familier som ikke ivaretar barns </w:t>
      </w:r>
      <w:proofErr w:type="spellStart"/>
      <w:r>
        <w:rPr>
          <w:rFonts w:ascii="Verdana" w:eastAsia="Times New Roman" w:hAnsi="Verdana"/>
          <w:color w:val="000000"/>
        </w:rPr>
        <w:t>oppvekstsvilka</w:t>
      </w:r>
      <w:r>
        <w:rPr>
          <w:rFonts w:ascii="Arial" w:eastAsia="Times New Roman" w:hAnsi="Arial" w:cs="Arial"/>
          <w:color w:val="000000"/>
        </w:rPr>
        <w:t>̊</w:t>
      </w:r>
      <w:r>
        <w:rPr>
          <w:rFonts w:ascii="Verdana" w:eastAsia="Times New Roman" w:hAnsi="Verdana"/>
          <w:color w:val="000000"/>
        </w:rPr>
        <w:t>r</w:t>
      </w:r>
      <w:proofErr w:type="spellEnd"/>
      <w:r>
        <w:rPr>
          <w:rFonts w:ascii="Verdana" w:eastAsia="Times New Roman" w:hAnsi="Verdana"/>
          <w:color w:val="000000"/>
        </w:rPr>
        <w:t>. Arbeiderpartiet mener et sterkt og kompetent barnevern er nødvendig for a</w:t>
      </w:r>
      <w:r>
        <w:rPr>
          <w:rFonts w:ascii="Arial" w:eastAsia="Times New Roman" w:hAnsi="Arial" w:cs="Arial"/>
          <w:color w:val="000000"/>
        </w:rPr>
        <w:t>̊</w:t>
      </w:r>
      <w:r>
        <w:rPr>
          <w:rFonts w:ascii="Verdana" w:eastAsia="Times New Roman" w:hAnsi="Verdana"/>
          <w:color w:val="000000"/>
        </w:rPr>
        <w:t xml:space="preserve"> ivareta barn og familier som trenger det.</w:t>
      </w:r>
    </w:p>
    <w:p w:rsidR="00C96851" w:rsidRDefault="00C96851" w:rsidP="00C96851">
      <w:pPr>
        <w:rPr>
          <w:rFonts w:eastAsia="Times New Roman"/>
        </w:rPr>
      </w:pPr>
    </w:p>
    <w:p w:rsidR="00C96851" w:rsidRDefault="00C96851" w:rsidP="00C96851">
      <w:pPr>
        <w:rPr>
          <w:rFonts w:eastAsia="Times New Roman"/>
        </w:rPr>
      </w:pPr>
      <w:r>
        <w:rPr>
          <w:rFonts w:ascii="Verdana" w:eastAsia="Times New Roman" w:hAnsi="Verdana"/>
          <w:color w:val="000000"/>
        </w:rPr>
        <w:t xml:space="preserve">For at barnevernet skal fungere optimalt mener Arbeiderpartiet det trengs </w:t>
      </w:r>
      <w:r>
        <w:rPr>
          <w:rFonts w:ascii="Verdana" w:eastAsia="Times New Roman" w:hAnsi="Verdana"/>
          <w:strike/>
          <w:color w:val="000000"/>
        </w:rPr>
        <w:t xml:space="preserve">en endring og </w:t>
      </w:r>
      <w:r>
        <w:rPr>
          <w:rFonts w:ascii="Verdana" w:eastAsia="Times New Roman" w:hAnsi="Verdana"/>
          <w:color w:val="000000"/>
        </w:rPr>
        <w:t>et løft for sektoren. Mange ansatte i dagens barnevern melder om at de har for mange saker, og for lite tid til oppfølgning og undersøkelser. Arbeiderpartiet mener derfor at alle saksbehandlere skal ha en maksgrense for antall saker de til enhver tid har. Barnevernet preges i dag av a</w:t>
      </w:r>
      <w:r>
        <w:rPr>
          <w:rFonts w:ascii="Arial" w:eastAsia="Times New Roman" w:hAnsi="Arial" w:cs="Arial"/>
          <w:color w:val="000000"/>
        </w:rPr>
        <w:t>̊</w:t>
      </w:r>
      <w:r>
        <w:rPr>
          <w:rFonts w:ascii="Verdana" w:eastAsia="Times New Roman" w:hAnsi="Verdana"/>
          <w:color w:val="000000"/>
        </w:rPr>
        <w:t xml:space="preserve"> v</w:t>
      </w:r>
      <w:r>
        <w:rPr>
          <w:rFonts w:ascii="Verdana" w:eastAsia="Times New Roman" w:hAnsi="Verdana" w:cs="Verdana"/>
          <w:color w:val="000000"/>
        </w:rPr>
        <w:t>æ</w:t>
      </w:r>
      <w:r>
        <w:rPr>
          <w:rFonts w:ascii="Verdana" w:eastAsia="Times New Roman" w:hAnsi="Verdana"/>
          <w:color w:val="000000"/>
        </w:rPr>
        <w:t xml:space="preserve">re oppstykket, og kan </w:t>
      </w:r>
      <w:proofErr w:type="spellStart"/>
      <w:r>
        <w:rPr>
          <w:rFonts w:ascii="Verdana" w:eastAsia="Times New Roman" w:hAnsi="Verdana"/>
          <w:color w:val="000000"/>
        </w:rPr>
        <w:t>fremsta</w:t>
      </w:r>
      <w:proofErr w:type="spellEnd"/>
      <w:r>
        <w:rPr>
          <w:rFonts w:ascii="Arial" w:eastAsia="Times New Roman" w:hAnsi="Arial" w:cs="Arial"/>
          <w:color w:val="000000"/>
        </w:rPr>
        <w:t>̊</w:t>
      </w:r>
      <w:r>
        <w:rPr>
          <w:rFonts w:ascii="Verdana" w:eastAsia="Times New Roman" w:hAnsi="Verdana"/>
          <w:color w:val="000000"/>
        </w:rPr>
        <w:t xml:space="preserve"> forvirrende og gj</w:t>
      </w:r>
      <w:r>
        <w:rPr>
          <w:rFonts w:ascii="Verdana" w:eastAsia="Times New Roman" w:hAnsi="Verdana" w:cs="Verdana"/>
          <w:color w:val="000000"/>
        </w:rPr>
        <w:t>ø</w:t>
      </w:r>
      <w:r>
        <w:rPr>
          <w:rFonts w:ascii="Verdana" w:eastAsia="Times New Roman" w:hAnsi="Verdana"/>
          <w:color w:val="000000"/>
        </w:rPr>
        <w:t>re at barn opplever a</w:t>
      </w:r>
      <w:r>
        <w:rPr>
          <w:rFonts w:ascii="Arial" w:eastAsia="Times New Roman" w:hAnsi="Arial" w:cs="Arial"/>
          <w:color w:val="000000"/>
        </w:rPr>
        <w:t>̊</w:t>
      </w:r>
      <w:r>
        <w:rPr>
          <w:rFonts w:ascii="Verdana" w:eastAsia="Times New Roman" w:hAnsi="Verdana"/>
          <w:color w:val="000000"/>
        </w:rPr>
        <w:t xml:space="preserve"> bli kasteballer i systemet. Det er mange tilbydere, </w:t>
      </w:r>
      <w:proofErr w:type="spellStart"/>
      <w:r>
        <w:rPr>
          <w:rFonts w:ascii="Verdana" w:eastAsia="Times New Roman" w:hAnsi="Verdana"/>
          <w:color w:val="000000"/>
        </w:rPr>
        <w:t>ba</w:t>
      </w:r>
      <w:r>
        <w:rPr>
          <w:rFonts w:ascii="Arial" w:eastAsia="Times New Roman" w:hAnsi="Arial" w:cs="Arial"/>
          <w:color w:val="000000"/>
        </w:rPr>
        <w:t>̊</w:t>
      </w:r>
      <w:r>
        <w:rPr>
          <w:rFonts w:ascii="Verdana" w:eastAsia="Times New Roman" w:hAnsi="Verdana"/>
          <w:color w:val="000000"/>
        </w:rPr>
        <w:t>de</w:t>
      </w:r>
      <w:proofErr w:type="spellEnd"/>
      <w:r>
        <w:rPr>
          <w:rFonts w:ascii="Verdana" w:eastAsia="Times New Roman" w:hAnsi="Verdana"/>
          <w:color w:val="000000"/>
        </w:rPr>
        <w:t xml:space="preserve"> private og offentlige, og bredden gjør tilbudet uoversiktlig og utilgjengelig.</w:t>
      </w:r>
    </w:p>
    <w:p w:rsidR="00C96851" w:rsidRDefault="00C96851" w:rsidP="00C96851">
      <w:pPr>
        <w:rPr>
          <w:rFonts w:eastAsia="Times New Roman"/>
        </w:rPr>
      </w:pPr>
    </w:p>
    <w:p w:rsidR="00C96851" w:rsidRDefault="00C96851" w:rsidP="00C96851">
      <w:pPr>
        <w:rPr>
          <w:rFonts w:eastAsia="Times New Roman"/>
        </w:rPr>
      </w:pPr>
      <w:r>
        <w:rPr>
          <w:rFonts w:ascii="Verdana" w:eastAsia="Times New Roman" w:hAnsi="Verdana"/>
          <w:strike/>
          <w:color w:val="3A88FE"/>
        </w:rPr>
        <w:t>Arbeiderpartiet ønsker en reform for organiseringen av barnevernet som gjør det enklere a</w:t>
      </w:r>
      <w:r>
        <w:rPr>
          <w:rFonts w:ascii="Arial" w:eastAsia="Times New Roman" w:hAnsi="Arial" w:cs="Arial"/>
          <w:strike/>
          <w:color w:val="3A88FE"/>
        </w:rPr>
        <w:t>̊</w:t>
      </w:r>
      <w:r>
        <w:rPr>
          <w:rFonts w:ascii="Verdana" w:eastAsia="Times New Roman" w:hAnsi="Verdana"/>
          <w:strike/>
          <w:color w:val="3A88FE"/>
        </w:rPr>
        <w:t xml:space="preserve"> forholde seg til, til det beste for barnet. Vi mener barnevernet best kan organiseres under de nye regionene, i stedet for a</w:t>
      </w:r>
      <w:r>
        <w:rPr>
          <w:rFonts w:ascii="Arial" w:eastAsia="Times New Roman" w:hAnsi="Arial" w:cs="Arial"/>
          <w:strike/>
          <w:color w:val="3A88FE"/>
        </w:rPr>
        <w:t>̊</w:t>
      </w:r>
      <w:r>
        <w:rPr>
          <w:rFonts w:ascii="Verdana" w:eastAsia="Times New Roman" w:hAnsi="Verdana"/>
          <w:strike/>
          <w:color w:val="3A88FE"/>
        </w:rPr>
        <w:t xml:space="preserve"> v</w:t>
      </w:r>
      <w:r>
        <w:rPr>
          <w:rFonts w:ascii="Verdana" w:eastAsia="Times New Roman" w:hAnsi="Verdana" w:cs="Verdana"/>
          <w:strike/>
          <w:color w:val="3A88FE"/>
        </w:rPr>
        <w:t>æ</w:t>
      </w:r>
      <w:r>
        <w:rPr>
          <w:rFonts w:ascii="Verdana" w:eastAsia="Times New Roman" w:hAnsi="Verdana"/>
          <w:strike/>
          <w:color w:val="3A88FE"/>
        </w:rPr>
        <w:t xml:space="preserve">re delt mellom kommunene og staten. </w:t>
      </w:r>
      <w:proofErr w:type="spellStart"/>
      <w:r>
        <w:rPr>
          <w:rFonts w:ascii="Verdana" w:eastAsia="Times New Roman" w:hAnsi="Verdana"/>
          <w:strike/>
          <w:color w:val="3A88FE"/>
        </w:rPr>
        <w:t>Pa</w:t>
      </w:r>
      <w:proofErr w:type="spellEnd"/>
      <w:r>
        <w:rPr>
          <w:rFonts w:ascii="Arial" w:eastAsia="Times New Roman" w:hAnsi="Arial" w:cs="Arial"/>
          <w:strike/>
          <w:color w:val="3A88FE"/>
        </w:rPr>
        <w:t>̊</w:t>
      </w:r>
      <w:r>
        <w:rPr>
          <w:rFonts w:ascii="Verdana" w:eastAsia="Times New Roman" w:hAnsi="Verdana"/>
          <w:strike/>
          <w:color w:val="3A88FE"/>
        </w:rPr>
        <w:t xml:space="preserve"> den </w:t>
      </w:r>
      <w:proofErr w:type="spellStart"/>
      <w:r>
        <w:rPr>
          <w:rFonts w:ascii="Verdana" w:eastAsia="Times New Roman" w:hAnsi="Verdana"/>
          <w:strike/>
          <w:color w:val="3A88FE"/>
        </w:rPr>
        <w:t>ma</w:t>
      </w:r>
      <w:r>
        <w:rPr>
          <w:rFonts w:ascii="Arial" w:eastAsia="Times New Roman" w:hAnsi="Arial" w:cs="Arial"/>
          <w:strike/>
          <w:color w:val="3A88FE"/>
        </w:rPr>
        <w:t>̊</w:t>
      </w:r>
      <w:r>
        <w:rPr>
          <w:rFonts w:ascii="Verdana" w:eastAsia="Times New Roman" w:hAnsi="Verdana"/>
          <w:strike/>
          <w:color w:val="3A88FE"/>
        </w:rPr>
        <w:t>ten</w:t>
      </w:r>
      <w:proofErr w:type="spellEnd"/>
      <w:r>
        <w:rPr>
          <w:rFonts w:ascii="Verdana" w:eastAsia="Times New Roman" w:hAnsi="Verdana"/>
          <w:strike/>
          <w:color w:val="3A88FE"/>
        </w:rPr>
        <w:t xml:space="preserve"> kan man sikre a</w:t>
      </w:r>
      <w:r>
        <w:rPr>
          <w:rFonts w:ascii="Arial" w:eastAsia="Times New Roman" w:hAnsi="Arial" w:cs="Arial"/>
          <w:strike/>
          <w:color w:val="3A88FE"/>
        </w:rPr>
        <w:t>̊</w:t>
      </w:r>
      <w:r>
        <w:rPr>
          <w:rFonts w:ascii="Verdana" w:eastAsia="Times New Roman" w:hAnsi="Verdana"/>
          <w:strike/>
          <w:color w:val="3A88FE"/>
        </w:rPr>
        <w:t xml:space="preserve"> styrke fagmilj</w:t>
      </w:r>
      <w:r>
        <w:rPr>
          <w:rFonts w:ascii="Verdana" w:eastAsia="Times New Roman" w:hAnsi="Verdana" w:cs="Verdana"/>
          <w:strike/>
          <w:color w:val="3A88FE"/>
        </w:rPr>
        <w:t>ø</w:t>
      </w:r>
      <w:r>
        <w:rPr>
          <w:rFonts w:ascii="Verdana" w:eastAsia="Times New Roman" w:hAnsi="Verdana"/>
          <w:strike/>
          <w:color w:val="3A88FE"/>
        </w:rPr>
        <w:t>ene, tilbudet og oppfølgingen av utsatte barn.</w:t>
      </w:r>
    </w:p>
    <w:p w:rsidR="00C96851" w:rsidRDefault="00C96851" w:rsidP="00C96851">
      <w:pPr>
        <w:rPr>
          <w:rFonts w:eastAsia="Times New Roman"/>
        </w:rPr>
      </w:pPr>
    </w:p>
    <w:p w:rsidR="00C96851" w:rsidRDefault="00C96851" w:rsidP="00C96851">
      <w:pPr>
        <w:rPr>
          <w:rFonts w:eastAsia="Times New Roman"/>
        </w:rPr>
      </w:pPr>
      <w:r>
        <w:rPr>
          <w:rFonts w:ascii="Verdana" w:eastAsia="Times New Roman" w:hAnsi="Verdana"/>
          <w:color w:val="000000"/>
        </w:rPr>
        <w:t>Barnevernet styres etter tre grunnleggende prinsipper: barns beste, det biologiske prinsipp og minste inngreps prinsipp. Barnets beste skal alltid være det grunnleggende prinsippet i barnevernets arbeid, og barnets mening og ønsker skal tillegges vekt jfr. barnekonvensjonen og barneloven. Arbeiderpartiet mener barnets behov for utviklingsfremmende tilknytning bør vektlegges enda sterkere, og støtter forslag om a</w:t>
      </w:r>
      <w:r>
        <w:rPr>
          <w:rFonts w:ascii="Arial" w:eastAsia="Times New Roman" w:hAnsi="Arial" w:cs="Arial"/>
          <w:color w:val="000000"/>
        </w:rPr>
        <w:t>̊</w:t>
      </w:r>
      <w:r>
        <w:rPr>
          <w:rFonts w:ascii="Verdana" w:eastAsia="Times New Roman" w:hAnsi="Verdana"/>
          <w:color w:val="000000"/>
        </w:rPr>
        <w:t xml:space="preserve"> ta inn dette som et prinsipp i barnevernloven. Alle barn i barnevernet bør fa</w:t>
      </w:r>
      <w:r>
        <w:rPr>
          <w:rFonts w:ascii="Arial" w:eastAsia="Times New Roman" w:hAnsi="Arial" w:cs="Arial"/>
          <w:color w:val="000000"/>
        </w:rPr>
        <w:t>̊</w:t>
      </w:r>
      <w:r>
        <w:rPr>
          <w:rFonts w:ascii="Verdana" w:eastAsia="Times New Roman" w:hAnsi="Verdana"/>
          <w:color w:val="000000"/>
        </w:rPr>
        <w:t xml:space="preserve"> en fast saksbehandler, slik at de opplever en trygghet og kontinuitet.</w:t>
      </w:r>
    </w:p>
    <w:p w:rsidR="00C96851" w:rsidRDefault="00C96851" w:rsidP="00C96851">
      <w:pPr>
        <w:rPr>
          <w:rFonts w:eastAsia="Times New Roman"/>
        </w:rPr>
      </w:pPr>
    </w:p>
    <w:p w:rsidR="00C96851" w:rsidRDefault="00C96851" w:rsidP="00C96851">
      <w:pPr>
        <w:rPr>
          <w:rFonts w:eastAsia="Times New Roman"/>
        </w:rPr>
      </w:pPr>
      <w:r>
        <w:rPr>
          <w:rFonts w:ascii="Verdana" w:eastAsia="Times New Roman" w:hAnsi="Verdana"/>
          <w:color w:val="000000"/>
        </w:rPr>
        <w:t xml:space="preserve">Arbeiderpartiet vil at barnevernet skal være et tilbud gitt av det offentlige, og at det må ligge under henholdsvis kommunenes og statens </w:t>
      </w:r>
      <w:proofErr w:type="spellStart"/>
      <w:r>
        <w:rPr>
          <w:rFonts w:ascii="Verdana" w:eastAsia="Times New Roman" w:hAnsi="Verdana"/>
          <w:color w:val="000000"/>
        </w:rPr>
        <w:t>ansvarsomra</w:t>
      </w:r>
      <w:r>
        <w:rPr>
          <w:rFonts w:ascii="Arial" w:eastAsia="Times New Roman" w:hAnsi="Arial" w:cs="Arial"/>
          <w:color w:val="000000"/>
        </w:rPr>
        <w:t>̊</w:t>
      </w:r>
      <w:r>
        <w:rPr>
          <w:rFonts w:ascii="Verdana" w:eastAsia="Times New Roman" w:hAnsi="Verdana"/>
          <w:color w:val="000000"/>
        </w:rPr>
        <w:t>der</w:t>
      </w:r>
      <w:proofErr w:type="spellEnd"/>
      <w:r>
        <w:rPr>
          <w:rFonts w:ascii="Verdana" w:eastAsia="Times New Roman" w:hAnsi="Verdana"/>
          <w:color w:val="000000"/>
        </w:rPr>
        <w:t>. Dette betyr at for a</w:t>
      </w:r>
      <w:r>
        <w:rPr>
          <w:rFonts w:ascii="Arial" w:eastAsia="Times New Roman" w:hAnsi="Arial" w:cs="Arial"/>
          <w:color w:val="000000"/>
        </w:rPr>
        <w:t>̊</w:t>
      </w:r>
      <w:r>
        <w:rPr>
          <w:rFonts w:ascii="Verdana" w:eastAsia="Times New Roman" w:hAnsi="Verdana"/>
          <w:color w:val="000000"/>
        </w:rPr>
        <w:t xml:space="preserve"> bevare kontinuitet</w:t>
      </w:r>
      <w:r>
        <w:rPr>
          <w:rFonts w:ascii="Verdana" w:eastAsia="Times New Roman" w:hAnsi="Verdana"/>
          <w:strike/>
          <w:color w:val="3A88FE"/>
        </w:rPr>
        <w:t>en til</w:t>
      </w:r>
      <w:r>
        <w:rPr>
          <w:rFonts w:ascii="Verdana" w:eastAsia="Times New Roman" w:hAnsi="Verdana"/>
        </w:rPr>
        <w:t> </w:t>
      </w:r>
      <w:r>
        <w:rPr>
          <w:rFonts w:ascii="Verdana" w:eastAsia="Times New Roman" w:hAnsi="Verdana"/>
          <w:color w:val="FF2600"/>
        </w:rPr>
        <w:t>og riktig ressursbruk i</w:t>
      </w:r>
      <w:r>
        <w:rPr>
          <w:rFonts w:ascii="Verdana" w:eastAsia="Times New Roman" w:hAnsi="Verdana"/>
        </w:rPr>
        <w:t xml:space="preserve"> </w:t>
      </w:r>
      <w:r>
        <w:rPr>
          <w:rFonts w:ascii="Verdana" w:eastAsia="Times New Roman" w:hAnsi="Verdana"/>
          <w:color w:val="000000"/>
        </w:rPr>
        <w:t xml:space="preserve">barnevernet </w:t>
      </w:r>
      <w:proofErr w:type="spellStart"/>
      <w:r>
        <w:rPr>
          <w:rFonts w:ascii="Verdana" w:eastAsia="Times New Roman" w:hAnsi="Verdana"/>
          <w:color w:val="000000"/>
        </w:rPr>
        <w:t>ma</w:t>
      </w:r>
      <w:proofErr w:type="spellEnd"/>
      <w:r>
        <w:rPr>
          <w:rFonts w:ascii="Arial" w:eastAsia="Times New Roman" w:hAnsi="Arial" w:cs="Arial"/>
          <w:color w:val="000000"/>
        </w:rPr>
        <w:t>̊</w:t>
      </w:r>
      <w:r>
        <w:rPr>
          <w:rFonts w:ascii="Verdana" w:eastAsia="Times New Roman" w:hAnsi="Verdana"/>
        </w:rPr>
        <w:t xml:space="preserve"> </w:t>
      </w:r>
      <w:r>
        <w:rPr>
          <w:rFonts w:ascii="Verdana" w:eastAsia="Times New Roman" w:hAnsi="Verdana"/>
          <w:strike/>
          <w:color w:val="3A88FE"/>
        </w:rPr>
        <w:t>avskaffe</w:t>
      </w:r>
      <w:r>
        <w:rPr>
          <w:rFonts w:ascii="Verdana" w:eastAsia="Times New Roman" w:hAnsi="Verdana"/>
        </w:rPr>
        <w:t xml:space="preserve"> </w:t>
      </w:r>
      <w:r>
        <w:rPr>
          <w:rFonts w:ascii="Verdana" w:eastAsia="Times New Roman" w:hAnsi="Verdana"/>
          <w:color w:val="000000"/>
        </w:rPr>
        <w:t>anbudsordningene og konkurranseutsetting av barneverntjenester</w:t>
      </w:r>
      <w:r>
        <w:rPr>
          <w:rFonts w:ascii="Verdana" w:eastAsia="Times New Roman" w:hAnsi="Verdana"/>
        </w:rPr>
        <w:t> </w:t>
      </w:r>
      <w:r>
        <w:rPr>
          <w:rFonts w:ascii="Verdana" w:eastAsia="Times New Roman" w:hAnsi="Verdana"/>
          <w:color w:val="FF2600"/>
        </w:rPr>
        <w:t>utfases og avskaffes.</w:t>
      </w:r>
      <w:r>
        <w:rPr>
          <w:rFonts w:ascii="Verdana" w:eastAsia="Times New Roman" w:hAnsi="Verdana"/>
        </w:rPr>
        <w:t xml:space="preserve">  </w:t>
      </w:r>
      <w:r>
        <w:rPr>
          <w:rFonts w:ascii="Verdana" w:eastAsia="Times New Roman" w:hAnsi="Verdana"/>
          <w:color w:val="FF2600"/>
        </w:rPr>
        <w:t>Arbeiderpartiet har nylig foreslått dette i Stortinget, og hvis forslaget får flertall vil det gi langt bedre kontroll og oppfølgingsmuligheter med barnevernstjenestene.</w:t>
      </w:r>
      <w:r>
        <w:rPr>
          <w:rFonts w:ascii="Verdana" w:eastAsia="Times New Roman" w:hAnsi="Verdana"/>
        </w:rPr>
        <w:t xml:space="preserve">  </w:t>
      </w:r>
      <w:r>
        <w:rPr>
          <w:rFonts w:ascii="Verdana" w:eastAsia="Times New Roman" w:hAnsi="Verdana"/>
          <w:color w:val="000000"/>
        </w:rPr>
        <w:t>Arbeiderpartiet vil</w:t>
      </w:r>
      <w:r>
        <w:rPr>
          <w:rFonts w:ascii="Verdana" w:eastAsia="Times New Roman" w:hAnsi="Verdana"/>
        </w:rPr>
        <w:t xml:space="preserve"> </w:t>
      </w:r>
      <w:r>
        <w:rPr>
          <w:rFonts w:ascii="Verdana" w:eastAsia="Times New Roman" w:hAnsi="Verdana"/>
          <w:strike/>
          <w:color w:val="3A88FE"/>
        </w:rPr>
        <w:t>derfor</w:t>
      </w:r>
      <w:r>
        <w:rPr>
          <w:rFonts w:ascii="Verdana" w:eastAsia="Times New Roman" w:hAnsi="Verdana"/>
        </w:rPr>
        <w:t xml:space="preserve"> </w:t>
      </w:r>
      <w:r>
        <w:rPr>
          <w:rFonts w:ascii="Verdana" w:eastAsia="Times New Roman" w:hAnsi="Verdana"/>
          <w:color w:val="000000"/>
        </w:rPr>
        <w:t>gi barnevernet et løft i ressurser og kompetansebygging,</w:t>
      </w:r>
      <w:r>
        <w:rPr>
          <w:rFonts w:ascii="Verdana" w:eastAsia="Times New Roman" w:hAnsi="Verdana"/>
          <w:strike/>
          <w:color w:val="0061FF"/>
        </w:rPr>
        <w:t xml:space="preserve"> slik at de står best </w:t>
      </w:r>
      <w:r>
        <w:rPr>
          <w:rFonts w:ascii="Verdana" w:eastAsia="Times New Roman" w:hAnsi="Verdana"/>
          <w:strike/>
          <w:color w:val="0061FF"/>
        </w:rPr>
        <w:lastRenderedPageBreak/>
        <w:t>mulig rustet til å ta ansvar for barnevernstjenesten,</w:t>
      </w:r>
      <w:r>
        <w:rPr>
          <w:rFonts w:ascii="Verdana" w:eastAsia="Times New Roman" w:hAnsi="Verdana"/>
        </w:rPr>
        <w:t xml:space="preserve"> </w:t>
      </w:r>
      <w:r>
        <w:rPr>
          <w:rFonts w:ascii="Verdana" w:eastAsia="Times New Roman" w:hAnsi="Verdana"/>
          <w:color w:val="FF2600"/>
        </w:rPr>
        <w:t>slik at utsatte og sårbare barn og unge kan få den aller beste oppfølging og hjelp.</w:t>
      </w:r>
    </w:p>
    <w:p w:rsidR="00C96851" w:rsidRDefault="00C96851" w:rsidP="00C96851">
      <w:pPr>
        <w:rPr>
          <w:rFonts w:eastAsia="Times New Roman"/>
        </w:rPr>
      </w:pPr>
    </w:p>
    <w:p w:rsidR="00C96851" w:rsidRDefault="00C96851" w:rsidP="00C96851">
      <w:pPr>
        <w:rPr>
          <w:rFonts w:eastAsia="Times New Roman"/>
        </w:rPr>
      </w:pPr>
    </w:p>
    <w:p w:rsidR="00C96851" w:rsidRDefault="00C96851" w:rsidP="00C96851">
      <w:pPr>
        <w:rPr>
          <w:rFonts w:ascii="Verdana" w:eastAsia="Times New Roman" w:hAnsi="Verdana"/>
          <w:b/>
          <w:bCs/>
          <w:color w:val="000000"/>
        </w:rPr>
      </w:pPr>
    </w:p>
    <w:p w:rsidR="00C96851" w:rsidRDefault="00C96851" w:rsidP="00C96851">
      <w:pPr>
        <w:rPr>
          <w:rFonts w:ascii="Verdana" w:eastAsia="Times New Roman" w:hAnsi="Verdana"/>
          <w:b/>
          <w:bCs/>
          <w:color w:val="000000"/>
        </w:rPr>
      </w:pPr>
    </w:p>
    <w:p w:rsidR="00C96851" w:rsidRDefault="00C96851" w:rsidP="00C96851">
      <w:pPr>
        <w:rPr>
          <w:rFonts w:ascii="Verdana" w:eastAsia="Times New Roman" w:hAnsi="Verdana"/>
          <w:b/>
          <w:bCs/>
          <w:color w:val="000000"/>
        </w:rPr>
      </w:pPr>
    </w:p>
    <w:p w:rsidR="00C96851" w:rsidRDefault="00C96851" w:rsidP="00C96851">
      <w:pPr>
        <w:rPr>
          <w:rFonts w:eastAsia="Times New Roman"/>
        </w:rPr>
      </w:pPr>
      <w:r>
        <w:rPr>
          <w:rFonts w:ascii="Verdana" w:eastAsia="Times New Roman" w:hAnsi="Verdana"/>
          <w:b/>
          <w:bCs/>
          <w:color w:val="000000"/>
        </w:rPr>
        <w:t>Arbeiderpartiet i Troms vil:</w:t>
      </w:r>
    </w:p>
    <w:p w:rsidR="00C96851" w:rsidRDefault="00C96851" w:rsidP="00C96851">
      <w:pPr>
        <w:rPr>
          <w:rFonts w:eastAsia="Times New Roman"/>
        </w:rPr>
      </w:pPr>
    </w:p>
    <w:p w:rsidR="00C96851" w:rsidRDefault="00C96851" w:rsidP="00C96851">
      <w:pPr>
        <w:rPr>
          <w:rFonts w:ascii="Verdana" w:eastAsia="Times New Roman" w:hAnsi="Verdana"/>
          <w:color w:val="000000"/>
        </w:rPr>
      </w:pPr>
      <w:r>
        <w:rPr>
          <w:rFonts w:ascii="Verdana" w:eastAsia="Times New Roman" w:hAnsi="Verdana"/>
          <w:strike/>
          <w:color w:val="3A88FE"/>
        </w:rPr>
        <w:t xml:space="preserve">● Ha en reform av barnevernet som forenkler barnevernets arbeid til barnets beste </w:t>
      </w:r>
      <w:r>
        <w:rPr>
          <w:rFonts w:ascii="Verdana" w:eastAsia="Times New Roman" w:hAnsi="Verdana"/>
          <w:color w:val="3A88FE"/>
        </w:rPr>
        <w:t>                                                                                                           </w:t>
      </w:r>
      <w:r>
        <w:rPr>
          <w:rFonts w:ascii="Verdana" w:eastAsia="Times New Roman" w:hAnsi="Verdana"/>
        </w:rPr>
        <w:t xml:space="preserve"> </w:t>
      </w:r>
      <w:r>
        <w:rPr>
          <w:rFonts w:ascii="Verdana" w:eastAsia="Times New Roman" w:hAnsi="Verdana"/>
          <w:strike/>
          <w:color w:val="3A88FE"/>
        </w:rPr>
        <w:t>● At barnevernet organiseres under regionene i stedet for kommune og stat  </w:t>
      </w:r>
      <w:r>
        <w:rPr>
          <w:rFonts w:ascii="Verdana" w:eastAsia="Times New Roman" w:hAnsi="Verdana"/>
          <w:color w:val="3A88FE"/>
        </w:rPr>
        <w:t xml:space="preserve">                                                                                                </w:t>
      </w:r>
      <w:r>
        <w:rPr>
          <w:rFonts w:ascii="Verdana" w:eastAsia="Times New Roman" w:hAnsi="Verdana"/>
          <w:color w:val="3A88FE"/>
        </w:rPr>
        <w:t xml:space="preserve">              </w:t>
      </w:r>
      <w:r>
        <w:rPr>
          <w:rFonts w:ascii="Verdana" w:eastAsia="Times New Roman" w:hAnsi="Verdana"/>
          <w:color w:val="000000"/>
        </w:rPr>
        <w:t xml:space="preserve">● Ta inn det utviklingsfremmende tilknytningsprinsippet i barnevernets arbeid                                                                                   </w:t>
      </w:r>
      <w:r>
        <w:rPr>
          <w:rFonts w:ascii="Verdana" w:eastAsia="Times New Roman" w:hAnsi="Verdana"/>
          <w:color w:val="000000"/>
        </w:rPr>
        <w:t>                           </w:t>
      </w:r>
      <w:r>
        <w:rPr>
          <w:rFonts w:ascii="Verdana" w:eastAsia="Times New Roman" w:hAnsi="Verdana"/>
          <w:color w:val="000000"/>
        </w:rPr>
        <w:t xml:space="preserve">● At det tilstrebes at søsken plasseres i samme fosterfamilie eller adoptivfamilie                                                                             </w:t>
      </w:r>
      <w:r>
        <w:rPr>
          <w:rFonts w:ascii="Verdana" w:eastAsia="Times New Roman" w:hAnsi="Verdana"/>
          <w:color w:val="000000"/>
        </w:rPr>
        <w:t xml:space="preserve">                      </w:t>
      </w:r>
      <w:r>
        <w:rPr>
          <w:rFonts w:ascii="Verdana" w:eastAsia="Times New Roman" w:hAnsi="Verdana"/>
          <w:color w:val="000000"/>
        </w:rPr>
        <w:t>● Avvikle anbudsordningen innen barnevernet, og erstatte de kommersielle aktørene med offentlige eller frivillige ideelle, ikke-k</w:t>
      </w:r>
      <w:r>
        <w:rPr>
          <w:rFonts w:ascii="Verdana" w:eastAsia="Times New Roman" w:hAnsi="Verdana"/>
          <w:color w:val="000000"/>
        </w:rPr>
        <w:t>ommersielle aktører.         </w:t>
      </w:r>
    </w:p>
    <w:p w:rsidR="00C96851" w:rsidRDefault="00C96851" w:rsidP="00C96851">
      <w:pPr>
        <w:rPr>
          <w:rFonts w:ascii="Verdana" w:eastAsia="Times New Roman" w:hAnsi="Verdana"/>
          <w:color w:val="000000"/>
        </w:rPr>
      </w:pPr>
      <w:r>
        <w:rPr>
          <w:rFonts w:ascii="Verdana" w:eastAsia="Times New Roman" w:hAnsi="Verdana"/>
          <w:color w:val="000000"/>
        </w:rPr>
        <w:t>●</w:t>
      </w:r>
      <w:r>
        <w:rPr>
          <w:rFonts w:ascii="Verdana" w:eastAsia="Times New Roman" w:hAnsi="Verdana"/>
          <w:color w:val="000000"/>
        </w:rPr>
        <w:t>Øke bevillingene til barnevernet for a</w:t>
      </w:r>
      <w:r>
        <w:rPr>
          <w:rFonts w:ascii="Arial" w:eastAsia="Times New Roman" w:hAnsi="Arial" w:cs="Arial"/>
          <w:color w:val="000000"/>
        </w:rPr>
        <w:t>̊</w:t>
      </w:r>
      <w:r>
        <w:rPr>
          <w:rFonts w:ascii="Verdana" w:eastAsia="Times New Roman" w:hAnsi="Verdana"/>
          <w:color w:val="000000"/>
        </w:rPr>
        <w:t xml:space="preserve"> gi et bedre </w:t>
      </w:r>
      <w:r>
        <w:rPr>
          <w:rFonts w:ascii="Verdana" w:eastAsia="Times New Roman" w:hAnsi="Verdana"/>
          <w:color w:val="000000"/>
        </w:rPr>
        <w:t xml:space="preserve">tilbud                                                                                                           </w:t>
      </w:r>
      <w:r>
        <w:rPr>
          <w:rFonts w:ascii="Verdana" w:eastAsia="Times New Roman" w:hAnsi="Verdana"/>
          <w:color w:val="000000"/>
        </w:rPr>
        <w:t xml:space="preserve">  </w:t>
      </w:r>
      <w:r>
        <w:rPr>
          <w:rFonts w:ascii="Verdana" w:eastAsia="Times New Roman" w:hAnsi="Verdana"/>
          <w:color w:val="000000"/>
        </w:rPr>
        <w:t>● Sette en maksgrense for antall saker en saksbehandler kan ha i barnevernet                                                                            </w:t>
      </w:r>
      <w:r>
        <w:rPr>
          <w:rFonts w:ascii="Verdana" w:eastAsia="Times New Roman" w:hAnsi="Verdana"/>
          <w:color w:val="000000"/>
        </w:rPr>
        <w:t xml:space="preserve">                        </w:t>
      </w:r>
      <w:r>
        <w:rPr>
          <w:rFonts w:ascii="Verdana" w:eastAsia="Times New Roman" w:hAnsi="Verdana"/>
          <w:color w:val="000000"/>
        </w:rPr>
        <w:t xml:space="preserve">● </w:t>
      </w:r>
      <w:r>
        <w:rPr>
          <w:rFonts w:ascii="Verdana" w:eastAsia="Times New Roman" w:hAnsi="Verdana"/>
          <w:color w:val="000000"/>
        </w:rPr>
        <w:t>At alle ansatte i barnevernet må</w:t>
      </w:r>
      <w:r>
        <w:rPr>
          <w:rFonts w:ascii="Verdana" w:eastAsia="Times New Roman" w:hAnsi="Verdana"/>
          <w:color w:val="000000"/>
        </w:rPr>
        <w:t xml:space="preserve"> sikres muligheter ti</w:t>
      </w:r>
      <w:r>
        <w:rPr>
          <w:rFonts w:ascii="Verdana" w:eastAsia="Times New Roman" w:hAnsi="Verdana"/>
          <w:color w:val="000000"/>
        </w:rPr>
        <w:t xml:space="preserve">l veiledning, etterutdanning og </w:t>
      </w:r>
      <w:r>
        <w:rPr>
          <w:rFonts w:ascii="Verdana" w:eastAsia="Times New Roman" w:hAnsi="Verdana"/>
          <w:color w:val="000000"/>
        </w:rPr>
        <w:t>videreutdanning                                                                                  </w:t>
      </w:r>
    </w:p>
    <w:p w:rsidR="00C96851" w:rsidRDefault="00C96851" w:rsidP="00C96851">
      <w:pPr>
        <w:rPr>
          <w:rFonts w:eastAsia="Times New Roman"/>
        </w:rPr>
      </w:pPr>
      <w:r>
        <w:rPr>
          <w:rFonts w:ascii="Verdana" w:eastAsia="Times New Roman" w:hAnsi="Verdana"/>
          <w:color w:val="000000"/>
        </w:rPr>
        <w:t>● Styrke re</w:t>
      </w:r>
      <w:r>
        <w:rPr>
          <w:rFonts w:ascii="Verdana" w:eastAsia="Times New Roman" w:hAnsi="Verdana"/>
          <w:color w:val="000000"/>
        </w:rPr>
        <w:t xml:space="preserve">krutteringen og opplæringen til </w:t>
      </w:r>
      <w:r>
        <w:rPr>
          <w:rFonts w:ascii="Verdana" w:eastAsia="Times New Roman" w:hAnsi="Verdana"/>
          <w:color w:val="000000"/>
        </w:rPr>
        <w:t>fosterfamilier.                                                                                </w:t>
      </w:r>
      <w:r>
        <w:rPr>
          <w:rFonts w:ascii="Verdana" w:eastAsia="Times New Roman" w:hAnsi="Verdana"/>
          <w:color w:val="000000"/>
        </w:rPr>
        <w:t xml:space="preserve">                 </w:t>
      </w:r>
      <w:r>
        <w:rPr>
          <w:rFonts w:ascii="Verdana" w:eastAsia="Times New Roman" w:hAnsi="Verdana"/>
          <w:color w:val="000000"/>
        </w:rPr>
        <w:t xml:space="preserve">● At barna </w:t>
      </w:r>
      <w:proofErr w:type="spellStart"/>
      <w:r>
        <w:rPr>
          <w:rFonts w:ascii="Verdana" w:eastAsia="Times New Roman" w:hAnsi="Verdana"/>
          <w:color w:val="000000"/>
        </w:rPr>
        <w:t>fa</w:t>
      </w:r>
      <w:r>
        <w:rPr>
          <w:rFonts w:ascii="Arial" w:eastAsia="Times New Roman" w:hAnsi="Arial" w:cs="Arial"/>
          <w:color w:val="000000"/>
        </w:rPr>
        <w:t>̊</w:t>
      </w:r>
      <w:r>
        <w:rPr>
          <w:rFonts w:ascii="Verdana" w:eastAsia="Times New Roman" w:hAnsi="Verdana"/>
          <w:color w:val="000000"/>
        </w:rPr>
        <w:t>r</w:t>
      </w:r>
      <w:proofErr w:type="spellEnd"/>
      <w:r>
        <w:rPr>
          <w:rFonts w:ascii="Verdana" w:eastAsia="Times New Roman" w:hAnsi="Verdana"/>
          <w:color w:val="000000"/>
        </w:rPr>
        <w:t xml:space="preserve"> faste saksbehandlere i barnevernet                                                                                        </w:t>
      </w:r>
      <w:r>
        <w:rPr>
          <w:rFonts w:ascii="Verdana" w:eastAsia="Times New Roman" w:hAnsi="Verdana"/>
          <w:color w:val="000000"/>
        </w:rPr>
        <w:t xml:space="preserve">           </w:t>
      </w:r>
      <w:r>
        <w:rPr>
          <w:rFonts w:ascii="Verdana" w:eastAsia="Times New Roman" w:hAnsi="Verdana"/>
          <w:color w:val="000000"/>
        </w:rPr>
        <w:t>● Sikre bedre rutiner og samarbeid mellom barnehager, skoler og barnevernet, samt øke de ansattes kunnskap om omsorgssvikt                                       </w:t>
      </w:r>
    </w:p>
    <w:p w:rsidR="00C96851" w:rsidRDefault="00C96851" w:rsidP="00C96851">
      <w:pPr>
        <w:rPr>
          <w:rFonts w:eastAsia="Times New Roman"/>
        </w:rPr>
      </w:pPr>
    </w:p>
    <w:p w:rsidR="00C96851" w:rsidRDefault="00C96851" w:rsidP="00C96851">
      <w:pPr>
        <w:rPr>
          <w:rFonts w:eastAsia="Times New Roman"/>
        </w:rPr>
      </w:pPr>
      <w:r>
        <w:rPr>
          <w:rFonts w:ascii="Verdana" w:eastAsia="Times New Roman" w:hAnsi="Verdana"/>
          <w:color w:val="FF2600"/>
        </w:rPr>
        <w:t>Alternative kulepunkter (delvis overlappende med de som er satt opp i utgangspunktet - i svart skrift overfor)</w:t>
      </w:r>
    </w:p>
    <w:p w:rsidR="00C96851" w:rsidRDefault="00C96851" w:rsidP="00C96851">
      <w:pPr>
        <w:rPr>
          <w:rFonts w:eastAsia="Times New Roman"/>
        </w:rPr>
      </w:pPr>
    </w:p>
    <w:p w:rsidR="00C96851" w:rsidRDefault="00C96851" w:rsidP="00C96851">
      <w:pPr>
        <w:numPr>
          <w:ilvl w:val="0"/>
          <w:numId w:val="1"/>
        </w:numPr>
        <w:spacing w:before="100" w:beforeAutospacing="1" w:after="100" w:afterAutospacing="1"/>
        <w:rPr>
          <w:rFonts w:eastAsia="Times New Roman"/>
        </w:rPr>
      </w:pPr>
      <w:r>
        <w:rPr>
          <w:rFonts w:ascii="Verdana" w:eastAsia="Times New Roman" w:hAnsi="Verdana"/>
          <w:color w:val="FF2600"/>
        </w:rPr>
        <w:t>Barnevernets arbeid skal baseres på faglig akseptert kunnskap og dokumenterte metoder</w:t>
      </w:r>
    </w:p>
    <w:p w:rsidR="00C96851" w:rsidRDefault="00C96851" w:rsidP="00C96851">
      <w:pPr>
        <w:numPr>
          <w:ilvl w:val="0"/>
          <w:numId w:val="1"/>
        </w:numPr>
        <w:spacing w:before="100" w:beforeAutospacing="1" w:after="100" w:afterAutospacing="1"/>
        <w:rPr>
          <w:rFonts w:eastAsia="Times New Roman"/>
        </w:rPr>
      </w:pPr>
      <w:r>
        <w:rPr>
          <w:rFonts w:ascii="Verdana" w:eastAsia="Times New Roman" w:hAnsi="Verdana"/>
          <w:color w:val="FF2600"/>
        </w:rPr>
        <w:t>Barnevernet skal sikres kompetanse og bemanning slik at barnelovens intensjon og bokstav gjennomføres. Herunder; styrking av tilsynsordningene, bruk av fosterhjem og ivaretakelse av barns behov for kontinuitet i relasjonene som bygges, samt sikring av tett og god kontakt mellom aktuell fagperson og det enkelte barn.</w:t>
      </w:r>
    </w:p>
    <w:p w:rsidR="00C96851" w:rsidRDefault="00C96851" w:rsidP="00C96851">
      <w:pPr>
        <w:numPr>
          <w:ilvl w:val="0"/>
          <w:numId w:val="1"/>
        </w:numPr>
        <w:spacing w:before="100" w:beforeAutospacing="1" w:after="100" w:afterAutospacing="1"/>
        <w:rPr>
          <w:rFonts w:eastAsia="Times New Roman"/>
        </w:rPr>
      </w:pPr>
      <w:r>
        <w:rPr>
          <w:rFonts w:ascii="Verdana" w:eastAsia="Times New Roman" w:hAnsi="Verdana"/>
          <w:color w:val="FF2600"/>
        </w:rPr>
        <w:t>Ansatte i barnevernet skal ha god veiledning og sikres faglig utvikling gjennom etter - og videreutdanning.</w:t>
      </w:r>
    </w:p>
    <w:p w:rsidR="00C96851" w:rsidRDefault="00C96851" w:rsidP="00C96851">
      <w:pPr>
        <w:numPr>
          <w:ilvl w:val="0"/>
          <w:numId w:val="1"/>
        </w:numPr>
        <w:spacing w:before="100" w:beforeAutospacing="1" w:after="100" w:afterAutospacing="1"/>
        <w:rPr>
          <w:rFonts w:eastAsia="Times New Roman"/>
        </w:rPr>
      </w:pPr>
      <w:r>
        <w:rPr>
          <w:rFonts w:ascii="Verdana" w:eastAsia="Times New Roman" w:hAnsi="Verdana"/>
          <w:color w:val="FF2600"/>
        </w:rPr>
        <w:t>Forskriftsfeste avtalt samarbeid mellom barnevern og andre kommunale og statlige virksomheter som arbeider med barn, og sikre at gode rutiner etableres</w:t>
      </w:r>
    </w:p>
    <w:p w:rsidR="00C96851" w:rsidRDefault="00C96851" w:rsidP="00C96851">
      <w:pPr>
        <w:numPr>
          <w:ilvl w:val="0"/>
          <w:numId w:val="1"/>
        </w:numPr>
        <w:spacing w:before="100" w:beforeAutospacing="1" w:after="100" w:afterAutospacing="1"/>
        <w:rPr>
          <w:rFonts w:eastAsia="Times New Roman"/>
        </w:rPr>
      </w:pPr>
      <w:r>
        <w:rPr>
          <w:rFonts w:ascii="Verdana" w:eastAsia="Times New Roman" w:hAnsi="Verdana"/>
          <w:color w:val="FF2600"/>
        </w:rPr>
        <w:t xml:space="preserve">Utfase og </w:t>
      </w:r>
      <w:proofErr w:type="spellStart"/>
      <w:r>
        <w:rPr>
          <w:rFonts w:ascii="Verdana" w:eastAsia="Times New Roman" w:hAnsi="Verdana"/>
          <w:color w:val="FF2600"/>
        </w:rPr>
        <w:t>avvvikle</w:t>
      </w:r>
      <w:proofErr w:type="spellEnd"/>
      <w:r>
        <w:rPr>
          <w:rFonts w:ascii="Verdana" w:eastAsia="Times New Roman" w:hAnsi="Verdana"/>
          <w:color w:val="FF2600"/>
        </w:rPr>
        <w:t xml:space="preserve"> anbudsordningen i barnevernet                                           </w:t>
      </w:r>
    </w:p>
    <w:p w:rsidR="003E3602" w:rsidRDefault="003E3602"/>
    <w:sectPr w:rsidR="003E36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B2197"/>
    <w:multiLevelType w:val="multilevel"/>
    <w:tmpl w:val="ADB0EB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851"/>
    <w:rsid w:val="003E3602"/>
    <w:rsid w:val="007E55CB"/>
    <w:rsid w:val="00C96851"/>
    <w:rsid w:val="00E61EA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7E0DD"/>
  <w15:chartTrackingRefBased/>
  <w15:docId w15:val="{9EDFF642-3D50-4115-B7F9-21E5947A5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6851"/>
    <w:pPr>
      <w:spacing w:after="0" w:line="240" w:lineRule="auto"/>
    </w:pPr>
    <w:rPr>
      <w:rFonts w:ascii="Calibri" w:hAnsi="Calibri" w:cs="Calibri"/>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6028243">
      <w:bodyDiv w:val="1"/>
      <w:marLeft w:val="0"/>
      <w:marRight w:val="0"/>
      <w:marTop w:val="0"/>
      <w:marBottom w:val="0"/>
      <w:divBdr>
        <w:top w:val="none" w:sz="0" w:space="0" w:color="auto"/>
        <w:left w:val="none" w:sz="0" w:space="0" w:color="auto"/>
        <w:bottom w:val="none" w:sz="0" w:space="0" w:color="auto"/>
        <w:right w:val="none" w:sz="0" w:space="0" w:color="auto"/>
      </w:divBdr>
    </w:div>
    <w:div w:id="1842307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917</Words>
  <Characters>4862</Characters>
  <Application>Microsoft Office Word</Application>
  <DocSecurity>0</DocSecurity>
  <Lines>40</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Lillegård</dc:creator>
  <cp:keywords/>
  <dc:description/>
  <cp:lastModifiedBy>Randi Lillegård</cp:lastModifiedBy>
  <cp:revision>2</cp:revision>
  <dcterms:created xsi:type="dcterms:W3CDTF">2018-03-17T15:23:00Z</dcterms:created>
  <dcterms:modified xsi:type="dcterms:W3CDTF">2018-03-17T15:23:00Z</dcterms:modified>
</cp:coreProperties>
</file>