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7C60" w:rsidRPr="00385CB8" w:rsidRDefault="00EE7C60">
      <w:pPr>
        <w:rPr>
          <w:sz w:val="24"/>
          <w:szCs w:val="24"/>
        </w:rPr>
      </w:pPr>
      <w:r w:rsidRPr="00385CB8">
        <w:rPr>
          <w:sz w:val="24"/>
          <w:szCs w:val="24"/>
        </w:rPr>
        <w:t xml:space="preserve">To: </w:t>
      </w:r>
      <w:r w:rsidRPr="00385CB8">
        <w:rPr>
          <w:sz w:val="24"/>
          <w:szCs w:val="24"/>
        </w:rPr>
        <w:tab/>
      </w:r>
      <w:r w:rsidR="00A9707F" w:rsidRPr="00385CB8">
        <w:rPr>
          <w:sz w:val="24"/>
          <w:szCs w:val="24"/>
        </w:rPr>
        <w:tab/>
      </w:r>
      <w:r w:rsidR="00EF5510">
        <w:rPr>
          <w:sz w:val="24"/>
          <w:szCs w:val="24"/>
        </w:rPr>
        <w:t>311</w:t>
      </w:r>
      <w:bookmarkStart w:id="0" w:name="_GoBack"/>
      <w:bookmarkEnd w:id="0"/>
    </w:p>
    <w:p w:rsidR="0078421D" w:rsidRPr="00385CB8" w:rsidRDefault="00EE7C60" w:rsidP="00EE7C60">
      <w:pPr>
        <w:pStyle w:val="NoSpacing"/>
        <w:rPr>
          <w:sz w:val="24"/>
          <w:szCs w:val="24"/>
        </w:rPr>
      </w:pPr>
      <w:r w:rsidRPr="00385CB8">
        <w:rPr>
          <w:sz w:val="24"/>
          <w:szCs w:val="24"/>
        </w:rPr>
        <w:t xml:space="preserve">From: </w:t>
      </w:r>
      <w:r w:rsidRPr="00385CB8">
        <w:rPr>
          <w:sz w:val="24"/>
          <w:szCs w:val="24"/>
        </w:rPr>
        <w:tab/>
      </w:r>
      <w:r w:rsidR="00385CB8">
        <w:rPr>
          <w:sz w:val="24"/>
          <w:szCs w:val="24"/>
        </w:rPr>
        <w:tab/>
      </w:r>
      <w:r w:rsidRPr="00385CB8">
        <w:rPr>
          <w:sz w:val="24"/>
          <w:szCs w:val="24"/>
        </w:rPr>
        <w:t xml:space="preserve">Resident of 1600 block of Kingsway Road </w:t>
      </w:r>
      <w:r w:rsidR="0078421D" w:rsidRPr="00385CB8">
        <w:rPr>
          <w:sz w:val="24"/>
          <w:szCs w:val="24"/>
        </w:rPr>
        <w:t xml:space="preserve">   Baltimore, MD </w:t>
      </w:r>
      <w:r w:rsidRPr="00385CB8">
        <w:rPr>
          <w:sz w:val="24"/>
          <w:szCs w:val="24"/>
        </w:rPr>
        <w:t xml:space="preserve">21218. </w:t>
      </w:r>
    </w:p>
    <w:p w:rsidR="0078421D" w:rsidRPr="00385CB8" w:rsidRDefault="0078421D" w:rsidP="0078421D">
      <w:pPr>
        <w:pStyle w:val="NoSpacing"/>
        <w:rPr>
          <w:sz w:val="24"/>
          <w:szCs w:val="24"/>
        </w:rPr>
      </w:pPr>
      <w:r w:rsidRPr="00385CB8">
        <w:rPr>
          <w:sz w:val="24"/>
          <w:szCs w:val="24"/>
        </w:rPr>
        <w:t xml:space="preserve">                       </w:t>
      </w:r>
      <w:r w:rsidR="00385CB8">
        <w:rPr>
          <w:sz w:val="24"/>
          <w:szCs w:val="24"/>
        </w:rPr>
        <w:tab/>
      </w:r>
      <w:proofErr w:type="gramStart"/>
      <w:r w:rsidR="00EE7C60" w:rsidRPr="00385CB8">
        <w:rPr>
          <w:sz w:val="24"/>
          <w:szCs w:val="24"/>
        </w:rPr>
        <w:t>At this time</w:t>
      </w:r>
      <w:proofErr w:type="gramEnd"/>
      <w:r w:rsidR="00EE7C60" w:rsidRPr="00385CB8">
        <w:rPr>
          <w:sz w:val="24"/>
          <w:szCs w:val="24"/>
        </w:rPr>
        <w:t>; I decline to provide my name, contact information, or</w:t>
      </w:r>
    </w:p>
    <w:p w:rsidR="00EE7C60" w:rsidRPr="00385CB8" w:rsidRDefault="0078421D" w:rsidP="0078421D">
      <w:pPr>
        <w:pStyle w:val="NoSpacing"/>
        <w:rPr>
          <w:sz w:val="24"/>
          <w:szCs w:val="24"/>
        </w:rPr>
      </w:pPr>
      <w:r w:rsidRPr="00385CB8">
        <w:rPr>
          <w:sz w:val="24"/>
          <w:szCs w:val="24"/>
        </w:rPr>
        <w:t xml:space="preserve">                  </w:t>
      </w:r>
      <w:r w:rsidR="00B221A2" w:rsidRPr="00385CB8">
        <w:rPr>
          <w:sz w:val="24"/>
          <w:szCs w:val="24"/>
        </w:rPr>
        <w:t xml:space="preserve"> </w:t>
      </w:r>
      <w:r w:rsidRPr="00385CB8">
        <w:rPr>
          <w:sz w:val="24"/>
          <w:szCs w:val="24"/>
        </w:rPr>
        <w:t xml:space="preserve">     </w:t>
      </w:r>
      <w:r w:rsidR="00385CB8">
        <w:rPr>
          <w:sz w:val="24"/>
          <w:szCs w:val="24"/>
        </w:rPr>
        <w:tab/>
      </w:r>
      <w:r w:rsidR="00EE7C60" w:rsidRPr="00385CB8">
        <w:rPr>
          <w:sz w:val="24"/>
          <w:szCs w:val="24"/>
        </w:rPr>
        <w:t>relevant identification.</w:t>
      </w:r>
    </w:p>
    <w:p w:rsidR="00EE7C60" w:rsidRPr="00385CB8" w:rsidRDefault="00EE7C60" w:rsidP="00EE7C60">
      <w:pPr>
        <w:pStyle w:val="NoSpacing"/>
        <w:ind w:firstLine="720"/>
        <w:rPr>
          <w:sz w:val="24"/>
          <w:szCs w:val="24"/>
        </w:rPr>
      </w:pPr>
    </w:p>
    <w:p w:rsidR="00EE7C60" w:rsidRPr="00385CB8" w:rsidRDefault="00EE7C60">
      <w:pPr>
        <w:rPr>
          <w:sz w:val="24"/>
          <w:szCs w:val="24"/>
        </w:rPr>
      </w:pPr>
      <w:r w:rsidRPr="00385CB8">
        <w:rPr>
          <w:sz w:val="24"/>
          <w:szCs w:val="24"/>
        </w:rPr>
        <w:t>Date:</w:t>
      </w:r>
      <w:r w:rsidRPr="00385CB8">
        <w:rPr>
          <w:sz w:val="24"/>
          <w:szCs w:val="24"/>
        </w:rPr>
        <w:tab/>
      </w:r>
      <w:r w:rsidR="00A9707F" w:rsidRPr="00385CB8">
        <w:rPr>
          <w:sz w:val="24"/>
          <w:szCs w:val="24"/>
        </w:rPr>
        <w:tab/>
      </w:r>
      <w:r w:rsidRPr="00385CB8">
        <w:rPr>
          <w:sz w:val="24"/>
          <w:szCs w:val="24"/>
        </w:rPr>
        <w:t>12/</w:t>
      </w:r>
      <w:r w:rsidR="00385CB8" w:rsidRPr="00385CB8">
        <w:rPr>
          <w:sz w:val="24"/>
          <w:szCs w:val="24"/>
        </w:rPr>
        <w:t>9</w:t>
      </w:r>
      <w:r w:rsidRPr="00385CB8">
        <w:rPr>
          <w:sz w:val="24"/>
          <w:szCs w:val="24"/>
        </w:rPr>
        <w:t>/2024</w:t>
      </w:r>
    </w:p>
    <w:p w:rsidR="00EE7C60" w:rsidRPr="00385CB8" w:rsidRDefault="00EE7C60" w:rsidP="00EE7C60">
      <w:pPr>
        <w:rPr>
          <w:sz w:val="24"/>
          <w:szCs w:val="24"/>
        </w:rPr>
      </w:pPr>
      <w:r w:rsidRPr="00385CB8">
        <w:rPr>
          <w:sz w:val="24"/>
          <w:szCs w:val="24"/>
        </w:rPr>
        <w:t xml:space="preserve">Re:         </w:t>
      </w:r>
      <w:r w:rsidR="00A9707F" w:rsidRPr="00385CB8">
        <w:rPr>
          <w:sz w:val="24"/>
          <w:szCs w:val="24"/>
        </w:rPr>
        <w:tab/>
      </w:r>
      <w:r w:rsidRPr="00385CB8">
        <w:rPr>
          <w:sz w:val="24"/>
          <w:szCs w:val="24"/>
        </w:rPr>
        <w:t>Civil Complaint / Nuisance Complaint</w:t>
      </w:r>
    </w:p>
    <w:p w:rsidR="00EE7C60" w:rsidRPr="00385CB8" w:rsidRDefault="00EE7C60" w:rsidP="00EE7C60">
      <w:pPr>
        <w:rPr>
          <w:sz w:val="24"/>
          <w:szCs w:val="24"/>
        </w:rPr>
      </w:pPr>
      <w:r w:rsidRPr="00385CB8">
        <w:rPr>
          <w:sz w:val="24"/>
          <w:szCs w:val="24"/>
          <w:u w:val="single"/>
        </w:rPr>
        <w:tab/>
      </w:r>
      <w:r w:rsidRPr="00385CB8">
        <w:rPr>
          <w:sz w:val="24"/>
          <w:szCs w:val="24"/>
          <w:u w:val="single"/>
        </w:rPr>
        <w:tab/>
      </w:r>
      <w:r w:rsidRPr="00385CB8">
        <w:rPr>
          <w:sz w:val="24"/>
          <w:szCs w:val="24"/>
          <w:u w:val="single"/>
        </w:rPr>
        <w:tab/>
      </w:r>
      <w:r w:rsidRPr="00385CB8">
        <w:rPr>
          <w:sz w:val="24"/>
          <w:szCs w:val="24"/>
          <w:u w:val="single"/>
        </w:rPr>
        <w:tab/>
      </w:r>
      <w:r w:rsidRPr="00385CB8">
        <w:rPr>
          <w:sz w:val="24"/>
          <w:szCs w:val="24"/>
          <w:u w:val="single"/>
        </w:rPr>
        <w:tab/>
      </w:r>
      <w:r w:rsidRPr="00385CB8">
        <w:rPr>
          <w:sz w:val="24"/>
          <w:szCs w:val="24"/>
          <w:u w:val="single"/>
        </w:rPr>
        <w:tab/>
      </w:r>
      <w:r w:rsidRPr="00385CB8">
        <w:rPr>
          <w:sz w:val="24"/>
          <w:szCs w:val="24"/>
          <w:u w:val="single"/>
        </w:rPr>
        <w:tab/>
      </w:r>
      <w:r w:rsidRPr="00385CB8">
        <w:rPr>
          <w:sz w:val="24"/>
          <w:szCs w:val="24"/>
          <w:u w:val="single"/>
        </w:rPr>
        <w:tab/>
      </w:r>
      <w:r w:rsidRPr="00385CB8">
        <w:rPr>
          <w:sz w:val="24"/>
          <w:szCs w:val="24"/>
          <w:u w:val="single"/>
        </w:rPr>
        <w:tab/>
      </w:r>
      <w:r w:rsidRPr="00385CB8">
        <w:rPr>
          <w:sz w:val="24"/>
          <w:szCs w:val="24"/>
          <w:u w:val="single"/>
        </w:rPr>
        <w:tab/>
      </w:r>
      <w:r w:rsidRPr="00385CB8">
        <w:rPr>
          <w:sz w:val="24"/>
          <w:szCs w:val="24"/>
          <w:u w:val="single"/>
        </w:rPr>
        <w:tab/>
      </w:r>
      <w:r w:rsidRPr="00385CB8">
        <w:rPr>
          <w:sz w:val="24"/>
          <w:szCs w:val="24"/>
          <w:u w:val="single"/>
        </w:rPr>
        <w:tab/>
      </w:r>
      <w:r w:rsidRPr="00385CB8">
        <w:rPr>
          <w:sz w:val="24"/>
          <w:szCs w:val="24"/>
          <w:u w:val="single"/>
        </w:rPr>
        <w:tab/>
      </w:r>
    </w:p>
    <w:p w:rsidR="00EE7C60" w:rsidRPr="00385CB8" w:rsidRDefault="00EE7C60" w:rsidP="00EE7C60">
      <w:pPr>
        <w:rPr>
          <w:sz w:val="24"/>
          <w:szCs w:val="24"/>
        </w:rPr>
      </w:pPr>
    </w:p>
    <w:p w:rsidR="00365924" w:rsidRPr="00385CB8" w:rsidRDefault="00772090" w:rsidP="00772090">
      <w:pPr>
        <w:rPr>
          <w:sz w:val="24"/>
          <w:szCs w:val="24"/>
        </w:rPr>
      </w:pPr>
      <w:r w:rsidRPr="00385CB8">
        <w:rPr>
          <w:sz w:val="24"/>
          <w:szCs w:val="24"/>
        </w:rPr>
        <w:t xml:space="preserve">Residents at </w:t>
      </w:r>
      <w:r w:rsidRPr="00385CB8">
        <w:rPr>
          <w:sz w:val="24"/>
          <w:szCs w:val="24"/>
          <w:u w:val="single"/>
        </w:rPr>
        <w:t xml:space="preserve">1627 Kingsway </w:t>
      </w:r>
      <w:proofErr w:type="gramStart"/>
      <w:r w:rsidRPr="00385CB8">
        <w:rPr>
          <w:sz w:val="24"/>
          <w:szCs w:val="24"/>
          <w:u w:val="single"/>
        </w:rPr>
        <w:t>Road  Baltimore</w:t>
      </w:r>
      <w:proofErr w:type="gramEnd"/>
      <w:r w:rsidRPr="00385CB8">
        <w:rPr>
          <w:sz w:val="24"/>
          <w:szCs w:val="24"/>
          <w:u w:val="single"/>
        </w:rPr>
        <w:t>, MD 21218</w:t>
      </w:r>
      <w:r w:rsidRPr="00385CB8">
        <w:rPr>
          <w:sz w:val="24"/>
          <w:szCs w:val="24"/>
        </w:rPr>
        <w:t xml:space="preserve"> &amp; </w:t>
      </w:r>
      <w:r w:rsidRPr="00385CB8">
        <w:rPr>
          <w:sz w:val="24"/>
          <w:szCs w:val="24"/>
          <w:u w:val="single"/>
        </w:rPr>
        <w:t>1625 Kingsway Road  Baltimore, MD 21218</w:t>
      </w:r>
      <w:r w:rsidRPr="00385CB8">
        <w:rPr>
          <w:sz w:val="24"/>
          <w:szCs w:val="24"/>
        </w:rPr>
        <w:t xml:space="preserve"> are routinely (daily) using traffic cones to block (or reserve) parking spaces. </w:t>
      </w:r>
    </w:p>
    <w:p w:rsidR="00772090" w:rsidRPr="00385CB8" w:rsidRDefault="00772090" w:rsidP="00772090">
      <w:pPr>
        <w:rPr>
          <w:sz w:val="24"/>
          <w:szCs w:val="24"/>
        </w:rPr>
      </w:pPr>
      <w:r w:rsidRPr="00385CB8">
        <w:rPr>
          <w:sz w:val="24"/>
          <w:szCs w:val="24"/>
        </w:rPr>
        <w:t>According to the city, it’s illegal to block streets from car traffic without a permit and it’s also illegal to block a parking space.</w:t>
      </w:r>
    </w:p>
    <w:p w:rsidR="00A9707F" w:rsidRPr="00385CB8" w:rsidRDefault="00A9707F" w:rsidP="00EE7C60">
      <w:pPr>
        <w:rPr>
          <w:sz w:val="24"/>
          <w:szCs w:val="24"/>
        </w:rPr>
      </w:pPr>
      <w:r w:rsidRPr="00385CB8">
        <w:rPr>
          <w:sz w:val="24"/>
          <w:szCs w:val="24"/>
        </w:rPr>
        <w:t xml:space="preserve">Every day these residents put out traffic cones to “hold” their respective spaces.  It is an inconvenience to the neighborhood. More so, it is not legal.   This can be observed any time during the hours of 9 a.m. – 4 p.m.  Also, anytime during the evening hours. When these residents utilize their cars, they post traffic cones. </w:t>
      </w:r>
    </w:p>
    <w:p w:rsidR="00A9707F" w:rsidRPr="00385CB8" w:rsidRDefault="00A9707F" w:rsidP="00EE7C60">
      <w:pPr>
        <w:rPr>
          <w:sz w:val="24"/>
          <w:szCs w:val="24"/>
        </w:rPr>
      </w:pPr>
      <w:r w:rsidRPr="00385CB8">
        <w:rPr>
          <w:sz w:val="24"/>
          <w:szCs w:val="24"/>
        </w:rPr>
        <w:t xml:space="preserve">Can you ticket the offenders?  Can you remove the traffic cones? </w:t>
      </w:r>
    </w:p>
    <w:p w:rsidR="00A9707F" w:rsidRPr="00385CB8" w:rsidRDefault="00A9707F" w:rsidP="00A9707F">
      <w:pPr>
        <w:pStyle w:val="ListParagraph"/>
        <w:numPr>
          <w:ilvl w:val="0"/>
          <w:numId w:val="3"/>
        </w:numPr>
        <w:rPr>
          <w:sz w:val="24"/>
          <w:szCs w:val="24"/>
        </w:rPr>
      </w:pPr>
      <w:r w:rsidRPr="00385CB8">
        <w:rPr>
          <w:sz w:val="24"/>
          <w:szCs w:val="24"/>
          <w:u w:val="double"/>
        </w:rPr>
        <w:t xml:space="preserve">1627 Kingsway Road   Baltimore, MD </w:t>
      </w:r>
      <w:proofErr w:type="gramStart"/>
      <w:r w:rsidRPr="00385CB8">
        <w:rPr>
          <w:sz w:val="24"/>
          <w:szCs w:val="24"/>
          <w:u w:val="double"/>
        </w:rPr>
        <w:t xml:space="preserve">21218  </w:t>
      </w:r>
      <w:r w:rsidRPr="00385CB8">
        <w:rPr>
          <w:sz w:val="24"/>
          <w:szCs w:val="24"/>
        </w:rPr>
        <w:t>is</w:t>
      </w:r>
      <w:proofErr w:type="gramEnd"/>
      <w:r w:rsidRPr="00385CB8">
        <w:rPr>
          <w:sz w:val="24"/>
          <w:szCs w:val="24"/>
        </w:rPr>
        <w:t xml:space="preserve"> attributed to a gray </w:t>
      </w:r>
      <w:r w:rsidR="0078421D" w:rsidRPr="00385CB8">
        <w:rPr>
          <w:sz w:val="24"/>
          <w:szCs w:val="24"/>
        </w:rPr>
        <w:t>Volkswagen</w:t>
      </w:r>
      <w:r w:rsidRPr="00385CB8">
        <w:rPr>
          <w:sz w:val="24"/>
          <w:szCs w:val="24"/>
        </w:rPr>
        <w:t xml:space="preserve"> Tiguan </w:t>
      </w:r>
      <w:r w:rsidR="0078421D" w:rsidRPr="00385CB8">
        <w:rPr>
          <w:sz w:val="24"/>
          <w:szCs w:val="24"/>
        </w:rPr>
        <w:t xml:space="preserve">   </w:t>
      </w:r>
      <w:r w:rsidRPr="00385CB8">
        <w:rPr>
          <w:sz w:val="24"/>
          <w:szCs w:val="24"/>
          <w:u w:val="single"/>
        </w:rPr>
        <w:t>MD license #</w:t>
      </w:r>
      <w:r w:rsidR="0078421D" w:rsidRPr="00385CB8">
        <w:rPr>
          <w:sz w:val="24"/>
          <w:szCs w:val="24"/>
          <w:u w:val="single"/>
        </w:rPr>
        <w:t>5EX2264</w:t>
      </w:r>
    </w:p>
    <w:p w:rsidR="00A9707F" w:rsidRPr="00385CB8" w:rsidRDefault="00A9707F" w:rsidP="00A9707F">
      <w:pPr>
        <w:pStyle w:val="ListParagraph"/>
        <w:rPr>
          <w:sz w:val="24"/>
          <w:szCs w:val="24"/>
        </w:rPr>
      </w:pPr>
    </w:p>
    <w:p w:rsidR="00A9707F" w:rsidRPr="00385CB8" w:rsidRDefault="00A9707F" w:rsidP="00A9707F">
      <w:pPr>
        <w:pStyle w:val="ListParagraph"/>
        <w:numPr>
          <w:ilvl w:val="0"/>
          <w:numId w:val="3"/>
        </w:numPr>
        <w:rPr>
          <w:sz w:val="24"/>
          <w:szCs w:val="24"/>
        </w:rPr>
      </w:pPr>
      <w:r w:rsidRPr="00385CB8">
        <w:rPr>
          <w:sz w:val="24"/>
          <w:szCs w:val="24"/>
          <w:u w:val="double"/>
        </w:rPr>
        <w:t>1625 Kingsway Road    Baltimore, MD 21218</w:t>
      </w:r>
      <w:r w:rsidRPr="00385CB8">
        <w:rPr>
          <w:sz w:val="24"/>
          <w:szCs w:val="24"/>
        </w:rPr>
        <w:t xml:space="preserve"> is attributed to a black Ford Edge </w:t>
      </w:r>
      <w:r w:rsidR="0078421D" w:rsidRPr="00385CB8">
        <w:rPr>
          <w:sz w:val="24"/>
          <w:szCs w:val="24"/>
        </w:rPr>
        <w:t xml:space="preserve">   </w:t>
      </w:r>
      <w:r w:rsidR="0078421D" w:rsidRPr="00385CB8">
        <w:rPr>
          <w:sz w:val="24"/>
          <w:szCs w:val="24"/>
          <w:u w:val="single"/>
        </w:rPr>
        <w:t>MD</w:t>
      </w:r>
      <w:r w:rsidRPr="00385CB8">
        <w:rPr>
          <w:sz w:val="24"/>
          <w:szCs w:val="24"/>
          <w:u w:val="single"/>
        </w:rPr>
        <w:t xml:space="preserve"> license #</w:t>
      </w:r>
      <w:r w:rsidR="0078421D" w:rsidRPr="00385CB8">
        <w:rPr>
          <w:sz w:val="24"/>
          <w:szCs w:val="24"/>
          <w:u w:val="single"/>
        </w:rPr>
        <w:t>7</w:t>
      </w:r>
      <w:r w:rsidRPr="00385CB8">
        <w:rPr>
          <w:sz w:val="24"/>
          <w:szCs w:val="24"/>
          <w:u w:val="single"/>
        </w:rPr>
        <w:t>FR4408</w:t>
      </w:r>
    </w:p>
    <w:p w:rsidR="00A9707F" w:rsidRPr="00385CB8" w:rsidRDefault="00A9707F" w:rsidP="00EE7C60">
      <w:pPr>
        <w:rPr>
          <w:sz w:val="24"/>
          <w:szCs w:val="24"/>
        </w:rPr>
      </w:pPr>
    </w:p>
    <w:p w:rsidR="00EE7C60" w:rsidRPr="00385CB8" w:rsidRDefault="00EE7C60" w:rsidP="00EE7C60">
      <w:pPr>
        <w:rPr>
          <w:sz w:val="24"/>
          <w:szCs w:val="24"/>
        </w:rPr>
      </w:pPr>
    </w:p>
    <w:p w:rsidR="0078421D" w:rsidRPr="00385CB8" w:rsidRDefault="0078421D" w:rsidP="00EE7C60">
      <w:pPr>
        <w:rPr>
          <w:sz w:val="24"/>
          <w:szCs w:val="24"/>
        </w:rPr>
      </w:pPr>
      <w:r w:rsidRPr="00385CB8">
        <w:rPr>
          <w:sz w:val="24"/>
          <w:szCs w:val="24"/>
        </w:rPr>
        <w:t>Thank you for your attention to this matter.</w:t>
      </w:r>
    </w:p>
    <w:p w:rsidR="00385CB8" w:rsidRDefault="00385CB8" w:rsidP="00EE7C60">
      <w:pPr>
        <w:rPr>
          <w:sz w:val="28"/>
          <w:szCs w:val="28"/>
        </w:rPr>
      </w:pPr>
    </w:p>
    <w:p w:rsidR="00385CB8" w:rsidRPr="00385CB8" w:rsidRDefault="00385CB8" w:rsidP="00EE7C60">
      <w:pPr>
        <w:rPr>
          <w:sz w:val="28"/>
          <w:szCs w:val="28"/>
        </w:rPr>
      </w:pPr>
    </w:p>
    <w:p w:rsidR="0078421D" w:rsidRDefault="0078421D" w:rsidP="00EE7C60"/>
    <w:p w:rsidR="00385CB8" w:rsidRDefault="00EE7C60" w:rsidP="00EE7C60">
      <w:pPr>
        <w:pStyle w:val="NoSpacing"/>
        <w:rPr>
          <w:sz w:val="28"/>
          <w:szCs w:val="28"/>
        </w:rPr>
      </w:pPr>
      <w:r w:rsidRPr="00365924">
        <w:rPr>
          <w:sz w:val="28"/>
          <w:szCs w:val="28"/>
        </w:rPr>
        <w:tab/>
      </w:r>
      <w:r w:rsidRPr="00365924">
        <w:rPr>
          <w:sz w:val="28"/>
          <w:szCs w:val="28"/>
        </w:rPr>
        <w:tab/>
      </w:r>
      <w:r w:rsidRPr="00365924">
        <w:rPr>
          <w:sz w:val="28"/>
          <w:szCs w:val="28"/>
        </w:rPr>
        <w:tab/>
      </w:r>
      <w:r w:rsidRPr="00365924">
        <w:rPr>
          <w:sz w:val="28"/>
          <w:szCs w:val="28"/>
        </w:rPr>
        <w:tab/>
      </w:r>
    </w:p>
    <w:sectPr w:rsidR="00385C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F3AF0"/>
    <w:multiLevelType w:val="hybridMultilevel"/>
    <w:tmpl w:val="E196EE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FB64AC"/>
    <w:multiLevelType w:val="multilevel"/>
    <w:tmpl w:val="F0D24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140A08"/>
    <w:multiLevelType w:val="hybridMultilevel"/>
    <w:tmpl w:val="12849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4457FA"/>
    <w:multiLevelType w:val="hybridMultilevel"/>
    <w:tmpl w:val="A2F04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8F674A"/>
    <w:multiLevelType w:val="hybridMultilevel"/>
    <w:tmpl w:val="EDA6A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C60"/>
    <w:rsid w:val="0001145D"/>
    <w:rsid w:val="002E4EA1"/>
    <w:rsid w:val="00365924"/>
    <w:rsid w:val="00385CB8"/>
    <w:rsid w:val="00680F01"/>
    <w:rsid w:val="00772090"/>
    <w:rsid w:val="0078421D"/>
    <w:rsid w:val="00A9707F"/>
    <w:rsid w:val="00B221A2"/>
    <w:rsid w:val="00D3587E"/>
    <w:rsid w:val="00EE7C60"/>
    <w:rsid w:val="00EF5510"/>
    <w:rsid w:val="00F84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42700"/>
  <w15:chartTrackingRefBased/>
  <w15:docId w15:val="{2EB122C6-FE51-46F2-A4F3-CD195D490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C60"/>
    <w:pPr>
      <w:ind w:left="720"/>
      <w:contextualSpacing/>
    </w:pPr>
  </w:style>
  <w:style w:type="paragraph" w:styleId="NoSpacing">
    <w:name w:val="No Spacing"/>
    <w:uiPriority w:val="1"/>
    <w:qFormat/>
    <w:rsid w:val="00EE7C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9574585">
      <w:bodyDiv w:val="1"/>
      <w:marLeft w:val="0"/>
      <w:marRight w:val="0"/>
      <w:marTop w:val="0"/>
      <w:marBottom w:val="0"/>
      <w:divBdr>
        <w:top w:val="none" w:sz="0" w:space="0" w:color="auto"/>
        <w:left w:val="none" w:sz="0" w:space="0" w:color="auto"/>
        <w:bottom w:val="none" w:sz="0" w:space="0" w:color="auto"/>
        <w:right w:val="none" w:sz="0" w:space="0" w:color="auto"/>
      </w:divBdr>
    </w:div>
    <w:div w:id="176340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190</Words>
  <Characters>1088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Finch, Selwyn D.</dc:creator>
  <cp:keywords/>
  <dc:description/>
  <cp:lastModifiedBy>Finch, Selwyn D.</cp:lastModifiedBy>
  <cp:revision>6</cp:revision>
  <dcterms:created xsi:type="dcterms:W3CDTF">2024-12-02T15:06:00Z</dcterms:created>
  <dcterms:modified xsi:type="dcterms:W3CDTF">2024-12-09T19:59:00Z</dcterms:modified>
</cp:coreProperties>
</file>