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C28A" w14:textId="5EAE7D1A" w:rsidR="005D742E" w:rsidRDefault="005D742E">
      <w:r>
        <w:t>Dead Tree</w:t>
      </w:r>
    </w:p>
    <w:p w14:paraId="5BA4A99A" w14:textId="3D3F3F6B" w:rsidR="005D742E" w:rsidRDefault="005D742E">
      <w:r>
        <w:t>Congressional Medal of Honor Park</w:t>
      </w:r>
    </w:p>
    <w:p w14:paraId="06B4106C" w14:textId="18F6FE41" w:rsidR="005D742E" w:rsidRDefault="005D742E">
      <w:r>
        <w:t>Park Avenue, Howard Street and Dolphin Street</w:t>
      </w:r>
    </w:p>
    <w:p w14:paraId="4CD375D1" w14:textId="77777777" w:rsidR="005D742E" w:rsidRDefault="005D742E"/>
    <w:p w14:paraId="44755C10" w14:textId="77777777" w:rsidR="005D742E" w:rsidRDefault="005D742E"/>
    <w:p w14:paraId="4882C1EC" w14:textId="675BB681" w:rsidR="005D742E" w:rsidRDefault="005D742E">
      <w:r>
        <w:rPr>
          <w:noProof/>
        </w:rPr>
        <w:drawing>
          <wp:inline distT="0" distB="0" distL="0" distR="0" wp14:anchorId="3C375A17" wp14:editId="24696A45">
            <wp:extent cx="2286000" cy="3048000"/>
            <wp:effectExtent l="0" t="0" r="0" b="0"/>
            <wp:docPr id="2" name="Picture 1" descr="A tree in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tree in a park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7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2E"/>
    <w:rsid w:val="005D742E"/>
    <w:rsid w:val="006C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D4DE6"/>
  <w15:chartTrackingRefBased/>
  <w15:docId w15:val="{016292BD-6428-42AD-83CC-28209B3C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4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Tawney</dc:creator>
  <cp:keywords/>
  <dc:description/>
  <cp:lastModifiedBy>Lee Tawney</cp:lastModifiedBy>
  <cp:revision>1</cp:revision>
  <dcterms:created xsi:type="dcterms:W3CDTF">2025-06-09T11:29:00Z</dcterms:created>
  <dcterms:modified xsi:type="dcterms:W3CDTF">2025-06-09T11:30:00Z</dcterms:modified>
</cp:coreProperties>
</file>