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0D2" w:rsidRPr="007C5341" w:rsidRDefault="007C5341">
      <w:pPr>
        <w:rPr>
          <w:sz w:val="32"/>
          <w:szCs w:val="32"/>
        </w:rPr>
      </w:pPr>
      <w:bookmarkStart w:id="0" w:name="_GoBack"/>
      <w:r w:rsidRPr="007C5341">
        <w:rPr>
          <w:sz w:val="32"/>
          <w:szCs w:val="32"/>
        </w:rPr>
        <w:t>On Monday 21</w:t>
      </w:r>
      <w:r w:rsidRPr="007C5341">
        <w:rPr>
          <w:sz w:val="32"/>
          <w:szCs w:val="32"/>
          <w:vertAlign w:val="superscript"/>
        </w:rPr>
        <w:t>st</w:t>
      </w:r>
      <w:r w:rsidRPr="007C5341">
        <w:rPr>
          <w:sz w:val="32"/>
          <w:szCs w:val="32"/>
        </w:rPr>
        <w:t xml:space="preserve"> July BGE broke water line.  Repair was made on 22</w:t>
      </w:r>
      <w:r w:rsidRPr="007C5341">
        <w:rPr>
          <w:sz w:val="32"/>
          <w:szCs w:val="32"/>
          <w:vertAlign w:val="superscript"/>
        </w:rPr>
        <w:t>nd</w:t>
      </w:r>
      <w:r w:rsidRPr="007C5341">
        <w:rPr>
          <w:sz w:val="32"/>
          <w:szCs w:val="32"/>
        </w:rPr>
        <w:t xml:space="preserve"> and since then water pressure has been low.</w:t>
      </w:r>
    </w:p>
    <w:bookmarkEnd w:id="0"/>
    <w:sectPr w:rsidR="005550D2" w:rsidRPr="007C5341" w:rsidSect="005550D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341"/>
    <w:rsid w:val="005550D2"/>
    <w:rsid w:val="007C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FA07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Macintosh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Elliott</dc:creator>
  <cp:keywords/>
  <dc:description/>
  <cp:lastModifiedBy>Lois Elliott</cp:lastModifiedBy>
  <cp:revision>1</cp:revision>
  <dcterms:created xsi:type="dcterms:W3CDTF">2025-07-24T13:53:00Z</dcterms:created>
  <dcterms:modified xsi:type="dcterms:W3CDTF">2025-07-24T13:54:00Z</dcterms:modified>
</cp:coreProperties>
</file>