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B2E7A" w14:textId="0E754BEA" w:rsidR="006868F9" w:rsidRPr="006868F9" w:rsidRDefault="006868F9" w:rsidP="006868F9">
      <w:r w:rsidRPr="006868F9">
        <w:t>Subject: Ongoing Illegal Reservation of Public Parking Spaces on the 1600 Block of Kingsway</w:t>
      </w:r>
      <w:r w:rsidR="00AC4C38">
        <w:t xml:space="preserve"> Road</w:t>
      </w:r>
    </w:p>
    <w:p w14:paraId="546704C1" w14:textId="4D5C1720" w:rsidR="006868F9" w:rsidRPr="006868F9" w:rsidRDefault="006868F9" w:rsidP="006868F9">
      <w:r w:rsidRPr="006868F9">
        <w:t xml:space="preserve">I am writing to formally express deep concern, frustration, and growing anger regarding an ongoing parking issue on the </w:t>
      </w:r>
      <w:r w:rsidRPr="006868F9">
        <w:rPr>
          <w:b/>
          <w:bCs/>
        </w:rPr>
        <w:t xml:space="preserve">1600 block of Kingsway </w:t>
      </w:r>
      <w:r>
        <w:rPr>
          <w:b/>
          <w:bCs/>
        </w:rPr>
        <w:t>Road</w:t>
      </w:r>
      <w:r w:rsidRPr="006868F9">
        <w:rPr>
          <w:b/>
          <w:bCs/>
        </w:rPr>
        <w:t>, Baltimore, MD 21218</w:t>
      </w:r>
      <w:r w:rsidRPr="006868F9">
        <w:t>—an issue that has remained unaddressed despite multiple 311 reports.</w:t>
      </w:r>
    </w:p>
    <w:p w14:paraId="0F2E39E1" w14:textId="77777777" w:rsidR="006868F9" w:rsidRPr="006868F9" w:rsidRDefault="006868F9" w:rsidP="006868F9">
      <w:r w:rsidRPr="006868F9">
        <w:t xml:space="preserve">It has been repeatedly </w:t>
      </w:r>
      <w:r w:rsidRPr="006868F9">
        <w:rPr>
          <w:b/>
          <w:bCs/>
        </w:rPr>
        <w:t>observed</w:t>
      </w:r>
      <w:r w:rsidRPr="006868F9">
        <w:t xml:space="preserve"> that individuals at or near </w:t>
      </w:r>
      <w:r w:rsidRPr="006868F9">
        <w:rPr>
          <w:b/>
          <w:bCs/>
        </w:rPr>
        <w:t>1629, 1627, and 1625 Kingsway Road</w:t>
      </w:r>
      <w:r w:rsidRPr="006868F9">
        <w:t xml:space="preserve"> are using </w:t>
      </w:r>
      <w:r w:rsidRPr="006868F9">
        <w:rPr>
          <w:b/>
          <w:bCs/>
        </w:rPr>
        <w:t>traffic cones and similar objects</w:t>
      </w:r>
      <w:r w:rsidRPr="006868F9">
        <w:t xml:space="preserve"> to </w:t>
      </w:r>
      <w:r w:rsidRPr="006868F9">
        <w:rPr>
          <w:b/>
          <w:bCs/>
        </w:rPr>
        <w:t>hold, mark, or reserve public parking spaces</w:t>
      </w:r>
      <w:r w:rsidRPr="006868F9">
        <w:t xml:space="preserve"> for their personal use. As you know, </w:t>
      </w:r>
      <w:r w:rsidRPr="006868F9">
        <w:rPr>
          <w:b/>
          <w:bCs/>
        </w:rPr>
        <w:t>it is illegal to block or reserve parking on a public street</w:t>
      </w:r>
      <w:r w:rsidRPr="006868F9">
        <w:t xml:space="preserve"> using cones, garbage cans, or any other objects. This practice creates an eyesore, disrupts community harmony, and unfairly prevents other residents from accessing public parking.</w:t>
      </w:r>
    </w:p>
    <w:p w14:paraId="7B6F3770" w14:textId="77777777" w:rsidR="006868F9" w:rsidRPr="006868F9" w:rsidRDefault="006868F9" w:rsidP="006868F9">
      <w:r w:rsidRPr="006868F9">
        <w:t xml:space="preserve">Despite ongoing reports to 311, </w:t>
      </w:r>
      <w:r w:rsidRPr="006868F9">
        <w:rPr>
          <w:b/>
          <w:bCs/>
        </w:rPr>
        <w:t>Baltimore City Police Department (BPD)</w:t>
      </w:r>
      <w:r w:rsidRPr="006868F9">
        <w:t xml:space="preserve"> and the </w:t>
      </w:r>
      <w:r w:rsidRPr="006868F9">
        <w:rPr>
          <w:b/>
          <w:bCs/>
        </w:rPr>
        <w:t>Parking Authority of Baltimore City (PABC)</w:t>
      </w:r>
      <w:r w:rsidRPr="006868F9">
        <w:t xml:space="preserve"> have not taken visible or effective action to stop the practice. The lack of enforcement has caused many residents to feel ignored and unprotected, and it contradicts the publicly stated commitments of the responsible agencies.</w:t>
      </w:r>
    </w:p>
    <w:p w14:paraId="74AEC78F" w14:textId="77777777" w:rsidR="006868F9" w:rsidRPr="006868F9" w:rsidRDefault="006868F9" w:rsidP="006868F9">
      <w:r w:rsidRPr="006868F9">
        <w:t>Below are excerpts from the agencies’ own vision and mission statements, which further highlight the disconnect between stated values and current inaction:</w:t>
      </w:r>
    </w:p>
    <w:p w14:paraId="702AAD29" w14:textId="77777777" w:rsidR="006868F9" w:rsidRPr="006868F9" w:rsidRDefault="006868F9" w:rsidP="006868F9">
      <w:r w:rsidRPr="006868F9">
        <w:pict w14:anchorId="6C8C86EC">
          <v:rect id="_x0000_i1037" style="width:0;height:1.5pt" o:hralign="center" o:hrstd="t" o:hr="t" fillcolor="#a0a0a0" stroked="f"/>
        </w:pict>
      </w:r>
    </w:p>
    <w:p w14:paraId="3041F39C" w14:textId="77777777" w:rsidR="006868F9" w:rsidRPr="006868F9" w:rsidRDefault="006868F9" w:rsidP="006868F9">
      <w:r w:rsidRPr="006868F9">
        <w:rPr>
          <w:b/>
          <w:bCs/>
        </w:rPr>
        <w:t>Baltimore City Police Department Vision – Community Engagement &amp; Policing</w:t>
      </w:r>
      <w:r w:rsidRPr="006868F9">
        <w:br/>
      </w:r>
      <w:r w:rsidRPr="006868F9">
        <w:rPr>
          <w:i/>
          <w:iCs/>
        </w:rPr>
        <w:t xml:space="preserve">“While BPD is responsible for policing our community, it is also an integral part of it. We will only be successful in our crime reduction efforts by effectively engaging and listening to the needs of the people who live in the neighborhoods we protect. Working with and learning from our residents, our officers must focus toward fully understanding issues that impact our communities. We will work collaboratively with residents to create problem solving strategies tailored to the challenges faced by specific neighborhoods and communities in our </w:t>
      </w:r>
      <w:proofErr w:type="gramStart"/>
      <w:r w:rsidRPr="006868F9">
        <w:rPr>
          <w:i/>
          <w:iCs/>
        </w:rPr>
        <w:t>City</w:t>
      </w:r>
      <w:proofErr w:type="gramEnd"/>
      <w:r w:rsidRPr="006868F9">
        <w:rPr>
          <w:i/>
          <w:iCs/>
        </w:rPr>
        <w:t>.”</w:t>
      </w:r>
    </w:p>
    <w:p w14:paraId="6D2B68EF" w14:textId="77777777" w:rsidR="006868F9" w:rsidRPr="006868F9" w:rsidRDefault="006868F9" w:rsidP="006868F9">
      <w:r w:rsidRPr="006868F9">
        <w:rPr>
          <w:b/>
          <w:bCs/>
        </w:rPr>
        <w:t>Parking Authority of Baltimore City Mission Statement</w:t>
      </w:r>
      <w:r w:rsidRPr="006868F9">
        <w:br/>
      </w:r>
      <w:r w:rsidRPr="006868F9">
        <w:rPr>
          <w:i/>
          <w:iCs/>
        </w:rPr>
        <w:t>“To find, or create, and implement parking solutions for Baltimore City, and to be the resource on all things ‘parking’ in Baltimore.”</w:t>
      </w:r>
    </w:p>
    <w:p w14:paraId="35657AAE" w14:textId="77777777" w:rsidR="006868F9" w:rsidRPr="006868F9" w:rsidRDefault="006868F9" w:rsidP="006868F9">
      <w:r w:rsidRPr="006868F9">
        <w:rPr>
          <w:b/>
          <w:bCs/>
        </w:rPr>
        <w:t>Baltimore City Department of Transportation Mission Statement</w:t>
      </w:r>
      <w:r w:rsidRPr="006868F9">
        <w:br/>
      </w:r>
      <w:r w:rsidRPr="006868F9">
        <w:rPr>
          <w:i/>
          <w:iCs/>
        </w:rPr>
        <w:t xml:space="preserve">“The mission of the Baltimore City Department of Transportation (BCDOT) is to maintain and improve the transportation infrastructure to produce a safe, reliable, accessible, and </w:t>
      </w:r>
      <w:r w:rsidRPr="006868F9">
        <w:rPr>
          <w:i/>
          <w:iCs/>
        </w:rPr>
        <w:lastRenderedPageBreak/>
        <w:t>efficient system for everyone that provides for multiple and sustainable modes of transportation for residents, businesses, and visitors.”</w:t>
      </w:r>
    </w:p>
    <w:p w14:paraId="112047BF" w14:textId="77777777" w:rsidR="006868F9" w:rsidRPr="006868F9" w:rsidRDefault="006868F9" w:rsidP="006868F9">
      <w:r w:rsidRPr="006868F9">
        <w:pict w14:anchorId="6620F59B">
          <v:rect id="_x0000_i1038" style="width:0;height:1.5pt" o:hralign="center" o:hrstd="t" o:hr="t" fillcolor="#a0a0a0" stroked="f"/>
        </w:pict>
      </w:r>
    </w:p>
    <w:p w14:paraId="1E6D1865" w14:textId="77777777" w:rsidR="006868F9" w:rsidRPr="006868F9" w:rsidRDefault="006868F9" w:rsidP="006868F9">
      <w:r w:rsidRPr="006868F9">
        <w:t xml:space="preserve">The current situation on Kingsway Avenue is inconsistent with these stated goals. Allowing residents to illegally reserve public spaces </w:t>
      </w:r>
      <w:proofErr w:type="gramStart"/>
      <w:r w:rsidRPr="006868F9">
        <w:t>undermines</w:t>
      </w:r>
      <w:proofErr w:type="gramEnd"/>
      <w:r w:rsidRPr="006868F9">
        <w:t xml:space="preserve"> fairness, erodes trust in city services, and signals a troubling lack of responsiveness to repeated neighborhood concerns.</w:t>
      </w:r>
    </w:p>
    <w:p w14:paraId="5A4DA266" w14:textId="77777777" w:rsidR="006868F9" w:rsidRPr="006868F9" w:rsidRDefault="006868F9" w:rsidP="006868F9">
      <w:r w:rsidRPr="006868F9">
        <w:t>I respectfully request that the relevant agencies:</w:t>
      </w:r>
    </w:p>
    <w:p w14:paraId="6F5BF65F" w14:textId="77777777" w:rsidR="006868F9" w:rsidRPr="006868F9" w:rsidRDefault="006868F9" w:rsidP="006868F9">
      <w:pPr>
        <w:numPr>
          <w:ilvl w:val="0"/>
          <w:numId w:val="1"/>
        </w:numPr>
      </w:pPr>
      <w:r w:rsidRPr="006868F9">
        <w:rPr>
          <w:b/>
          <w:bCs/>
        </w:rPr>
        <w:t>Investigate and enforce</w:t>
      </w:r>
      <w:r w:rsidRPr="006868F9">
        <w:t xml:space="preserve"> regulations regarding obstruction of public parking.</w:t>
      </w:r>
    </w:p>
    <w:p w14:paraId="36079A1E" w14:textId="77777777" w:rsidR="006868F9" w:rsidRPr="006868F9" w:rsidRDefault="006868F9" w:rsidP="006868F9">
      <w:pPr>
        <w:numPr>
          <w:ilvl w:val="0"/>
          <w:numId w:val="1"/>
        </w:numPr>
      </w:pPr>
      <w:r w:rsidRPr="006868F9">
        <w:rPr>
          <w:b/>
          <w:bCs/>
        </w:rPr>
        <w:t>Remove any illegal cones or objects</w:t>
      </w:r>
      <w:r w:rsidRPr="006868F9">
        <w:t xml:space="preserve"> placed in the street to reserve parking.</w:t>
      </w:r>
    </w:p>
    <w:p w14:paraId="5CB03143" w14:textId="77777777" w:rsidR="006868F9" w:rsidRPr="006868F9" w:rsidRDefault="006868F9" w:rsidP="006868F9">
      <w:pPr>
        <w:numPr>
          <w:ilvl w:val="0"/>
          <w:numId w:val="1"/>
        </w:numPr>
      </w:pPr>
      <w:r w:rsidRPr="006868F9">
        <w:rPr>
          <w:b/>
          <w:bCs/>
        </w:rPr>
        <w:t>Provide communication back to the community</w:t>
      </w:r>
      <w:r w:rsidRPr="006868F9">
        <w:t xml:space="preserve"> regarding steps taken to address the issue.</w:t>
      </w:r>
    </w:p>
    <w:p w14:paraId="6E5EB24D" w14:textId="77777777" w:rsidR="006868F9" w:rsidRPr="006868F9" w:rsidRDefault="006868F9" w:rsidP="006868F9">
      <w:pPr>
        <w:numPr>
          <w:ilvl w:val="0"/>
          <w:numId w:val="1"/>
        </w:numPr>
      </w:pPr>
      <w:r w:rsidRPr="006868F9">
        <w:rPr>
          <w:b/>
          <w:bCs/>
        </w:rPr>
        <w:t>Reinforce consistent enforcement</w:t>
      </w:r>
      <w:r w:rsidRPr="006868F9">
        <w:t xml:space="preserve"> so that this behavior does not continue or spread.</w:t>
      </w:r>
    </w:p>
    <w:p w14:paraId="41EB2171" w14:textId="77777777" w:rsidR="006868F9" w:rsidRPr="006868F9" w:rsidRDefault="006868F9" w:rsidP="006868F9">
      <w:r w:rsidRPr="006868F9">
        <w:t>We expect our agencies to uphold their missions and to address issues that significantly affect quality of life for residents. The community is simply asking for equal access to public streets and consistent enforcement of existing laws.</w:t>
      </w:r>
    </w:p>
    <w:p w14:paraId="746ED46C" w14:textId="77777777" w:rsidR="006868F9" w:rsidRPr="006868F9" w:rsidRDefault="006868F9" w:rsidP="006868F9">
      <w:r w:rsidRPr="006868F9">
        <w:t>Thank you for your prompt attention to this matter. I look forward to a clear and timely resolution.</w:t>
      </w:r>
    </w:p>
    <w:p w14:paraId="5AD83469" w14:textId="6C4AAD88" w:rsidR="006868F9" w:rsidRPr="006868F9" w:rsidRDefault="006868F9" w:rsidP="006868F9">
      <w:r w:rsidRPr="006868F9">
        <w:t>Sincerely,</w:t>
      </w:r>
      <w:r w:rsidRPr="006868F9">
        <w:br/>
      </w:r>
      <w:r>
        <w:t>Janzen Kane</w:t>
      </w:r>
      <w:r w:rsidRPr="006868F9">
        <w:br/>
      </w:r>
      <w:r>
        <w:t>denizenskane@gmail.com</w:t>
      </w:r>
    </w:p>
    <w:p w14:paraId="37CA218D" w14:textId="77777777" w:rsidR="0014431D" w:rsidRDefault="0014431D"/>
    <w:p w14:paraId="25EBAFD1" w14:textId="77777777" w:rsidR="0014431D" w:rsidRDefault="0014431D"/>
    <w:p w14:paraId="5EF14138" w14:textId="77777777" w:rsidR="0014431D" w:rsidRDefault="0014431D"/>
    <w:p w14:paraId="43C10535" w14:textId="77777777" w:rsidR="0014431D" w:rsidRDefault="0014431D"/>
    <w:p w14:paraId="75DB97F1" w14:textId="77777777" w:rsidR="0014431D" w:rsidRDefault="0014431D"/>
    <w:p w14:paraId="130C45B7" w14:textId="4F703688" w:rsidR="0014431D" w:rsidRDefault="0014431D">
      <w:hyperlink r:id="rId5" w:history="1">
        <w:r w:rsidRPr="0014431D">
          <w:rPr>
            <w:rStyle w:val="Hyperlink"/>
          </w:rPr>
          <w:t>ryan.dorsey@baltimorecity.gov</w:t>
        </w:r>
      </w:hyperlink>
    </w:p>
    <w:p w14:paraId="3EF5FAA0" w14:textId="6B4432EA" w:rsidR="0014431D" w:rsidRDefault="0014431D">
      <w:hyperlink r:id="rId6" w:history="1">
        <w:r w:rsidRPr="00111465">
          <w:rPr>
            <w:rStyle w:val="Hyperlink"/>
          </w:rPr>
          <w:t>Mallory@wmar.com</w:t>
        </w:r>
      </w:hyperlink>
    </w:p>
    <w:p w14:paraId="5ACD2FE8" w14:textId="6A9BCDB4" w:rsidR="0014431D" w:rsidRDefault="0014431D">
      <w:hyperlink r:id="rId7" w:history="1">
        <w:r w:rsidRPr="00111465">
          <w:rPr>
            <w:rStyle w:val="Hyperlink"/>
          </w:rPr>
          <w:t>newsroom@wjz.com</w:t>
        </w:r>
      </w:hyperlink>
    </w:p>
    <w:p w14:paraId="3A6B5D3A" w14:textId="7446088E" w:rsidR="0014431D" w:rsidRDefault="006E624D">
      <w:hyperlink r:id="rId8" w:history="1">
        <w:r w:rsidRPr="00111465">
          <w:rPr>
            <w:rStyle w:val="Hyperlink"/>
          </w:rPr>
          <w:t>news@wbaltv.com</w:t>
        </w:r>
      </w:hyperlink>
    </w:p>
    <w:p w14:paraId="3F20A814" w14:textId="310DF766" w:rsidR="006E624D" w:rsidRDefault="006E624D">
      <w:hyperlink r:id="rId9" w:history="1">
        <w:r w:rsidRPr="00111465">
          <w:rPr>
            <w:rStyle w:val="Hyperlink"/>
          </w:rPr>
          <w:t>wfanshawe@foxbaltimore.com</w:t>
        </w:r>
      </w:hyperlink>
    </w:p>
    <w:p w14:paraId="234E6FA0" w14:textId="48D5E41E" w:rsidR="006E624D" w:rsidRDefault="006E624D">
      <w:hyperlink r:id="rId10" w:history="1">
        <w:r w:rsidRPr="006E624D">
          <w:rPr>
            <w:rStyle w:val="Hyperlink"/>
          </w:rPr>
          <w:t>NortheasternDistrict@BaltimorePolice.org</w:t>
        </w:r>
      </w:hyperlink>
    </w:p>
    <w:p w14:paraId="043B6272" w14:textId="79907FFB" w:rsidR="006E624D" w:rsidRDefault="006E624D">
      <w:hyperlink r:id="rId11" w:history="1">
        <w:r w:rsidRPr="00111465">
          <w:rPr>
            <w:rStyle w:val="Hyperlink"/>
          </w:rPr>
          <w:t>Peter.little@bcparking.com</w:t>
        </w:r>
      </w:hyperlink>
    </w:p>
    <w:p w14:paraId="57668C8C" w14:textId="6788B147" w:rsidR="005602A4" w:rsidRDefault="005602A4">
      <w:hyperlink r:id="rId12" w:history="1">
        <w:r w:rsidRPr="005602A4">
          <w:rPr>
            <w:rStyle w:val="Hyperlink"/>
          </w:rPr>
          <w:t>Transportation@BaltimoreCity.gov</w:t>
        </w:r>
      </w:hyperlink>
    </w:p>
    <w:p w14:paraId="301BE87B" w14:textId="3D286BB8" w:rsidR="006E624D" w:rsidRDefault="005602A4">
      <w:pPr>
        <w:rPr>
          <w:b/>
          <w:bCs/>
        </w:rPr>
      </w:pPr>
      <w:hyperlink r:id="rId13" w:history="1">
        <w:r w:rsidRPr="00111465">
          <w:rPr>
            <w:rStyle w:val="Hyperlink"/>
            <w:b/>
            <w:bCs/>
          </w:rPr>
          <w:t>hria3@yahoo.com</w:t>
        </w:r>
      </w:hyperlink>
    </w:p>
    <w:p w14:paraId="7CB64FE2" w14:textId="77777777" w:rsidR="005602A4" w:rsidRDefault="005602A4"/>
    <w:p w14:paraId="42BDA83F" w14:textId="77777777" w:rsidR="006E624D" w:rsidRDefault="006E624D"/>
    <w:p w14:paraId="325AB171" w14:textId="77777777" w:rsidR="006E624D" w:rsidRDefault="006E624D"/>
    <w:sectPr w:rsidR="006E62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C70ECA"/>
    <w:multiLevelType w:val="multilevel"/>
    <w:tmpl w:val="0D3AA9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58562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31D"/>
    <w:rsid w:val="0014431D"/>
    <w:rsid w:val="005602A4"/>
    <w:rsid w:val="006868F9"/>
    <w:rsid w:val="006E624D"/>
    <w:rsid w:val="00904B7F"/>
    <w:rsid w:val="00A05185"/>
    <w:rsid w:val="00AC4C38"/>
    <w:rsid w:val="00B73701"/>
    <w:rsid w:val="00CA45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42812"/>
  <w15:chartTrackingRefBased/>
  <w15:docId w15:val="{DDD81F05-C568-411E-A393-3C0E2A010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43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43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43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43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43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43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43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43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43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43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43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43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43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43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43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43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43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431D"/>
    <w:rPr>
      <w:rFonts w:eastAsiaTheme="majorEastAsia" w:cstheme="majorBidi"/>
      <w:color w:val="272727" w:themeColor="text1" w:themeTint="D8"/>
    </w:rPr>
  </w:style>
  <w:style w:type="paragraph" w:styleId="Title">
    <w:name w:val="Title"/>
    <w:basedOn w:val="Normal"/>
    <w:next w:val="Normal"/>
    <w:link w:val="TitleChar"/>
    <w:uiPriority w:val="10"/>
    <w:qFormat/>
    <w:rsid w:val="001443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43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43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43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431D"/>
    <w:pPr>
      <w:spacing w:before="160"/>
      <w:jc w:val="center"/>
    </w:pPr>
    <w:rPr>
      <w:i/>
      <w:iCs/>
      <w:color w:val="404040" w:themeColor="text1" w:themeTint="BF"/>
    </w:rPr>
  </w:style>
  <w:style w:type="character" w:customStyle="1" w:styleId="QuoteChar">
    <w:name w:val="Quote Char"/>
    <w:basedOn w:val="DefaultParagraphFont"/>
    <w:link w:val="Quote"/>
    <w:uiPriority w:val="29"/>
    <w:rsid w:val="0014431D"/>
    <w:rPr>
      <w:i/>
      <w:iCs/>
      <w:color w:val="404040" w:themeColor="text1" w:themeTint="BF"/>
    </w:rPr>
  </w:style>
  <w:style w:type="paragraph" w:styleId="ListParagraph">
    <w:name w:val="List Paragraph"/>
    <w:basedOn w:val="Normal"/>
    <w:uiPriority w:val="34"/>
    <w:qFormat/>
    <w:rsid w:val="0014431D"/>
    <w:pPr>
      <w:ind w:left="720"/>
      <w:contextualSpacing/>
    </w:pPr>
  </w:style>
  <w:style w:type="character" w:styleId="IntenseEmphasis">
    <w:name w:val="Intense Emphasis"/>
    <w:basedOn w:val="DefaultParagraphFont"/>
    <w:uiPriority w:val="21"/>
    <w:qFormat/>
    <w:rsid w:val="0014431D"/>
    <w:rPr>
      <w:i/>
      <w:iCs/>
      <w:color w:val="0F4761" w:themeColor="accent1" w:themeShade="BF"/>
    </w:rPr>
  </w:style>
  <w:style w:type="paragraph" w:styleId="IntenseQuote">
    <w:name w:val="Intense Quote"/>
    <w:basedOn w:val="Normal"/>
    <w:next w:val="Normal"/>
    <w:link w:val="IntenseQuoteChar"/>
    <w:uiPriority w:val="30"/>
    <w:qFormat/>
    <w:rsid w:val="001443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431D"/>
    <w:rPr>
      <w:i/>
      <w:iCs/>
      <w:color w:val="0F4761" w:themeColor="accent1" w:themeShade="BF"/>
    </w:rPr>
  </w:style>
  <w:style w:type="character" w:styleId="IntenseReference">
    <w:name w:val="Intense Reference"/>
    <w:basedOn w:val="DefaultParagraphFont"/>
    <w:uiPriority w:val="32"/>
    <w:qFormat/>
    <w:rsid w:val="0014431D"/>
    <w:rPr>
      <w:b/>
      <w:bCs/>
      <w:smallCaps/>
      <w:color w:val="0F4761" w:themeColor="accent1" w:themeShade="BF"/>
      <w:spacing w:val="5"/>
    </w:rPr>
  </w:style>
  <w:style w:type="character" w:styleId="Hyperlink">
    <w:name w:val="Hyperlink"/>
    <w:basedOn w:val="DefaultParagraphFont"/>
    <w:uiPriority w:val="99"/>
    <w:unhideWhenUsed/>
    <w:rsid w:val="0014431D"/>
    <w:rPr>
      <w:color w:val="467886" w:themeColor="hyperlink"/>
      <w:u w:val="single"/>
    </w:rPr>
  </w:style>
  <w:style w:type="character" w:styleId="UnresolvedMention">
    <w:name w:val="Unresolved Mention"/>
    <w:basedOn w:val="DefaultParagraphFont"/>
    <w:uiPriority w:val="99"/>
    <w:semiHidden/>
    <w:unhideWhenUsed/>
    <w:rsid w:val="001443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102722">
      <w:bodyDiv w:val="1"/>
      <w:marLeft w:val="0"/>
      <w:marRight w:val="0"/>
      <w:marTop w:val="0"/>
      <w:marBottom w:val="0"/>
      <w:divBdr>
        <w:top w:val="none" w:sz="0" w:space="0" w:color="auto"/>
        <w:left w:val="none" w:sz="0" w:space="0" w:color="auto"/>
        <w:bottom w:val="none" w:sz="0" w:space="0" w:color="auto"/>
        <w:right w:val="none" w:sz="0" w:space="0" w:color="auto"/>
      </w:divBdr>
    </w:div>
    <w:div w:id="850414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ws@wbaltv.com" TargetMode="External"/><Relationship Id="rId13" Type="http://schemas.openxmlformats.org/officeDocument/2006/relationships/hyperlink" Target="mailto:hria3@yahoo.com" TargetMode="External"/><Relationship Id="rId3" Type="http://schemas.openxmlformats.org/officeDocument/2006/relationships/settings" Target="settings.xml"/><Relationship Id="rId7" Type="http://schemas.openxmlformats.org/officeDocument/2006/relationships/hyperlink" Target="mailto:newsroom@wjz.com" TargetMode="External"/><Relationship Id="rId12" Type="http://schemas.openxmlformats.org/officeDocument/2006/relationships/hyperlink" Target="mailto:Transportation@BaltimoreCity.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llory@wmar.com" TargetMode="External"/><Relationship Id="rId11" Type="http://schemas.openxmlformats.org/officeDocument/2006/relationships/hyperlink" Target="mailto:Peter.little@bcparking.com" TargetMode="External"/><Relationship Id="rId5" Type="http://schemas.openxmlformats.org/officeDocument/2006/relationships/hyperlink" Target="mailto:ryan.dorsey@baltimorecity.gov" TargetMode="External"/><Relationship Id="rId15" Type="http://schemas.openxmlformats.org/officeDocument/2006/relationships/theme" Target="theme/theme1.xml"/><Relationship Id="rId10" Type="http://schemas.openxmlformats.org/officeDocument/2006/relationships/hyperlink" Target="mailto:northeasterndistrict@baltimorepolice.org" TargetMode="External"/><Relationship Id="rId4" Type="http://schemas.openxmlformats.org/officeDocument/2006/relationships/webSettings" Target="webSettings.xml"/><Relationship Id="rId9" Type="http://schemas.openxmlformats.org/officeDocument/2006/relationships/hyperlink" Target="mailto:wfanshawe@foxbaltimore.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57</TotalTime>
  <Pages>3</Pages>
  <Words>625</Words>
  <Characters>3564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Finch, Selwyn D.</dc:creator>
  <cp:keywords/>
  <dc:description/>
  <cp:lastModifiedBy>Finch, Selwyn D.</cp:lastModifiedBy>
  <cp:revision>1</cp:revision>
  <dcterms:created xsi:type="dcterms:W3CDTF">2025-11-22T19:13:00Z</dcterms:created>
  <dcterms:modified xsi:type="dcterms:W3CDTF">2025-11-22T20:10:00Z</dcterms:modified>
</cp:coreProperties>
</file>