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Mark May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1235 James St</w:t>
      </w:r>
      <w:proofErr w:type="gramStart"/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.</w:t>
      </w:r>
      <w:proofErr w:type="gramEnd"/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Baltimore, MD 21223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775-240-2826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</w:r>
      <w:hyperlink r:id="rId5" w:history="1">
        <w:r w:rsidRPr="0099031E">
          <w:rPr>
            <w:rStyle w:val="Hyperlink"/>
            <w:rFonts w:ascii="Arial" w:eastAsia="Times New Roman" w:hAnsi="Arial" w:cs="Arial"/>
            <w:b/>
            <w:bCs/>
            <w:sz w:val="24"/>
            <w:szCs w:val="24"/>
          </w:rPr>
          <w:t>chefmarkmay@hotmail.com</w:t>
        </w:r>
      </w:hyperlink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February 13, 2026</w:t>
      </w:r>
    </w:p>
    <w:p w:rsid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Baltimore City Department of Housing and Community Development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Attn: Code Enforcement Division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  <w:t>417 E. Fayette Street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  <w:t>Baltimore, MD 21202</w:t>
      </w: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RE</w:t>
      </w:r>
      <w:bookmarkStart w:id="0" w:name="_GoBack"/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: EMERGENCY COMPLAINT – 1233 James St. (Ms. Smith</w:t>
      </w:r>
      <w:proofErr w:type="gramStart"/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)</w:t>
      </w:r>
      <w:proofErr w:type="gramEnd"/>
      <w:r w:rsidRPr="00EC1118">
        <w:rPr>
          <w:rFonts w:ascii="Arial" w:eastAsia="Times New Roman" w:hAnsi="Arial" w:cs="Arial"/>
          <w:color w:val="0A0A0A"/>
          <w:sz w:val="24"/>
          <w:szCs w:val="24"/>
        </w:rPr>
        <w:br/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VIOLATION: Code §305.3 – Hazardous Tree &amp; Structural Failure</w:t>
      </w:r>
    </w:p>
    <w:bookmarkEnd w:id="0"/>
    <w:p w:rsid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color w:val="0A0A0A"/>
          <w:sz w:val="24"/>
          <w:szCs w:val="24"/>
        </w:rPr>
        <w:t>To the Code Enforcement Officer,</w:t>
      </w: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color w:val="0A0A0A"/>
          <w:sz w:val="24"/>
          <w:szCs w:val="24"/>
        </w:rPr>
        <w:t>I am requesting an </w:t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emergency inspection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and citation for </w:t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1233 James St.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A </w:t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 xml:space="preserve">Princess Tree (Paulownia </w:t>
      </w:r>
      <w:proofErr w:type="spellStart"/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tomentosa</w:t>
      </w:r>
      <w:proofErr w:type="spellEnd"/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)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growing on the roof of this property is causing active, continuous structural failure to our shared masonry wall.</w:t>
      </w: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Urgent Situation:</w:t>
      </w:r>
    </w:p>
    <w:p w:rsidR="00EC1118" w:rsidRPr="00EC1118" w:rsidRDefault="00EC1118" w:rsidP="00EC1118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Irreparable Harm: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The tree is causing ongoing water infiltration. I am currently </w:t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unable to make necessary repairs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to my property (1235 James St.) because the tree on the adjoining roof remains a continuous source of damage.</w:t>
      </w:r>
    </w:p>
    <w:p w:rsidR="00EC1118" w:rsidRPr="00EC1118" w:rsidRDefault="00EC1118" w:rsidP="00EC1118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Approaching Rainy Season: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With the rainy season approaching, the structural integrity of the shared wall is at immediate risk of further collapse.</w:t>
      </w:r>
    </w:p>
    <w:p w:rsidR="00EC1118" w:rsidRPr="00EC1118" w:rsidRDefault="00EC1118" w:rsidP="00EC1118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Legal Adjudication: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I have already won a small-claims judgment against the owner, Ms. Smith, proving liability. However, without City intervention to order the tree's removal, I am left without a remedy while my home sustains further damage.</w:t>
      </w: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color w:val="0A0A0A"/>
          <w:sz w:val="24"/>
          <w:szCs w:val="24"/>
        </w:rPr>
        <w:t>This is a clear violation of </w:t>
      </w:r>
      <w:hyperlink r:id="rId6" w:tgtFrame="_blank" w:history="1">
        <w:r w:rsidRPr="00EC1118">
          <w:rPr>
            <w:rFonts w:ascii="Arial" w:eastAsia="Times New Roman" w:hAnsi="Arial" w:cs="Arial"/>
            <w:b/>
            <w:bCs/>
            <w:color w:val="1A0DAB"/>
            <w:sz w:val="24"/>
            <w:szCs w:val="24"/>
            <w:u w:val="single"/>
          </w:rPr>
          <w:t>Baltimore City Property Maintenance Code §305.3</w:t>
        </w:r>
      </w:hyperlink>
      <w:r w:rsidRPr="00EC1118">
        <w:rPr>
          <w:rFonts w:ascii="Arial" w:eastAsia="Times New Roman" w:hAnsi="Arial" w:cs="Arial"/>
          <w:color w:val="0A0A0A"/>
          <w:sz w:val="24"/>
          <w:szCs w:val="24"/>
        </w:rPr>
        <w:t>. I request that the City </w:t>
      </w: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order the immediate removal</w:t>
      </w:r>
      <w:r w:rsidRPr="00EC1118">
        <w:rPr>
          <w:rFonts w:ascii="Arial" w:eastAsia="Times New Roman" w:hAnsi="Arial" w:cs="Arial"/>
          <w:color w:val="0A0A0A"/>
          <w:sz w:val="24"/>
          <w:szCs w:val="24"/>
        </w:rPr>
        <w:t> of this hazard before the upcoming weather causes a total wall failure.</w:t>
      </w: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color w:val="0A0A0A"/>
          <w:sz w:val="24"/>
          <w:szCs w:val="24"/>
        </w:rPr>
        <w:t>I am tracking this via the </w:t>
      </w:r>
      <w:hyperlink r:id="rId7" w:tgtFrame="_blank" w:history="1">
        <w:r w:rsidRPr="00EC1118">
          <w:rPr>
            <w:rFonts w:ascii="Arial" w:eastAsia="Times New Roman" w:hAnsi="Arial" w:cs="Arial"/>
            <w:b/>
            <w:bCs/>
            <w:color w:val="1A0DAB"/>
            <w:sz w:val="24"/>
            <w:szCs w:val="24"/>
            <w:u w:val="single"/>
          </w:rPr>
          <w:t>Baltimore 311 System</w:t>
        </w:r>
      </w:hyperlink>
      <w:r w:rsidRPr="00EC1118">
        <w:rPr>
          <w:rFonts w:ascii="Arial" w:eastAsia="Times New Roman" w:hAnsi="Arial" w:cs="Arial"/>
          <w:color w:val="0A0A0A"/>
          <w:sz w:val="24"/>
          <w:szCs w:val="24"/>
        </w:rPr>
        <w:t>. Please contact me immediately to coordinate access for an inspector.</w:t>
      </w:r>
    </w:p>
    <w:p w:rsidR="00EC1118" w:rsidRP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</w:rPr>
      </w:pPr>
      <w:r w:rsidRPr="00EC1118">
        <w:rPr>
          <w:rFonts w:ascii="Arial" w:eastAsia="Times New Roman" w:hAnsi="Arial" w:cs="Arial"/>
          <w:color w:val="0A0A0A"/>
          <w:sz w:val="24"/>
          <w:szCs w:val="24"/>
        </w:rPr>
        <w:t>Sincerely,</w:t>
      </w:r>
    </w:p>
    <w:p w:rsidR="00EC1118" w:rsidRDefault="00EC1118" w:rsidP="00EC1118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sz w:val="24"/>
          <w:szCs w:val="24"/>
        </w:rPr>
      </w:pPr>
    </w:p>
    <w:p w:rsidR="004673E3" w:rsidRDefault="00EC1118" w:rsidP="00EC1118">
      <w:pPr>
        <w:shd w:val="clear" w:color="auto" w:fill="FFFFFF"/>
        <w:spacing w:after="0" w:line="360" w:lineRule="atLeast"/>
      </w:pPr>
      <w:r w:rsidRPr="00EC1118">
        <w:rPr>
          <w:rFonts w:ascii="Arial" w:eastAsia="Times New Roman" w:hAnsi="Arial" w:cs="Arial"/>
          <w:b/>
          <w:bCs/>
          <w:color w:val="0A0A0A"/>
          <w:sz w:val="24"/>
          <w:szCs w:val="24"/>
        </w:rPr>
        <w:t>Mark May</w:t>
      </w:r>
    </w:p>
    <w:sectPr w:rsidR="004673E3" w:rsidSect="00EC1118"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55303"/>
    <w:multiLevelType w:val="multilevel"/>
    <w:tmpl w:val="AF7A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18"/>
    <w:rsid w:val="004673E3"/>
    <w:rsid w:val="00EC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4E9424-60E9-4863-A233-C4F5AC85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C1118"/>
    <w:rPr>
      <w:b/>
      <w:bCs/>
    </w:rPr>
  </w:style>
  <w:style w:type="character" w:customStyle="1" w:styleId="t286pc">
    <w:name w:val="t286pc"/>
    <w:basedOn w:val="DefaultParagraphFont"/>
    <w:rsid w:val="00EC1118"/>
  </w:style>
  <w:style w:type="character" w:styleId="Hyperlink">
    <w:name w:val="Hyperlink"/>
    <w:basedOn w:val="DefaultParagraphFont"/>
    <w:uiPriority w:val="99"/>
    <w:unhideWhenUsed/>
    <w:rsid w:val="00EC11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0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lt311.baltimorecity.gov/citizen/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ltimorecity.gov/dhcd/property-maintenance-and-code-enforcement/information-requirements" TargetMode="External"/><Relationship Id="rId5" Type="http://schemas.openxmlformats.org/officeDocument/2006/relationships/hyperlink" Target="mailto:chefmarkmay@hot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May</dc:creator>
  <cp:keywords/>
  <dc:description/>
  <cp:lastModifiedBy>Mark May</cp:lastModifiedBy>
  <cp:revision>1</cp:revision>
  <dcterms:created xsi:type="dcterms:W3CDTF">2026-02-13T13:14:00Z</dcterms:created>
  <dcterms:modified xsi:type="dcterms:W3CDTF">2026-02-13T13:17:00Z</dcterms:modified>
</cp:coreProperties>
</file>