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78F77" w14:textId="61A680C1" w:rsidR="00532DA8" w:rsidRPr="00532DA8" w:rsidRDefault="00532DA8" w:rsidP="00532DA8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</w:p>
    <w:p w14:paraId="2F278FEE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Subject: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Ongoing Public Safety, Sanitation, and Nuisance Issues – Cider Alley &amp; South Howard Street</w:t>
      </w:r>
    </w:p>
    <w:p w14:paraId="1BC96BFD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Location:</w:t>
      </w:r>
      <w:r w:rsidRPr="00532DA8">
        <w:rPr>
          <w:rFonts w:ascii="Segoe UI" w:eastAsia="Times New Roman" w:hAnsi="Segoe UI" w:cs="Segoe UI"/>
          <w:sz w:val="21"/>
          <w:szCs w:val="21"/>
        </w:rPr>
        <w:br/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Camden Court Apartments</w:t>
      </w:r>
      <w:r w:rsidRPr="00532DA8">
        <w:rPr>
          <w:rFonts w:ascii="Segoe UI" w:eastAsia="Times New Roman" w:hAnsi="Segoe UI" w:cs="Segoe UI"/>
          <w:sz w:val="21"/>
          <w:szCs w:val="21"/>
        </w:rPr>
        <w:br/>
        <w:t>300 West Lombard Street</w:t>
      </w:r>
      <w:r w:rsidRPr="00532DA8">
        <w:rPr>
          <w:rFonts w:ascii="Segoe UI" w:eastAsia="Times New Roman" w:hAnsi="Segoe UI" w:cs="Segoe UI"/>
          <w:sz w:val="21"/>
          <w:szCs w:val="21"/>
        </w:rPr>
        <w:br/>
        <w:t>Baltimore, MD 21201</w:t>
      </w:r>
      <w:r w:rsidRPr="00532DA8">
        <w:rPr>
          <w:rFonts w:ascii="Segoe UI" w:eastAsia="Times New Roman" w:hAnsi="Segoe UI" w:cs="Segoe UI"/>
          <w:sz w:val="21"/>
          <w:szCs w:val="21"/>
        </w:rPr>
        <w:br/>
        <w:t xml:space="preserve">Dumpster located at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Cider Alley and South Howard Street</w:t>
      </w:r>
    </w:p>
    <w:p w14:paraId="19408A2D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Complaint Description:</w:t>
      </w:r>
    </w:p>
    <w:p w14:paraId="5C019BD7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>I am writing to formally report ongoing and serious public safety, sanitation, and quality</w:t>
      </w:r>
      <w:r w:rsidRPr="00532DA8">
        <w:rPr>
          <w:rFonts w:ascii="Segoe UI" w:eastAsia="Times New Roman" w:hAnsi="Segoe UI" w:cs="Segoe UI"/>
          <w:sz w:val="21"/>
          <w:szCs w:val="21"/>
        </w:rPr>
        <w:noBreakHyphen/>
        <w:t>of</w:t>
      </w:r>
      <w:r w:rsidRPr="00532DA8">
        <w:rPr>
          <w:rFonts w:ascii="Segoe UI" w:eastAsia="Times New Roman" w:hAnsi="Segoe UI" w:cs="Segoe UI"/>
          <w:sz w:val="21"/>
          <w:szCs w:val="21"/>
        </w:rPr>
        <w:noBreakHyphen/>
        <w:t xml:space="preserve">life concerns related to a large blue dumpster located at the intersection of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Cider Alley and South Howard Street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, adjacent to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Camden Court Apartments (300 West Lombard Street)</w:t>
      </w:r>
      <w:r w:rsidRPr="00532DA8">
        <w:rPr>
          <w:rFonts w:ascii="Segoe UI" w:eastAsia="Times New Roman" w:hAnsi="Segoe UI" w:cs="Segoe UI"/>
          <w:sz w:val="21"/>
          <w:szCs w:val="21"/>
        </w:rPr>
        <w:t>.</w:t>
      </w:r>
    </w:p>
    <w:p w14:paraId="44C4697D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This dumpster is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consistently overfilled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and has become a focal point for unsafe, unsanitary, and criminal activity, including:</w:t>
      </w:r>
    </w:p>
    <w:p w14:paraId="3E0FA6D8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Individuals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sleeping in and hiding inside the dumpster</w:t>
      </w:r>
    </w:p>
    <w:p w14:paraId="79807C6A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Public urination and defecation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occurring in full public view</w:t>
      </w:r>
    </w:p>
    <w:p w14:paraId="5131E771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People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removing trash from the dumpster and throwing it onto the street and sidewalks</w:t>
      </w:r>
    </w:p>
    <w:p w14:paraId="0288BA7D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Loitering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in Cider Alley, with individuals smoking, yelling, and engaging in disruptive behavior</w:t>
      </w:r>
    </w:p>
    <w:p w14:paraId="5266F81E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Frequent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yelling, fighting, and disorderly conduct</w:t>
      </w:r>
    </w:p>
    <w:p w14:paraId="53498545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A noticeable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increase in spray painting and graffiti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on nearby buildings</w:t>
      </w:r>
    </w:p>
    <w:p w14:paraId="468A87E6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Gun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noBreakHyphen/>
        <w:t>related incidents occurring near the dumpster</w:t>
      </w:r>
    </w:p>
    <w:p w14:paraId="4B8C689B" w14:textId="77777777" w:rsidR="00532DA8" w:rsidRPr="00532DA8" w:rsidRDefault="00532DA8" w:rsidP="00532D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A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prior incident in which the dumpster was set on fire</w:t>
      </w:r>
    </w:p>
    <w:p w14:paraId="6495EB48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These conditions present a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serious public health and safety hazard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for residents, pedestrians, and nearby businesses. The persistent trash accumulation and ongoing disorder have significantly degraded the area and made it feel unsafe.</w:t>
      </w:r>
    </w:p>
    <w:p w14:paraId="6670155A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Requested Action:</w:t>
      </w:r>
    </w:p>
    <w:p w14:paraId="74F0029F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I respectfully request the </w:t>
      </w:r>
      <w:proofErr w:type="gramStart"/>
      <w:r w:rsidRPr="00532DA8">
        <w:rPr>
          <w:rFonts w:ascii="Segoe UI" w:eastAsia="Times New Roman" w:hAnsi="Segoe UI" w:cs="Segoe UI"/>
          <w:sz w:val="21"/>
          <w:szCs w:val="21"/>
        </w:rPr>
        <w:t>City</w:t>
      </w:r>
      <w:proofErr w:type="gramEnd"/>
      <w:r w:rsidRPr="00532DA8">
        <w:rPr>
          <w:rFonts w:ascii="Segoe UI" w:eastAsia="Times New Roman" w:hAnsi="Segoe UI" w:cs="Segoe UI"/>
          <w:sz w:val="21"/>
          <w:szCs w:val="21"/>
        </w:rPr>
        <w:t xml:space="preserve"> take the following actions:</w:t>
      </w:r>
    </w:p>
    <w:p w14:paraId="36A1814D" w14:textId="77777777" w:rsidR="00532DA8" w:rsidRPr="00532DA8" w:rsidRDefault="00532DA8" w:rsidP="00532DA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Permanent removal of the dumpster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from this location</w:t>
      </w:r>
    </w:p>
    <w:p w14:paraId="6CEA4468" w14:textId="77777777" w:rsidR="00532DA8" w:rsidRPr="00532DA8" w:rsidRDefault="00532DA8" w:rsidP="00532DA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Immediate cleanup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of garbage and debris in Cider Alley and along South Howard Street</w:t>
      </w:r>
    </w:p>
    <w:p w14:paraId="724F3706" w14:textId="77777777" w:rsidR="00532DA8" w:rsidRPr="00532DA8" w:rsidRDefault="00532DA8" w:rsidP="00532DA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 xml:space="preserve">Evaluation of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alternative waste management solutions</w:t>
      </w:r>
      <w:r w:rsidRPr="00532DA8">
        <w:rPr>
          <w:rFonts w:ascii="Segoe UI" w:eastAsia="Times New Roman" w:hAnsi="Segoe UI" w:cs="Segoe UI"/>
          <w:sz w:val="21"/>
          <w:szCs w:val="21"/>
        </w:rPr>
        <w:t xml:space="preserve"> that do not create a public nuisance</w:t>
      </w:r>
    </w:p>
    <w:p w14:paraId="63FEDB16" w14:textId="77777777" w:rsidR="00532DA8" w:rsidRPr="00532DA8" w:rsidRDefault="00532DA8" w:rsidP="00532DA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lastRenderedPageBreak/>
        <w:t xml:space="preserve">Increased monitoring or enforcement to address </w:t>
      </w:r>
      <w:r w:rsidRPr="00532DA8">
        <w:rPr>
          <w:rFonts w:ascii="Segoe UI" w:eastAsia="Times New Roman" w:hAnsi="Segoe UI" w:cs="Segoe UI"/>
          <w:b/>
          <w:bCs/>
          <w:sz w:val="21"/>
          <w:szCs w:val="21"/>
        </w:rPr>
        <w:t>loitering, vandalism, and public safety issues</w:t>
      </w:r>
    </w:p>
    <w:p w14:paraId="4327C936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>This problem has existed for an extended period and continues to worsen. Prompt intervention is urgently needed to restore safety, sanitation, and livability in this area.</w:t>
      </w:r>
    </w:p>
    <w:p w14:paraId="685EFDDF" w14:textId="77777777" w:rsidR="00532DA8" w:rsidRPr="00532DA8" w:rsidRDefault="00532DA8" w:rsidP="00532DA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532DA8">
        <w:rPr>
          <w:rFonts w:ascii="Segoe UI" w:eastAsia="Times New Roman" w:hAnsi="Segoe UI" w:cs="Segoe UI"/>
          <w:sz w:val="21"/>
          <w:szCs w:val="21"/>
        </w:rPr>
        <w:t>Thank you for your attention to this matter.</w:t>
      </w:r>
    </w:p>
    <w:p w14:paraId="52105CAF" w14:textId="77777777" w:rsidR="00CF4C8D" w:rsidRDefault="00CF4C8D"/>
    <w:sectPr w:rsidR="00CF4C8D" w:rsidSect="009C2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3275C"/>
    <w:multiLevelType w:val="multilevel"/>
    <w:tmpl w:val="39CA7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D2F48"/>
    <w:multiLevelType w:val="multilevel"/>
    <w:tmpl w:val="3EA6B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A8"/>
    <w:rsid w:val="0038424E"/>
    <w:rsid w:val="00532DA8"/>
    <w:rsid w:val="009C2640"/>
    <w:rsid w:val="00BA0DFF"/>
    <w:rsid w:val="00CF4C8D"/>
    <w:rsid w:val="00FA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D04D0"/>
  <w15:chartTrackingRefBased/>
  <w15:docId w15:val="{E9C421BE-0FE6-4998-ACC2-0E9EB262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2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Schultz</dc:creator>
  <cp:keywords/>
  <dc:description/>
  <cp:lastModifiedBy>Paul Schultz</cp:lastModifiedBy>
  <cp:revision>1</cp:revision>
  <dcterms:created xsi:type="dcterms:W3CDTF">2026-03-17T20:57:00Z</dcterms:created>
  <dcterms:modified xsi:type="dcterms:W3CDTF">2026-03-17T20:59:00Z</dcterms:modified>
</cp:coreProperties>
</file>