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EF59A4" w14:textId="77777777" w:rsidR="005E6BC3" w:rsidRDefault="005E6BC3" w:rsidP="005E6BC3">
      <w:pPr>
        <w:pStyle w:val="NormalWeb"/>
        <w:rPr>
          <w:color w:val="000000"/>
          <w:sz w:val="27"/>
          <w:szCs w:val="27"/>
        </w:rPr>
      </w:pPr>
      <w:r>
        <w:rPr>
          <w:rStyle w:val="Strong"/>
          <w:color w:val="000000"/>
          <w:sz w:val="27"/>
          <w:szCs w:val="27"/>
        </w:rPr>
        <w:t>Subject: Urgent Housing Code Complaint – Flooding, Electrical Hazard, and Failure to Respond to Emergency Maintenance</w:t>
      </w:r>
    </w:p>
    <w:p w14:paraId="7D4EC928" w14:textId="77777777" w:rsidR="005E6BC3" w:rsidRDefault="005E6BC3" w:rsidP="005E6BC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 am a co-signer and party to the lease for 1215 Beaumont Avenue, Apartment T, at Northwood Homes.</w:t>
      </w:r>
    </w:p>
    <w:p w14:paraId="528808E7" w14:textId="77777777" w:rsidR="005E6BC3" w:rsidRDefault="005E6BC3" w:rsidP="005E6BC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On October 25, 2026, a toilet reportedly overflowed while both residents were away from the apartment, resulting in significant water intrusion and water damage, including water entering the kitchen ceiling and light fixture.</w:t>
      </w:r>
    </w:p>
    <w:p w14:paraId="47CA6C0C" w14:textId="77777777" w:rsidR="005E6BC3" w:rsidRDefault="005E6BC3" w:rsidP="005E6BC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Emergency maintenance was contacted beginning at approximately 5:30 AM. It took approximately four hours to reach someone. Although maintenance subsequently advised that a technician was being dispatched, the technician had still not arrived when we attempted additional calls, which went unanswered.</w:t>
      </w:r>
    </w:p>
    <w:p w14:paraId="3B9FD1F1" w14:textId="77777777" w:rsidR="005E6BC3" w:rsidRDefault="005E6BC3" w:rsidP="005E6BC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We are concerned about potential electrical hazards, ceiling damage, water contamination, and moisture trapped within building materials.</w:t>
      </w:r>
    </w:p>
    <w:p w14:paraId="7D45CC42" w14:textId="77777777" w:rsidR="005E6BC3" w:rsidRDefault="005E6BC3" w:rsidP="005E6BC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This incident follows multiple previous maintenance problems at the property, raising concerns regarding the overall condition of the apartment and management's responsiveness.</w:t>
      </w:r>
    </w:p>
    <w:p w14:paraId="79BA0BA4" w14:textId="77777777" w:rsidR="005E6BC3" w:rsidRDefault="005E6BC3" w:rsidP="005E6BC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We are requesting:</w:t>
      </w:r>
    </w:p>
    <w:p w14:paraId="715D8298" w14:textId="77777777" w:rsidR="005E6BC3" w:rsidRDefault="005E6BC3" w:rsidP="005E6BC3">
      <w:pPr>
        <w:pStyle w:val="NormalWeb"/>
        <w:numPr>
          <w:ilvl w:val="0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An urgent housing code inspection to assess electrical, plumbing, structural, and sanitation concerns.</w:t>
      </w:r>
    </w:p>
    <w:p w14:paraId="2B67F057" w14:textId="77777777" w:rsidR="005E6BC3" w:rsidRDefault="005E6BC3" w:rsidP="005E6BC3">
      <w:pPr>
        <w:pStyle w:val="NormalWeb"/>
        <w:numPr>
          <w:ilvl w:val="0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An independent determination of whether the apartment is safe for continued occupancy.</w:t>
      </w:r>
    </w:p>
    <w:p w14:paraId="4D7BFB78" w14:textId="77777777" w:rsidR="005E6BC3" w:rsidRDefault="005E6BC3" w:rsidP="005E6BC3">
      <w:pPr>
        <w:pStyle w:val="NormalWeb"/>
        <w:numPr>
          <w:ilvl w:val="0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Documentation of any housing code violations and required corrective actions.</w:t>
      </w:r>
    </w:p>
    <w:p w14:paraId="286AF779" w14:textId="77777777" w:rsidR="005E6BC3" w:rsidRDefault="005E6BC3" w:rsidP="005E6BC3">
      <w:pPr>
        <w:pStyle w:val="NormalWeb"/>
        <w:numPr>
          <w:ilvl w:val="0"/>
          <w:numId w:val="1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Assistance addressing the property's failure to respond appropriately to a reported emergency.</w:t>
      </w:r>
    </w:p>
    <w:p w14:paraId="2AA49E5F" w14:textId="77777777" w:rsidR="005E6BC3" w:rsidRDefault="005E6BC3" w:rsidP="005E6BC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We are also concerned that the apartment may require temporary relocation while necessary repairs and water mitigation are completed.</w:t>
      </w:r>
    </w:p>
    <w:p w14:paraId="085C6BF2" w14:textId="77777777" w:rsidR="005E6BC3" w:rsidRDefault="005E6BC3" w:rsidP="005E6BC3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Please contact us regarding an urgent inspection and provide a complaint tracking number.</w:t>
      </w:r>
    </w:p>
    <w:p w14:paraId="1ABBEC63" w14:textId="77777777" w:rsidR="00B01053" w:rsidRDefault="00B01053"/>
    <w:sectPr w:rsidR="00B01053" w:rsidSect="009750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5904423"/>
    <w:multiLevelType w:val="multilevel"/>
    <w:tmpl w:val="8FF41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99307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C3"/>
    <w:rsid w:val="00374CFA"/>
    <w:rsid w:val="005E6BC3"/>
    <w:rsid w:val="006D6073"/>
    <w:rsid w:val="0097500F"/>
    <w:rsid w:val="009F0155"/>
    <w:rsid w:val="00B01053"/>
    <w:rsid w:val="00B56D50"/>
    <w:rsid w:val="00E40BC3"/>
    <w:rsid w:val="00EB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CDD45E"/>
  <w15:chartTrackingRefBased/>
  <w15:docId w15:val="{02F96A3A-894D-1C45-8FDE-3D7A910D9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6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6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6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6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6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6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6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6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6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6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6B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6B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6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6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6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6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6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6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6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6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6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6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6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6B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B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6BC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6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E6B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Jazmin Nicole</dc:creator>
  <cp:keywords/>
  <dc:description/>
  <cp:lastModifiedBy>Jazmin Nicole</cp:lastModifiedBy>
  <cp:revision>1</cp:revision>
  <dcterms:created xsi:type="dcterms:W3CDTF">2026-10-25T14:17:00Z</dcterms:created>
  <dcterms:modified xsi:type="dcterms:W3CDTF">2026-10-25T14:18:00Z</dcterms:modified>
</cp:coreProperties>
</file>