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451" w:rsidRDefault="008C4F8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-1095375</wp:posOffset>
                </wp:positionH>
                <wp:positionV relativeFrom="paragraph">
                  <wp:posOffset>57150</wp:posOffset>
                </wp:positionV>
                <wp:extent cx="2457450" cy="466725"/>
                <wp:effectExtent l="0" t="0" r="0" b="952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57450" cy="466725"/>
                        </a:xfrm>
                        <a:prstGeom prst="roundRect">
                          <a:avLst>
                            <a:gd name="adj" fmla="val 37755"/>
                          </a:avLst>
                        </a:prstGeom>
                        <a:solidFill>
                          <a:srgbClr val="FFE2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7841" w:rsidRPr="00F578AE" w:rsidRDefault="00D724A1" w:rsidP="00327841">
                            <w:pPr>
                              <w:jc w:val="right"/>
                              <w:rPr>
                                <w:color w:val="0E416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E416B"/>
                                <w:sz w:val="28"/>
                              </w:rPr>
                              <w:t>Priority organiser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8" o:spid="_x0000_s1026" style="position:absolute;margin-left:-86.25pt;margin-top:4.5pt;width:193.5pt;height:36.75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47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" fillcolor="#ffe265" stroked="f" strokeweight="2pt">
                <v:textbox>
                  <w:txbxContent>
                    <w:p w:rsidR="00327841" w:rsidRPr="00F578AE" w:rsidRDefault="00D724A1" w:rsidP="00327841">
                      <w:pPr>
                        <w:jc w:val="right"/>
                        <w:rPr>
                          <w:color w:val="0E416B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E416B"/>
                          <w:sz w:val="28"/>
                        </w:rPr>
                        <w:t>Priority organiser</w:t>
                      </w:r>
                    </w:p>
                  </w:txbxContent>
                </v:textbox>
              </v:roundrect>
            </w:pict>
          </mc:Fallback>
        </mc:AlternateContent>
      </w:r>
    </w:p>
    <w:p w:rsidR="008C4F8F" w:rsidRDefault="008C4F8F">
      <w:pPr>
        <w:rPr>
          <w:rFonts w:ascii="Tahoma" w:eastAsia="Malgun Gothic" w:hAnsi="Tahoma" w:cs="Tahoma"/>
        </w:rPr>
      </w:pPr>
    </w:p>
    <w:p w:rsidR="00D724A1" w:rsidRDefault="00D724A1" w:rsidP="00D724A1">
      <w:pPr>
        <w:rPr>
          <w:rFonts w:ascii="Tahoma" w:eastAsia="Malgun Gothic" w:hAnsi="Tahoma" w:cs="Tahoma"/>
          <w:color w:val="0E416B"/>
        </w:rPr>
      </w:pPr>
      <w:r>
        <w:rPr>
          <w:rFonts w:ascii="Tahoma" w:eastAsia="Malgun Gothic" w:hAnsi="Tahoma" w:cs="Tahoma"/>
          <w:color w:val="0E416B"/>
        </w:rPr>
        <w:t xml:space="preserve">Complete the organiser below. Guidance is available in </w:t>
      </w:r>
      <w:r w:rsidRPr="0024036B">
        <w:rPr>
          <w:rFonts w:ascii="Tahoma" w:eastAsia="Malgun Gothic" w:hAnsi="Tahoma" w:cs="Tahoma"/>
          <w:i/>
          <w:color w:val="0E416B"/>
        </w:rPr>
        <w:t>The Study Skills Handbook</w:t>
      </w:r>
      <w:r>
        <w:rPr>
          <w:rFonts w:ascii="Tahoma" w:eastAsia="Malgun Gothic" w:hAnsi="Tahoma" w:cs="Tahoma"/>
          <w:color w:val="0E416B"/>
        </w:rPr>
        <w:t>, p. 136.</w:t>
      </w:r>
    </w:p>
    <w:tbl>
      <w:tblPr>
        <w:tblStyle w:val="TableGrid"/>
        <w:tblW w:w="0" w:type="auto"/>
        <w:tblBorders>
          <w:top w:val="single" w:sz="4" w:space="0" w:color="0C416B"/>
          <w:left w:val="single" w:sz="4" w:space="0" w:color="0C416B"/>
          <w:bottom w:val="single" w:sz="4" w:space="0" w:color="0C416B"/>
          <w:right w:val="single" w:sz="4" w:space="0" w:color="0C416B"/>
          <w:insideH w:val="single" w:sz="4" w:space="0" w:color="0C416B"/>
          <w:insideV w:val="single" w:sz="4" w:space="0" w:color="0C416B"/>
        </w:tblBorders>
        <w:tblLook w:val="04A0" w:firstRow="1" w:lastRow="0" w:firstColumn="1" w:lastColumn="0" w:noHBand="0" w:noVBand="1"/>
      </w:tblPr>
      <w:tblGrid>
        <w:gridCol w:w="2934"/>
        <w:gridCol w:w="1508"/>
        <w:gridCol w:w="1158"/>
        <w:gridCol w:w="881"/>
        <w:gridCol w:w="984"/>
        <w:gridCol w:w="926"/>
        <w:gridCol w:w="851"/>
      </w:tblGrid>
      <w:tr w:rsidR="00D724A1" w:rsidTr="00D724A1">
        <w:tc>
          <w:tcPr>
            <w:tcW w:w="9242" w:type="dxa"/>
            <w:gridSpan w:val="7"/>
            <w:shd w:val="clear" w:color="auto" w:fill="FFF1B3"/>
          </w:tcPr>
          <w:p w:rsidR="00D724A1" w:rsidRPr="0024036B" w:rsidRDefault="00D724A1" w:rsidP="00F947C6">
            <w:pPr>
              <w:spacing w:line="276" w:lineRule="auto"/>
              <w:rPr>
                <w:rFonts w:ascii="Tahoma" w:eastAsia="Malgun Gothic" w:hAnsi="Tahoma" w:cs="Tahoma"/>
                <w:b/>
                <w:i/>
                <w:color w:val="0E416B"/>
              </w:rPr>
            </w:pPr>
            <w:r w:rsidRPr="0024036B">
              <w:rPr>
                <w:rFonts w:ascii="Tahoma" w:eastAsia="Malgun Gothic" w:hAnsi="Tahoma" w:cs="Tahoma"/>
                <w:b/>
                <w:i/>
                <w:color w:val="0E416B"/>
              </w:rPr>
              <w:t>Priority organiser</w:t>
            </w:r>
          </w:p>
        </w:tc>
      </w:tr>
      <w:tr w:rsidR="00D724A1" w:rsidTr="00D724A1">
        <w:tc>
          <w:tcPr>
            <w:tcW w:w="2934" w:type="dxa"/>
            <w:shd w:val="clear" w:color="auto" w:fill="FFF1B3"/>
          </w:tcPr>
          <w:p w:rsidR="00D724A1" w:rsidRPr="0024036B" w:rsidRDefault="00D724A1" w:rsidP="00F947C6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  <w:sz w:val="20"/>
              </w:rPr>
            </w:pPr>
            <w:r w:rsidRPr="0024036B">
              <w:rPr>
                <w:rFonts w:ascii="Tahoma" w:eastAsia="Malgun Gothic" w:hAnsi="Tahoma" w:cs="Tahoma"/>
                <w:b/>
                <w:color w:val="0E416B"/>
                <w:sz w:val="20"/>
              </w:rPr>
              <w:t>List of things to do</w:t>
            </w:r>
          </w:p>
        </w:tc>
        <w:tc>
          <w:tcPr>
            <w:tcW w:w="1508" w:type="dxa"/>
            <w:shd w:val="clear" w:color="auto" w:fill="FFF1B3"/>
          </w:tcPr>
          <w:p w:rsidR="00D724A1" w:rsidRDefault="00D724A1" w:rsidP="00F947C6">
            <w:pPr>
              <w:spacing w:line="276" w:lineRule="auto"/>
              <w:jc w:val="center"/>
              <w:rPr>
                <w:rFonts w:ascii="Tahoma" w:eastAsia="Malgun Gothic" w:hAnsi="Tahoma" w:cs="Tahoma"/>
                <w:b/>
                <w:color w:val="0E416B"/>
                <w:sz w:val="20"/>
              </w:rPr>
            </w:pPr>
            <w:bookmarkStart w:id="0" w:name="_GoBack"/>
            <w:bookmarkEnd w:id="0"/>
            <w:r>
              <w:rPr>
                <w:rFonts w:ascii="Tahoma" w:eastAsia="Malgun Gothic" w:hAnsi="Tahoma" w:cs="Tahoma"/>
                <w:b/>
                <w:color w:val="0E416B"/>
                <w:sz w:val="20"/>
              </w:rPr>
              <w:t>A</w:t>
            </w:r>
          </w:p>
          <w:p w:rsidR="00D724A1" w:rsidRPr="0024036B" w:rsidRDefault="00D724A1" w:rsidP="00F947C6">
            <w:pPr>
              <w:spacing w:line="276" w:lineRule="auto"/>
              <w:jc w:val="center"/>
              <w:rPr>
                <w:rFonts w:ascii="Tahoma" w:eastAsia="Malgun Gothic" w:hAnsi="Tahoma" w:cs="Tahoma"/>
                <w:b/>
                <w:color w:val="0E416B"/>
                <w:sz w:val="20"/>
              </w:rPr>
            </w:pPr>
            <w:r>
              <w:rPr>
                <w:rFonts w:ascii="Tahoma" w:eastAsia="Malgun Gothic" w:hAnsi="Tahoma" w:cs="Tahoma"/>
                <w:b/>
                <w:color w:val="0E416B"/>
                <w:sz w:val="20"/>
              </w:rPr>
              <w:t>Importance? (scale 6-10)</w:t>
            </w:r>
          </w:p>
        </w:tc>
        <w:tc>
          <w:tcPr>
            <w:tcW w:w="1158" w:type="dxa"/>
            <w:shd w:val="clear" w:color="auto" w:fill="FFF1B3"/>
          </w:tcPr>
          <w:p w:rsidR="00D724A1" w:rsidRDefault="00D724A1" w:rsidP="00F947C6">
            <w:pPr>
              <w:jc w:val="center"/>
              <w:rPr>
                <w:rFonts w:ascii="Tahoma" w:eastAsia="Malgun Gothic" w:hAnsi="Tahoma" w:cs="Tahoma"/>
                <w:b/>
                <w:color w:val="0E416B"/>
                <w:sz w:val="20"/>
              </w:rPr>
            </w:pPr>
            <w:r>
              <w:rPr>
                <w:rFonts w:ascii="Tahoma" w:eastAsia="Malgun Gothic" w:hAnsi="Tahoma" w:cs="Tahoma"/>
                <w:b/>
                <w:color w:val="0E416B"/>
                <w:sz w:val="20"/>
              </w:rPr>
              <w:t>B</w:t>
            </w:r>
          </w:p>
          <w:p w:rsidR="00D724A1" w:rsidRDefault="00D724A1" w:rsidP="00F947C6">
            <w:pPr>
              <w:jc w:val="center"/>
              <w:rPr>
                <w:rFonts w:ascii="Tahoma" w:eastAsia="Malgun Gothic" w:hAnsi="Tahoma" w:cs="Tahoma"/>
                <w:b/>
                <w:color w:val="0E416B"/>
                <w:sz w:val="20"/>
              </w:rPr>
            </w:pPr>
            <w:r>
              <w:rPr>
                <w:rFonts w:ascii="Tahoma" w:eastAsia="Malgun Gothic" w:hAnsi="Tahoma" w:cs="Tahoma"/>
                <w:b/>
                <w:color w:val="0E416B"/>
                <w:sz w:val="20"/>
              </w:rPr>
              <w:t>Urgency?</w:t>
            </w:r>
          </w:p>
          <w:p w:rsidR="00D724A1" w:rsidRPr="0024036B" w:rsidRDefault="00D724A1" w:rsidP="00F947C6">
            <w:pPr>
              <w:jc w:val="center"/>
              <w:rPr>
                <w:rFonts w:ascii="Tahoma" w:eastAsia="Malgun Gothic" w:hAnsi="Tahoma" w:cs="Tahoma"/>
                <w:b/>
                <w:color w:val="0E416B"/>
                <w:sz w:val="20"/>
              </w:rPr>
            </w:pPr>
            <w:r>
              <w:rPr>
                <w:rFonts w:ascii="Tahoma" w:eastAsia="Malgun Gothic" w:hAnsi="Tahoma" w:cs="Tahoma"/>
                <w:b/>
                <w:color w:val="0E416B"/>
                <w:sz w:val="20"/>
              </w:rPr>
              <w:t>(scale 1-5)</w:t>
            </w:r>
          </w:p>
        </w:tc>
        <w:tc>
          <w:tcPr>
            <w:tcW w:w="881" w:type="dxa"/>
            <w:shd w:val="clear" w:color="auto" w:fill="FFF1B3"/>
          </w:tcPr>
          <w:p w:rsidR="00D724A1" w:rsidRPr="0024036B" w:rsidRDefault="00D724A1" w:rsidP="00F947C6">
            <w:pPr>
              <w:spacing w:line="276" w:lineRule="auto"/>
              <w:jc w:val="center"/>
              <w:rPr>
                <w:rFonts w:ascii="Tahoma" w:eastAsia="Malgun Gothic" w:hAnsi="Tahoma" w:cs="Tahoma"/>
                <w:b/>
                <w:color w:val="0E416B"/>
                <w:sz w:val="20"/>
              </w:rPr>
            </w:pPr>
            <w:r w:rsidRPr="0024036B">
              <w:rPr>
                <w:rFonts w:ascii="Tahoma" w:eastAsia="Malgun Gothic" w:hAnsi="Tahoma" w:cs="Tahoma"/>
                <w:b/>
                <w:color w:val="0E416B"/>
                <w:sz w:val="20"/>
              </w:rPr>
              <w:t>C</w:t>
            </w:r>
          </w:p>
          <w:p w:rsidR="00D724A1" w:rsidRPr="0024036B" w:rsidRDefault="00D724A1" w:rsidP="00F947C6">
            <w:pPr>
              <w:spacing w:line="276" w:lineRule="auto"/>
              <w:jc w:val="center"/>
              <w:rPr>
                <w:rFonts w:ascii="Tahoma" w:eastAsia="Malgun Gothic" w:hAnsi="Tahoma" w:cs="Tahoma"/>
                <w:b/>
                <w:color w:val="0E416B"/>
                <w:sz w:val="20"/>
              </w:rPr>
            </w:pPr>
            <w:r w:rsidRPr="0024036B">
              <w:rPr>
                <w:rFonts w:ascii="Tahoma" w:eastAsia="Malgun Gothic" w:hAnsi="Tahoma" w:cs="Tahoma"/>
                <w:b/>
                <w:color w:val="0E416B"/>
                <w:sz w:val="20"/>
              </w:rPr>
              <w:t>(A-B)</w:t>
            </w:r>
          </w:p>
        </w:tc>
        <w:tc>
          <w:tcPr>
            <w:tcW w:w="984" w:type="dxa"/>
            <w:shd w:val="clear" w:color="auto" w:fill="FFF1B3"/>
          </w:tcPr>
          <w:p w:rsidR="00D724A1" w:rsidRPr="0024036B" w:rsidRDefault="00D724A1" w:rsidP="00F947C6">
            <w:pPr>
              <w:spacing w:line="276" w:lineRule="auto"/>
              <w:jc w:val="center"/>
              <w:rPr>
                <w:rFonts w:ascii="Tahoma" w:eastAsia="Malgun Gothic" w:hAnsi="Tahoma" w:cs="Tahoma"/>
                <w:b/>
                <w:color w:val="0E416B"/>
                <w:sz w:val="20"/>
              </w:rPr>
            </w:pPr>
            <w:r w:rsidRPr="0024036B">
              <w:rPr>
                <w:rFonts w:ascii="Tahoma" w:eastAsia="Malgun Gothic" w:hAnsi="Tahoma" w:cs="Tahoma"/>
                <w:b/>
                <w:color w:val="0E416B"/>
                <w:sz w:val="20"/>
              </w:rPr>
              <w:t>D</w:t>
            </w:r>
          </w:p>
          <w:p w:rsidR="00D724A1" w:rsidRPr="0024036B" w:rsidRDefault="00D724A1" w:rsidP="00F947C6">
            <w:pPr>
              <w:spacing w:line="276" w:lineRule="auto"/>
              <w:jc w:val="center"/>
              <w:rPr>
                <w:rFonts w:ascii="Tahoma" w:eastAsia="Malgun Gothic" w:hAnsi="Tahoma" w:cs="Tahoma"/>
                <w:b/>
                <w:color w:val="0E416B"/>
                <w:sz w:val="20"/>
              </w:rPr>
            </w:pPr>
            <w:r w:rsidRPr="0024036B">
              <w:rPr>
                <w:rFonts w:ascii="Tahoma" w:eastAsia="Malgun Gothic" w:hAnsi="Tahoma" w:cs="Tahoma"/>
                <w:b/>
                <w:color w:val="0E416B"/>
                <w:sz w:val="20"/>
              </w:rPr>
              <w:t>Order of priority</w:t>
            </w:r>
          </w:p>
        </w:tc>
        <w:tc>
          <w:tcPr>
            <w:tcW w:w="926" w:type="dxa"/>
            <w:shd w:val="clear" w:color="auto" w:fill="FFF1B3"/>
          </w:tcPr>
          <w:p w:rsidR="00D724A1" w:rsidRPr="0024036B" w:rsidRDefault="00D724A1" w:rsidP="00F947C6">
            <w:pPr>
              <w:spacing w:line="276" w:lineRule="auto"/>
              <w:jc w:val="center"/>
              <w:rPr>
                <w:rFonts w:ascii="Tahoma" w:eastAsia="Malgun Gothic" w:hAnsi="Tahoma" w:cs="Tahoma"/>
                <w:b/>
                <w:color w:val="0E416B"/>
                <w:sz w:val="20"/>
              </w:rPr>
            </w:pPr>
            <w:r w:rsidRPr="0024036B">
              <w:rPr>
                <w:rFonts w:ascii="Tahoma" w:eastAsia="Malgun Gothic" w:hAnsi="Tahoma" w:cs="Tahoma"/>
                <w:b/>
                <w:color w:val="0E416B"/>
                <w:sz w:val="20"/>
              </w:rPr>
              <w:t>E</w:t>
            </w:r>
          </w:p>
          <w:p w:rsidR="00D724A1" w:rsidRPr="0024036B" w:rsidRDefault="00D724A1" w:rsidP="00F947C6">
            <w:pPr>
              <w:spacing w:line="276" w:lineRule="auto"/>
              <w:jc w:val="center"/>
              <w:rPr>
                <w:rFonts w:ascii="Tahoma" w:eastAsia="Malgun Gothic" w:hAnsi="Tahoma" w:cs="Tahoma"/>
                <w:b/>
                <w:color w:val="0E416B"/>
                <w:sz w:val="20"/>
              </w:rPr>
            </w:pPr>
            <w:r w:rsidRPr="0024036B">
              <w:rPr>
                <w:rFonts w:ascii="Tahoma" w:eastAsia="Malgun Gothic" w:hAnsi="Tahoma" w:cs="Tahoma"/>
                <w:b/>
                <w:color w:val="0E416B"/>
                <w:sz w:val="20"/>
              </w:rPr>
              <w:t>Start by…</w:t>
            </w:r>
          </w:p>
        </w:tc>
        <w:tc>
          <w:tcPr>
            <w:tcW w:w="851" w:type="dxa"/>
            <w:shd w:val="clear" w:color="auto" w:fill="FFF1B3"/>
          </w:tcPr>
          <w:p w:rsidR="00D724A1" w:rsidRPr="0024036B" w:rsidRDefault="00D724A1" w:rsidP="00F947C6">
            <w:pPr>
              <w:spacing w:line="276" w:lineRule="auto"/>
              <w:jc w:val="center"/>
              <w:rPr>
                <w:rFonts w:ascii="Tahoma" w:eastAsia="Malgun Gothic" w:hAnsi="Tahoma" w:cs="Tahoma"/>
                <w:b/>
                <w:color w:val="0E416B"/>
                <w:sz w:val="20"/>
              </w:rPr>
            </w:pPr>
            <w:r w:rsidRPr="0024036B">
              <w:rPr>
                <w:rFonts w:ascii="Tahoma" w:eastAsia="Malgun Gothic" w:hAnsi="Tahoma" w:cs="Tahoma"/>
                <w:b/>
                <w:color w:val="0E416B"/>
                <w:sz w:val="20"/>
              </w:rPr>
              <w:t>F</w:t>
            </w:r>
          </w:p>
          <w:p w:rsidR="00D724A1" w:rsidRPr="0024036B" w:rsidRDefault="00D724A1" w:rsidP="00F947C6">
            <w:pPr>
              <w:spacing w:line="276" w:lineRule="auto"/>
              <w:jc w:val="center"/>
              <w:rPr>
                <w:rFonts w:ascii="Tahoma" w:eastAsia="Malgun Gothic" w:hAnsi="Tahoma" w:cs="Tahoma"/>
                <w:b/>
                <w:color w:val="0E416B"/>
                <w:sz w:val="20"/>
              </w:rPr>
            </w:pPr>
            <w:r w:rsidRPr="0024036B">
              <w:rPr>
                <w:rFonts w:ascii="Tahoma" w:eastAsia="Malgun Gothic" w:hAnsi="Tahoma" w:cs="Tahoma"/>
                <w:b/>
                <w:color w:val="0E416B"/>
                <w:sz w:val="20"/>
              </w:rPr>
              <w:t>End by…</w:t>
            </w:r>
          </w:p>
        </w:tc>
      </w:tr>
      <w:tr w:rsidR="00D724A1" w:rsidTr="00F947C6">
        <w:tc>
          <w:tcPr>
            <w:tcW w:w="2934" w:type="dxa"/>
          </w:tcPr>
          <w:p w:rsidR="00D724A1" w:rsidRDefault="00D724A1" w:rsidP="00F947C6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  <w:p w:rsidR="00D724A1" w:rsidRDefault="00D724A1" w:rsidP="00F947C6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508" w:type="dxa"/>
          </w:tcPr>
          <w:p w:rsidR="00D724A1" w:rsidRDefault="00D724A1" w:rsidP="00F947C6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158" w:type="dxa"/>
          </w:tcPr>
          <w:p w:rsidR="00D724A1" w:rsidRDefault="00D724A1" w:rsidP="00F947C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881" w:type="dxa"/>
          </w:tcPr>
          <w:p w:rsidR="00D724A1" w:rsidRDefault="00D724A1" w:rsidP="00F947C6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984" w:type="dxa"/>
          </w:tcPr>
          <w:p w:rsidR="00D724A1" w:rsidRDefault="00D724A1" w:rsidP="00F947C6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926" w:type="dxa"/>
          </w:tcPr>
          <w:p w:rsidR="00D724A1" w:rsidRDefault="00D724A1" w:rsidP="00F947C6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851" w:type="dxa"/>
          </w:tcPr>
          <w:p w:rsidR="00D724A1" w:rsidRDefault="00D724A1" w:rsidP="00F947C6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D724A1" w:rsidTr="00F947C6">
        <w:tc>
          <w:tcPr>
            <w:tcW w:w="2934" w:type="dxa"/>
          </w:tcPr>
          <w:p w:rsidR="00D724A1" w:rsidRDefault="00D724A1" w:rsidP="00F947C6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  <w:p w:rsidR="00D724A1" w:rsidRDefault="00D724A1" w:rsidP="00F947C6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508" w:type="dxa"/>
          </w:tcPr>
          <w:p w:rsidR="00D724A1" w:rsidRDefault="00D724A1" w:rsidP="00F947C6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158" w:type="dxa"/>
          </w:tcPr>
          <w:p w:rsidR="00D724A1" w:rsidRDefault="00D724A1" w:rsidP="00F947C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881" w:type="dxa"/>
          </w:tcPr>
          <w:p w:rsidR="00D724A1" w:rsidRDefault="00D724A1" w:rsidP="00F947C6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984" w:type="dxa"/>
          </w:tcPr>
          <w:p w:rsidR="00D724A1" w:rsidRDefault="00D724A1" w:rsidP="00F947C6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926" w:type="dxa"/>
          </w:tcPr>
          <w:p w:rsidR="00D724A1" w:rsidRDefault="00D724A1" w:rsidP="00F947C6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851" w:type="dxa"/>
          </w:tcPr>
          <w:p w:rsidR="00D724A1" w:rsidRDefault="00D724A1" w:rsidP="00F947C6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D724A1" w:rsidTr="00F947C6">
        <w:tc>
          <w:tcPr>
            <w:tcW w:w="2934" w:type="dxa"/>
          </w:tcPr>
          <w:p w:rsidR="00D724A1" w:rsidRDefault="00D724A1" w:rsidP="00F947C6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  <w:p w:rsidR="00D724A1" w:rsidRDefault="00D724A1" w:rsidP="00F947C6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508" w:type="dxa"/>
          </w:tcPr>
          <w:p w:rsidR="00D724A1" w:rsidRDefault="00D724A1" w:rsidP="00F947C6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158" w:type="dxa"/>
          </w:tcPr>
          <w:p w:rsidR="00D724A1" w:rsidRDefault="00D724A1" w:rsidP="00F947C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881" w:type="dxa"/>
          </w:tcPr>
          <w:p w:rsidR="00D724A1" w:rsidRDefault="00D724A1" w:rsidP="00F947C6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984" w:type="dxa"/>
          </w:tcPr>
          <w:p w:rsidR="00D724A1" w:rsidRDefault="00D724A1" w:rsidP="00F947C6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926" w:type="dxa"/>
          </w:tcPr>
          <w:p w:rsidR="00D724A1" w:rsidRDefault="00D724A1" w:rsidP="00F947C6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851" w:type="dxa"/>
          </w:tcPr>
          <w:p w:rsidR="00D724A1" w:rsidRDefault="00D724A1" w:rsidP="00F947C6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D724A1" w:rsidTr="00F947C6">
        <w:tc>
          <w:tcPr>
            <w:tcW w:w="2934" w:type="dxa"/>
          </w:tcPr>
          <w:p w:rsidR="00D724A1" w:rsidRDefault="00D724A1" w:rsidP="00F947C6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  <w:p w:rsidR="00D724A1" w:rsidRDefault="00D724A1" w:rsidP="00F947C6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508" w:type="dxa"/>
          </w:tcPr>
          <w:p w:rsidR="00D724A1" w:rsidRDefault="00D724A1" w:rsidP="00F947C6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158" w:type="dxa"/>
          </w:tcPr>
          <w:p w:rsidR="00D724A1" w:rsidRDefault="00D724A1" w:rsidP="00F947C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881" w:type="dxa"/>
          </w:tcPr>
          <w:p w:rsidR="00D724A1" w:rsidRDefault="00D724A1" w:rsidP="00F947C6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984" w:type="dxa"/>
          </w:tcPr>
          <w:p w:rsidR="00D724A1" w:rsidRDefault="00D724A1" w:rsidP="00F947C6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926" w:type="dxa"/>
          </w:tcPr>
          <w:p w:rsidR="00D724A1" w:rsidRDefault="00D724A1" w:rsidP="00F947C6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851" w:type="dxa"/>
          </w:tcPr>
          <w:p w:rsidR="00D724A1" w:rsidRDefault="00D724A1" w:rsidP="00F947C6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D724A1" w:rsidTr="00F947C6">
        <w:tc>
          <w:tcPr>
            <w:tcW w:w="2934" w:type="dxa"/>
          </w:tcPr>
          <w:p w:rsidR="00D724A1" w:rsidRDefault="00D724A1" w:rsidP="00F947C6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  <w:p w:rsidR="00D724A1" w:rsidRDefault="00D724A1" w:rsidP="00F947C6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508" w:type="dxa"/>
          </w:tcPr>
          <w:p w:rsidR="00D724A1" w:rsidRDefault="00D724A1" w:rsidP="00F947C6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158" w:type="dxa"/>
          </w:tcPr>
          <w:p w:rsidR="00D724A1" w:rsidRDefault="00D724A1" w:rsidP="00F947C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881" w:type="dxa"/>
          </w:tcPr>
          <w:p w:rsidR="00D724A1" w:rsidRDefault="00D724A1" w:rsidP="00F947C6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984" w:type="dxa"/>
          </w:tcPr>
          <w:p w:rsidR="00D724A1" w:rsidRDefault="00D724A1" w:rsidP="00F947C6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926" w:type="dxa"/>
          </w:tcPr>
          <w:p w:rsidR="00D724A1" w:rsidRDefault="00D724A1" w:rsidP="00F947C6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851" w:type="dxa"/>
          </w:tcPr>
          <w:p w:rsidR="00D724A1" w:rsidRDefault="00D724A1" w:rsidP="00F947C6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D724A1" w:rsidTr="00F947C6">
        <w:tc>
          <w:tcPr>
            <w:tcW w:w="2934" w:type="dxa"/>
          </w:tcPr>
          <w:p w:rsidR="00D724A1" w:rsidRDefault="00D724A1" w:rsidP="00F947C6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  <w:p w:rsidR="00D724A1" w:rsidRDefault="00D724A1" w:rsidP="00F947C6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508" w:type="dxa"/>
          </w:tcPr>
          <w:p w:rsidR="00D724A1" w:rsidRDefault="00D724A1" w:rsidP="00F947C6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158" w:type="dxa"/>
          </w:tcPr>
          <w:p w:rsidR="00D724A1" w:rsidRDefault="00D724A1" w:rsidP="00F947C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881" w:type="dxa"/>
          </w:tcPr>
          <w:p w:rsidR="00D724A1" w:rsidRDefault="00D724A1" w:rsidP="00F947C6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984" w:type="dxa"/>
          </w:tcPr>
          <w:p w:rsidR="00D724A1" w:rsidRDefault="00D724A1" w:rsidP="00F947C6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926" w:type="dxa"/>
          </w:tcPr>
          <w:p w:rsidR="00D724A1" w:rsidRDefault="00D724A1" w:rsidP="00F947C6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851" w:type="dxa"/>
          </w:tcPr>
          <w:p w:rsidR="00D724A1" w:rsidRDefault="00D724A1" w:rsidP="00F947C6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D724A1" w:rsidTr="00F947C6">
        <w:tc>
          <w:tcPr>
            <w:tcW w:w="2934" w:type="dxa"/>
          </w:tcPr>
          <w:p w:rsidR="00D724A1" w:rsidRDefault="00D724A1" w:rsidP="00F947C6">
            <w:pPr>
              <w:rPr>
                <w:rFonts w:ascii="Tahoma" w:eastAsia="Malgun Gothic" w:hAnsi="Tahoma" w:cs="Tahoma"/>
                <w:color w:val="0E416B"/>
              </w:rPr>
            </w:pPr>
          </w:p>
          <w:p w:rsidR="00D724A1" w:rsidRDefault="00D724A1" w:rsidP="00F947C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508" w:type="dxa"/>
          </w:tcPr>
          <w:p w:rsidR="00D724A1" w:rsidRDefault="00D724A1" w:rsidP="00F947C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158" w:type="dxa"/>
          </w:tcPr>
          <w:p w:rsidR="00D724A1" w:rsidRDefault="00D724A1" w:rsidP="00F947C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881" w:type="dxa"/>
          </w:tcPr>
          <w:p w:rsidR="00D724A1" w:rsidRDefault="00D724A1" w:rsidP="00F947C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984" w:type="dxa"/>
          </w:tcPr>
          <w:p w:rsidR="00D724A1" w:rsidRDefault="00D724A1" w:rsidP="00F947C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926" w:type="dxa"/>
          </w:tcPr>
          <w:p w:rsidR="00D724A1" w:rsidRDefault="00D724A1" w:rsidP="00F947C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851" w:type="dxa"/>
          </w:tcPr>
          <w:p w:rsidR="00D724A1" w:rsidRDefault="00D724A1" w:rsidP="00F947C6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D724A1" w:rsidTr="00F947C6">
        <w:tc>
          <w:tcPr>
            <w:tcW w:w="2934" w:type="dxa"/>
          </w:tcPr>
          <w:p w:rsidR="00D724A1" w:rsidRDefault="00D724A1" w:rsidP="00F947C6">
            <w:pPr>
              <w:rPr>
                <w:rFonts w:ascii="Tahoma" w:eastAsia="Malgun Gothic" w:hAnsi="Tahoma" w:cs="Tahoma"/>
                <w:color w:val="0E416B"/>
              </w:rPr>
            </w:pPr>
          </w:p>
          <w:p w:rsidR="00D724A1" w:rsidRDefault="00D724A1" w:rsidP="00F947C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508" w:type="dxa"/>
          </w:tcPr>
          <w:p w:rsidR="00D724A1" w:rsidRDefault="00D724A1" w:rsidP="00F947C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158" w:type="dxa"/>
          </w:tcPr>
          <w:p w:rsidR="00D724A1" w:rsidRDefault="00D724A1" w:rsidP="00F947C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881" w:type="dxa"/>
          </w:tcPr>
          <w:p w:rsidR="00D724A1" w:rsidRDefault="00D724A1" w:rsidP="00F947C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984" w:type="dxa"/>
          </w:tcPr>
          <w:p w:rsidR="00D724A1" w:rsidRDefault="00D724A1" w:rsidP="00F947C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926" w:type="dxa"/>
          </w:tcPr>
          <w:p w:rsidR="00D724A1" w:rsidRDefault="00D724A1" w:rsidP="00F947C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851" w:type="dxa"/>
          </w:tcPr>
          <w:p w:rsidR="00D724A1" w:rsidRDefault="00D724A1" w:rsidP="00F947C6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D724A1" w:rsidTr="00F947C6">
        <w:tc>
          <w:tcPr>
            <w:tcW w:w="2934" w:type="dxa"/>
          </w:tcPr>
          <w:p w:rsidR="00D724A1" w:rsidRDefault="00D724A1" w:rsidP="00F947C6">
            <w:pPr>
              <w:rPr>
                <w:rFonts w:ascii="Tahoma" w:eastAsia="Malgun Gothic" w:hAnsi="Tahoma" w:cs="Tahoma"/>
                <w:color w:val="0E416B"/>
              </w:rPr>
            </w:pPr>
          </w:p>
          <w:p w:rsidR="00D724A1" w:rsidRDefault="00D724A1" w:rsidP="00F947C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508" w:type="dxa"/>
          </w:tcPr>
          <w:p w:rsidR="00D724A1" w:rsidRDefault="00D724A1" w:rsidP="00F947C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158" w:type="dxa"/>
          </w:tcPr>
          <w:p w:rsidR="00D724A1" w:rsidRDefault="00D724A1" w:rsidP="00F947C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881" w:type="dxa"/>
          </w:tcPr>
          <w:p w:rsidR="00D724A1" w:rsidRDefault="00D724A1" w:rsidP="00F947C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984" w:type="dxa"/>
          </w:tcPr>
          <w:p w:rsidR="00D724A1" w:rsidRDefault="00D724A1" w:rsidP="00F947C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926" w:type="dxa"/>
          </w:tcPr>
          <w:p w:rsidR="00D724A1" w:rsidRDefault="00D724A1" w:rsidP="00F947C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851" w:type="dxa"/>
          </w:tcPr>
          <w:p w:rsidR="00D724A1" w:rsidRDefault="00D724A1" w:rsidP="00F947C6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D724A1" w:rsidTr="00F947C6">
        <w:tc>
          <w:tcPr>
            <w:tcW w:w="2934" w:type="dxa"/>
          </w:tcPr>
          <w:p w:rsidR="00D724A1" w:rsidRDefault="00D724A1" w:rsidP="00F947C6">
            <w:pPr>
              <w:rPr>
                <w:rFonts w:ascii="Tahoma" w:eastAsia="Malgun Gothic" w:hAnsi="Tahoma" w:cs="Tahoma"/>
                <w:color w:val="0E416B"/>
              </w:rPr>
            </w:pPr>
          </w:p>
          <w:p w:rsidR="00D724A1" w:rsidRDefault="00D724A1" w:rsidP="00F947C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508" w:type="dxa"/>
          </w:tcPr>
          <w:p w:rsidR="00D724A1" w:rsidRDefault="00D724A1" w:rsidP="00F947C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158" w:type="dxa"/>
          </w:tcPr>
          <w:p w:rsidR="00D724A1" w:rsidRDefault="00D724A1" w:rsidP="00F947C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881" w:type="dxa"/>
          </w:tcPr>
          <w:p w:rsidR="00D724A1" w:rsidRDefault="00D724A1" w:rsidP="00F947C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984" w:type="dxa"/>
          </w:tcPr>
          <w:p w:rsidR="00D724A1" w:rsidRDefault="00D724A1" w:rsidP="00F947C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926" w:type="dxa"/>
          </w:tcPr>
          <w:p w:rsidR="00D724A1" w:rsidRDefault="00D724A1" w:rsidP="00F947C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851" w:type="dxa"/>
          </w:tcPr>
          <w:p w:rsidR="00D724A1" w:rsidRDefault="00D724A1" w:rsidP="00F947C6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D724A1" w:rsidTr="00F947C6">
        <w:tc>
          <w:tcPr>
            <w:tcW w:w="2934" w:type="dxa"/>
          </w:tcPr>
          <w:p w:rsidR="00D724A1" w:rsidRDefault="00D724A1" w:rsidP="00F947C6">
            <w:pPr>
              <w:rPr>
                <w:rFonts w:ascii="Tahoma" w:eastAsia="Malgun Gothic" w:hAnsi="Tahoma" w:cs="Tahoma"/>
                <w:color w:val="0E416B"/>
              </w:rPr>
            </w:pPr>
          </w:p>
          <w:p w:rsidR="00D724A1" w:rsidRDefault="00D724A1" w:rsidP="00F947C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508" w:type="dxa"/>
          </w:tcPr>
          <w:p w:rsidR="00D724A1" w:rsidRDefault="00D724A1" w:rsidP="00F947C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158" w:type="dxa"/>
          </w:tcPr>
          <w:p w:rsidR="00D724A1" w:rsidRDefault="00D724A1" w:rsidP="00F947C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881" w:type="dxa"/>
          </w:tcPr>
          <w:p w:rsidR="00D724A1" w:rsidRDefault="00D724A1" w:rsidP="00F947C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984" w:type="dxa"/>
          </w:tcPr>
          <w:p w:rsidR="00D724A1" w:rsidRDefault="00D724A1" w:rsidP="00F947C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926" w:type="dxa"/>
          </w:tcPr>
          <w:p w:rsidR="00D724A1" w:rsidRDefault="00D724A1" w:rsidP="00F947C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851" w:type="dxa"/>
          </w:tcPr>
          <w:p w:rsidR="00D724A1" w:rsidRDefault="00D724A1" w:rsidP="00F947C6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D724A1" w:rsidTr="00F947C6">
        <w:tc>
          <w:tcPr>
            <w:tcW w:w="2934" w:type="dxa"/>
          </w:tcPr>
          <w:p w:rsidR="00D724A1" w:rsidRDefault="00D724A1" w:rsidP="00F947C6">
            <w:pPr>
              <w:rPr>
                <w:rFonts w:ascii="Tahoma" w:eastAsia="Malgun Gothic" w:hAnsi="Tahoma" w:cs="Tahoma"/>
                <w:color w:val="0E416B"/>
              </w:rPr>
            </w:pPr>
          </w:p>
          <w:p w:rsidR="00D724A1" w:rsidRDefault="00D724A1" w:rsidP="00F947C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508" w:type="dxa"/>
          </w:tcPr>
          <w:p w:rsidR="00D724A1" w:rsidRDefault="00D724A1" w:rsidP="00F947C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158" w:type="dxa"/>
          </w:tcPr>
          <w:p w:rsidR="00D724A1" w:rsidRDefault="00D724A1" w:rsidP="00F947C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881" w:type="dxa"/>
          </w:tcPr>
          <w:p w:rsidR="00D724A1" w:rsidRDefault="00D724A1" w:rsidP="00F947C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984" w:type="dxa"/>
          </w:tcPr>
          <w:p w:rsidR="00D724A1" w:rsidRDefault="00D724A1" w:rsidP="00F947C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926" w:type="dxa"/>
          </w:tcPr>
          <w:p w:rsidR="00D724A1" w:rsidRDefault="00D724A1" w:rsidP="00F947C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851" w:type="dxa"/>
          </w:tcPr>
          <w:p w:rsidR="00D724A1" w:rsidRDefault="00D724A1" w:rsidP="00F947C6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</w:tbl>
    <w:p w:rsidR="00D724A1" w:rsidRDefault="00D724A1" w:rsidP="00D724A1">
      <w:pPr>
        <w:rPr>
          <w:rFonts w:ascii="Tahoma" w:eastAsia="Malgun Gothic" w:hAnsi="Tahoma" w:cs="Tahoma"/>
          <w:color w:val="0E416B"/>
        </w:rPr>
      </w:pPr>
    </w:p>
    <w:p w:rsidR="00D724A1" w:rsidRDefault="00D724A1" w:rsidP="00D724A1">
      <w:pPr>
        <w:rPr>
          <w:rFonts w:ascii="Tahoma" w:eastAsia="Malgun Gothic" w:hAnsi="Tahoma" w:cs="Tahoma"/>
          <w:color w:val="0E416B"/>
        </w:rPr>
      </w:pPr>
    </w:p>
    <w:sectPr w:rsidR="00D724A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31E" w:rsidRDefault="0056031E" w:rsidP="008C4F8F">
      <w:pPr>
        <w:spacing w:after="0" w:line="240" w:lineRule="auto"/>
      </w:pPr>
      <w:r>
        <w:separator/>
      </w:r>
    </w:p>
  </w:endnote>
  <w:endnote w:type="continuationSeparator" w:id="0">
    <w:p w:rsidR="0056031E" w:rsidRDefault="0056031E" w:rsidP="008C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EB6" w:rsidRPr="000559CF" w:rsidRDefault="00170EB6" w:rsidP="00170EB6">
    <w:pPr>
      <w:pStyle w:val="Footer"/>
      <w:rPr>
        <w:rFonts w:ascii="Tahoma" w:hAnsi="Tahoma" w:cs="Tahoma"/>
        <w:sz w:val="20"/>
      </w:rPr>
    </w:pPr>
    <w:r w:rsidRPr="00485ADA">
      <w:rPr>
        <w:rFonts w:ascii="Tahoma" w:hAnsi="Tahoma" w:cs="Tahoma"/>
        <w:color w:val="0E416B"/>
        <w:sz w:val="20"/>
      </w:rPr>
      <w:t xml:space="preserve">© Stella Cottrell (2019) The Study Skills Handbook, London: Red Globe Press. Available from: </w:t>
    </w:r>
    <w:hyperlink r:id="rId1" w:history="1">
      <w:r w:rsidRPr="000559CF">
        <w:rPr>
          <w:rStyle w:val="Hyperlink"/>
          <w:rFonts w:ascii="Tahoma" w:hAnsi="Tahoma" w:cs="Tahoma"/>
          <w:sz w:val="20"/>
        </w:rPr>
        <w:t>www.studyskillshandbook.co.uk</w:t>
      </w:r>
    </w:hyperlink>
    <w:r w:rsidRPr="00485ADA">
      <w:rPr>
        <w:rFonts w:ascii="Tahoma" w:hAnsi="Tahoma" w:cs="Tahoma"/>
        <w:color w:val="0E416B"/>
        <w:sz w:val="20"/>
      </w:rPr>
      <w:t xml:space="preserve">. </w:t>
    </w:r>
  </w:p>
  <w:p w:rsidR="000559CF" w:rsidRDefault="000559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31E" w:rsidRDefault="0056031E" w:rsidP="008C4F8F">
      <w:pPr>
        <w:spacing w:after="0" w:line="240" w:lineRule="auto"/>
      </w:pPr>
      <w:r>
        <w:separator/>
      </w:r>
    </w:p>
  </w:footnote>
  <w:footnote w:type="continuationSeparator" w:id="0">
    <w:p w:rsidR="0056031E" w:rsidRDefault="0056031E" w:rsidP="008C4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F8F" w:rsidRDefault="00B13C9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737122" wp14:editId="20C7D1C9">
              <wp:simplePos x="0" y="0"/>
              <wp:positionH relativeFrom="column">
                <wp:posOffset>2195195</wp:posOffset>
              </wp:positionH>
              <wp:positionV relativeFrom="paragraph">
                <wp:posOffset>-239395</wp:posOffset>
              </wp:positionV>
              <wp:extent cx="1233170" cy="54102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3170" cy="541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5535" w:rsidRPr="00975691" w:rsidRDefault="00E13596" w:rsidP="005F5535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2"/>
                            </w:rPr>
                          </w:pPr>
                          <w:r w:rsidRPr="00E13596">
                            <w:rPr>
                              <w:rFonts w:ascii="Tahoma" w:hAnsi="Tahoma" w:cs="Tahoma"/>
                              <w:b/>
                              <w:color w:val="FFFFFF" w:themeColor="background1"/>
                            </w:rPr>
                            <w:t>PLANNER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<a:prstTxWarp prst="textArchDown">
                        <a:avLst>
                          <a:gd name="adj" fmla="val 864569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72.85pt;margin-top:-18.85pt;width:97.1pt;height:4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" filled="f" stroked="f" strokeweight=".5pt">
              <v:textbox>
                <w:txbxContent>
                  <w:p w:rsidR="005F5535" w:rsidRPr="00975691" w:rsidRDefault="00E13596" w:rsidP="005F5535">
                    <w:pPr>
                      <w:jc w:val="center"/>
                      <w:rPr>
                        <w:rFonts w:ascii="Tahoma" w:hAnsi="Tahoma" w:cs="Tahoma"/>
                        <w:b/>
                        <w:color w:val="FFFFFF" w:themeColor="background1"/>
                        <w:sz w:val="32"/>
                      </w:rPr>
                    </w:pPr>
                    <w:r w:rsidRPr="00E13596">
                      <w:rPr>
                        <w:rFonts w:ascii="Tahoma" w:hAnsi="Tahoma" w:cs="Tahoma"/>
                        <w:b/>
                        <w:color w:val="FFFFFF" w:themeColor="background1"/>
                      </w:rPr>
                      <w:t>PLANNER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C7DAD8" wp14:editId="0A236D9C">
              <wp:simplePos x="0" y="0"/>
              <wp:positionH relativeFrom="column">
                <wp:posOffset>2334895</wp:posOffset>
              </wp:positionH>
              <wp:positionV relativeFrom="paragraph">
                <wp:posOffset>-549275</wp:posOffset>
              </wp:positionV>
              <wp:extent cx="928370" cy="927100"/>
              <wp:effectExtent l="635" t="0" r="5715" b="5715"/>
              <wp:wrapNone/>
              <wp:docPr id="1" name="Chor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7910877">
                        <a:off x="0" y="0"/>
                        <a:ext cx="928370" cy="927100"/>
                      </a:xfrm>
                      <a:prstGeom prst="chord">
                        <a:avLst>
                          <a:gd name="adj1" fmla="val 21488331"/>
                          <a:gd name="adj2" fmla="val 18247970"/>
                        </a:avLst>
                      </a:prstGeom>
                      <a:solidFill>
                        <a:srgbClr val="0C406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hord 1" o:spid="_x0000_s1026" style="position:absolute;margin-left:183.85pt;margin-top:-43.25pt;width:73.1pt;height:73pt;rotation:-402950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28370,927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" path="m928124,448474c935106,662751,794037,853853,587004,910579,380192,967244,161431,875052,57797,687556,-46020,499729,-7208,265300,151623,120838,310124,-23324,546868,-40333,724401,79685l928124,448474xe" fillcolor="#0c406b" stroked="f" strokeweight="2pt">
              <v:path arrowok="t" o:connecttype="custom" o:connectlocs="928124,448474;587004,910579;57797,687556;151623,120838;724401,79685;928124,448474" o:connectangles="0,0,0,0,0,0"/>
            </v:shape>
          </w:pict>
        </mc:Fallback>
      </mc:AlternateContent>
    </w:r>
    <w:r w:rsidRPr="008C4F8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30A4AF" wp14:editId="412A8B17">
              <wp:simplePos x="0" y="0"/>
              <wp:positionH relativeFrom="column">
                <wp:posOffset>-800100</wp:posOffset>
              </wp:positionH>
              <wp:positionV relativeFrom="paragraph">
                <wp:posOffset>-336550</wp:posOffset>
              </wp:positionV>
              <wp:extent cx="7538085" cy="647700"/>
              <wp:effectExtent l="0" t="0" r="5715" b="0"/>
              <wp:wrapNone/>
              <wp:docPr id="6" name="Flowchart: Manual Inpu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38085" cy="647700"/>
                      </a:xfrm>
                      <a:prstGeom prst="flowChartManualInput">
                        <a:avLst/>
                      </a:prstGeom>
                      <a:solidFill>
                        <a:srgbClr val="F9EB8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Flowchart: Manual Input 6" o:spid="_x0000_s1026" type="#_x0000_t118" style="position:absolute;margin-left:-63pt;margin-top:-26.5pt;width:593.55pt;height:5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" fillcolor="#f9eb83" stroked="f" strokeweight="2pt"/>
          </w:pict>
        </mc:Fallback>
      </mc:AlternateContent>
    </w:r>
    <w:r w:rsidR="007723B6" w:rsidRPr="008C4F8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26D011" wp14:editId="2408E66F">
              <wp:simplePos x="0" y="0"/>
              <wp:positionH relativeFrom="column">
                <wp:posOffset>-962025</wp:posOffset>
              </wp:positionH>
              <wp:positionV relativeFrom="paragraph">
                <wp:posOffset>-459105</wp:posOffset>
              </wp:positionV>
              <wp:extent cx="10058400" cy="770400"/>
              <wp:effectExtent l="0" t="0" r="0" b="0"/>
              <wp:wrapNone/>
              <wp:docPr id="7" name="Flowchart: Manual Inpu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10058400" cy="770400"/>
                      </a:xfrm>
                      <a:prstGeom prst="flowChartManualInput">
                        <a:avLst/>
                      </a:prstGeom>
                      <a:solidFill>
                        <a:srgbClr val="FFE26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lowchart: Manual Input 7" o:spid="_x0000_s1026" type="#_x0000_t118" style="position:absolute;margin-left:-75.75pt;margin-top:-36.15pt;width:11in;height:60.6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" fillcolor="#ffe265" stroked="f" strokeweight="2pt"/>
          </w:pict>
        </mc:Fallback>
      </mc:AlternateContent>
    </w:r>
  </w:p>
  <w:p w:rsidR="008C4F8F" w:rsidRDefault="008C4F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70FD"/>
    <w:multiLevelType w:val="hybridMultilevel"/>
    <w:tmpl w:val="E5B848C6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B11BA"/>
    <w:multiLevelType w:val="hybridMultilevel"/>
    <w:tmpl w:val="86C47D9E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06F34"/>
    <w:multiLevelType w:val="hybridMultilevel"/>
    <w:tmpl w:val="EE7C990E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B10A9"/>
    <w:multiLevelType w:val="hybridMultilevel"/>
    <w:tmpl w:val="CA94499C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3165CB"/>
    <w:multiLevelType w:val="hybridMultilevel"/>
    <w:tmpl w:val="C9AEBE18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465D3"/>
    <w:multiLevelType w:val="hybridMultilevel"/>
    <w:tmpl w:val="14045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0F246C"/>
    <w:multiLevelType w:val="hybridMultilevel"/>
    <w:tmpl w:val="D638CE6A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2C04AA"/>
    <w:multiLevelType w:val="hybridMultilevel"/>
    <w:tmpl w:val="1AD84B24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D438D5"/>
    <w:multiLevelType w:val="hybridMultilevel"/>
    <w:tmpl w:val="FF2E3322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3C7DCB"/>
    <w:multiLevelType w:val="hybridMultilevel"/>
    <w:tmpl w:val="40DCC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8D"/>
    <w:rsid w:val="00031DD0"/>
    <w:rsid w:val="000559CF"/>
    <w:rsid w:val="00170EB6"/>
    <w:rsid w:val="00193BB6"/>
    <w:rsid w:val="0024036B"/>
    <w:rsid w:val="00261116"/>
    <w:rsid w:val="002C5EC2"/>
    <w:rsid w:val="00327841"/>
    <w:rsid w:val="0033449B"/>
    <w:rsid w:val="003411A3"/>
    <w:rsid w:val="003D3758"/>
    <w:rsid w:val="0043005D"/>
    <w:rsid w:val="00451E30"/>
    <w:rsid w:val="0056031E"/>
    <w:rsid w:val="005E530B"/>
    <w:rsid w:val="005F5535"/>
    <w:rsid w:val="00696186"/>
    <w:rsid w:val="006968F4"/>
    <w:rsid w:val="00724C7C"/>
    <w:rsid w:val="007723B6"/>
    <w:rsid w:val="008C4F8F"/>
    <w:rsid w:val="00975691"/>
    <w:rsid w:val="009E578D"/>
    <w:rsid w:val="009F4A96"/>
    <w:rsid w:val="00AA5949"/>
    <w:rsid w:val="00B13C91"/>
    <w:rsid w:val="00B253B0"/>
    <w:rsid w:val="00CC495E"/>
    <w:rsid w:val="00CD3BDA"/>
    <w:rsid w:val="00D65F03"/>
    <w:rsid w:val="00D724A1"/>
    <w:rsid w:val="00DA2FF3"/>
    <w:rsid w:val="00DB14CE"/>
    <w:rsid w:val="00E13596"/>
    <w:rsid w:val="00E85451"/>
    <w:rsid w:val="00E96AEB"/>
    <w:rsid w:val="00E96F5F"/>
    <w:rsid w:val="00F578AE"/>
    <w:rsid w:val="00FD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F8F"/>
  </w:style>
  <w:style w:type="paragraph" w:styleId="Footer">
    <w:name w:val="footer"/>
    <w:basedOn w:val="Normal"/>
    <w:link w:val="Foot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F8F"/>
  </w:style>
  <w:style w:type="paragraph" w:styleId="BalloonText">
    <w:name w:val="Balloon Text"/>
    <w:basedOn w:val="Normal"/>
    <w:link w:val="BalloonTextChar"/>
    <w:uiPriority w:val="99"/>
    <w:semiHidden/>
    <w:unhideWhenUsed/>
    <w:rsid w:val="008C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F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59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5F03"/>
    <w:pPr>
      <w:ind w:left="720"/>
      <w:contextualSpacing/>
    </w:pPr>
  </w:style>
  <w:style w:type="table" w:styleId="TableGrid">
    <w:name w:val="Table Grid"/>
    <w:basedOn w:val="TableNormal"/>
    <w:uiPriority w:val="59"/>
    <w:rsid w:val="00D65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F8F"/>
  </w:style>
  <w:style w:type="paragraph" w:styleId="Footer">
    <w:name w:val="footer"/>
    <w:basedOn w:val="Normal"/>
    <w:link w:val="Foot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F8F"/>
  </w:style>
  <w:style w:type="paragraph" w:styleId="BalloonText">
    <w:name w:val="Balloon Text"/>
    <w:basedOn w:val="Normal"/>
    <w:link w:val="BalloonTextChar"/>
    <w:uiPriority w:val="99"/>
    <w:semiHidden/>
    <w:unhideWhenUsed/>
    <w:rsid w:val="008C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F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59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5F03"/>
    <w:pPr>
      <w:ind w:left="720"/>
      <w:contextualSpacing/>
    </w:pPr>
  </w:style>
  <w:style w:type="table" w:styleId="TableGrid">
    <w:name w:val="Table Grid"/>
    <w:basedOn w:val="TableNormal"/>
    <w:uiPriority w:val="59"/>
    <w:rsid w:val="00D65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dyskillshandbook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Maher</dc:creator>
  <cp:lastModifiedBy>Rosemary Maher</cp:lastModifiedBy>
  <cp:revision>24</cp:revision>
  <dcterms:created xsi:type="dcterms:W3CDTF">2019-02-08T14:25:00Z</dcterms:created>
  <dcterms:modified xsi:type="dcterms:W3CDTF">2019-02-20T15:28:00Z</dcterms:modified>
</cp:coreProperties>
</file>