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0BB69" w14:textId="77777777" w:rsidR="00284E87" w:rsidRPr="001F63BC" w:rsidRDefault="00284E87" w:rsidP="00284E87">
      <w:pPr>
        <w:pStyle w:val="Title"/>
        <w:ind w:left="0"/>
        <w:rPr>
          <w:rStyle w:val="BookTitle"/>
          <w:iCs/>
        </w:rPr>
      </w:pPr>
      <w:r>
        <w:rPr>
          <w:rStyle w:val="BookTitle"/>
        </w:rPr>
        <w:t>CHAPTER 14</w:t>
      </w:r>
    </w:p>
    <w:p w14:paraId="7DF29E9B" w14:textId="77777777" w:rsidR="00284E87" w:rsidRPr="001F63BC" w:rsidRDefault="00284E87" w:rsidP="00284E87">
      <w:pPr>
        <w:pStyle w:val="Title"/>
        <w:pBdr>
          <w:bottom w:val="single" w:sz="12" w:space="1" w:color="auto"/>
        </w:pBdr>
        <w:tabs>
          <w:tab w:val="left" w:pos="8505"/>
        </w:tabs>
        <w:spacing w:after="0"/>
        <w:ind w:left="0" w:right="-7"/>
        <w:rPr>
          <w:rStyle w:val="BookTitle"/>
          <w:caps w:val="0"/>
        </w:rPr>
      </w:pPr>
      <w:r w:rsidRPr="001F63BC">
        <w:rPr>
          <w:rStyle w:val="BookTitle"/>
          <w:caps w:val="0"/>
        </w:rPr>
        <w:t>De</w:t>
      </w:r>
      <w:r>
        <w:rPr>
          <w:rStyle w:val="BookTitle"/>
          <w:caps w:val="0"/>
        </w:rPr>
        <w:t>signing Compensation Systems to Respond to Equity Requirements</w:t>
      </w:r>
    </w:p>
    <w:p w14:paraId="5FBB9CFD" w14:textId="77777777" w:rsidR="00284E87" w:rsidRDefault="00284E87" w:rsidP="00284E87">
      <w:pPr>
        <w:pStyle w:val="Heading2"/>
      </w:pPr>
    </w:p>
    <w:p w14:paraId="6B08E0EF" w14:textId="77777777" w:rsidR="00BB1C6B" w:rsidRDefault="00BB1C6B" w:rsidP="00BB1C6B">
      <w:pPr>
        <w:pStyle w:val="TOC1"/>
        <w:tabs>
          <w:tab w:val="right" w:leader="dot" w:pos="8630"/>
        </w:tabs>
        <w:ind w:firstLine="0"/>
        <w:rPr>
          <w:rFonts w:eastAsiaTheme="minorEastAsia" w:cstheme="minorBidi"/>
          <w:b w:val="0"/>
          <w:bCs w:val="0"/>
          <w:noProof/>
          <w:lang w:val="en-US"/>
        </w:rPr>
      </w:pPr>
      <w:r>
        <w:rPr>
          <w:b w:val="0"/>
        </w:rPr>
        <w:fldChar w:fldCharType="begin"/>
      </w:r>
      <w:r>
        <w:rPr>
          <w:b w:val="0"/>
        </w:rPr>
        <w:instrText xml:space="preserve"> TOC \o "1-1" </w:instrText>
      </w:r>
      <w:r>
        <w:rPr>
          <w:b w:val="0"/>
        </w:rPr>
        <w:fldChar w:fldCharType="separate"/>
      </w:r>
      <w:r>
        <w:rPr>
          <w:noProof/>
        </w:rPr>
        <w:t>PL 1. Understanding what motivates you and why</w:t>
      </w:r>
      <w:r>
        <w:rPr>
          <w:noProof/>
        </w:rPr>
        <w:tab/>
      </w:r>
      <w:r>
        <w:rPr>
          <w:noProof/>
        </w:rPr>
        <w:fldChar w:fldCharType="begin"/>
      </w:r>
      <w:r>
        <w:rPr>
          <w:noProof/>
        </w:rPr>
        <w:instrText xml:space="preserve"> PAGEREF _Toc491263297 \h </w:instrText>
      </w:r>
      <w:r>
        <w:rPr>
          <w:noProof/>
        </w:rPr>
      </w:r>
      <w:r>
        <w:rPr>
          <w:noProof/>
        </w:rPr>
        <w:fldChar w:fldCharType="separate"/>
      </w:r>
      <w:r>
        <w:rPr>
          <w:noProof/>
        </w:rPr>
        <w:t>1</w:t>
      </w:r>
      <w:r>
        <w:rPr>
          <w:noProof/>
        </w:rPr>
        <w:fldChar w:fldCharType="end"/>
      </w:r>
    </w:p>
    <w:p w14:paraId="4EAA2E41" w14:textId="77777777" w:rsidR="00BB1C6B" w:rsidRDefault="00BB1C6B" w:rsidP="00BB1C6B">
      <w:pPr>
        <w:pStyle w:val="TOC1"/>
        <w:tabs>
          <w:tab w:val="right" w:leader="dot" w:pos="8630"/>
        </w:tabs>
        <w:ind w:firstLine="0"/>
        <w:rPr>
          <w:rFonts w:eastAsiaTheme="minorEastAsia" w:cstheme="minorBidi"/>
          <w:b w:val="0"/>
          <w:bCs w:val="0"/>
          <w:noProof/>
          <w:lang w:val="en-US"/>
        </w:rPr>
      </w:pPr>
      <w:r>
        <w:rPr>
          <w:noProof/>
        </w:rPr>
        <w:t>PL 2. Developing your competencies</w:t>
      </w:r>
      <w:r>
        <w:rPr>
          <w:noProof/>
        </w:rPr>
        <w:tab/>
      </w:r>
      <w:r>
        <w:rPr>
          <w:noProof/>
        </w:rPr>
        <w:fldChar w:fldCharType="begin"/>
      </w:r>
      <w:r>
        <w:rPr>
          <w:noProof/>
        </w:rPr>
        <w:instrText xml:space="preserve"> PAGEREF _Toc491263298 \h </w:instrText>
      </w:r>
      <w:r>
        <w:rPr>
          <w:noProof/>
        </w:rPr>
      </w:r>
      <w:r>
        <w:rPr>
          <w:noProof/>
        </w:rPr>
        <w:fldChar w:fldCharType="separate"/>
      </w:r>
      <w:r>
        <w:rPr>
          <w:noProof/>
        </w:rPr>
        <w:t>2</w:t>
      </w:r>
      <w:r>
        <w:rPr>
          <w:noProof/>
        </w:rPr>
        <w:fldChar w:fldCharType="end"/>
      </w:r>
    </w:p>
    <w:p w14:paraId="71BD5026" w14:textId="77777777" w:rsidR="00BB1C6B" w:rsidRDefault="00BB1C6B" w:rsidP="00BB1C6B">
      <w:pPr>
        <w:pStyle w:val="TOC1"/>
        <w:tabs>
          <w:tab w:val="right" w:leader="dot" w:pos="8630"/>
        </w:tabs>
        <w:ind w:firstLine="0"/>
        <w:rPr>
          <w:rFonts w:eastAsiaTheme="minorEastAsia" w:cstheme="minorBidi"/>
          <w:b w:val="0"/>
          <w:bCs w:val="0"/>
          <w:noProof/>
          <w:lang w:val="en-US"/>
        </w:rPr>
      </w:pPr>
      <w:r>
        <w:rPr>
          <w:noProof/>
        </w:rPr>
        <w:t>References</w:t>
      </w:r>
      <w:r>
        <w:rPr>
          <w:noProof/>
        </w:rPr>
        <w:tab/>
      </w:r>
      <w:r>
        <w:rPr>
          <w:noProof/>
        </w:rPr>
        <w:fldChar w:fldCharType="begin"/>
      </w:r>
      <w:r>
        <w:rPr>
          <w:noProof/>
        </w:rPr>
        <w:instrText xml:space="preserve"> PAGEREF _Toc491263299 \h </w:instrText>
      </w:r>
      <w:r>
        <w:rPr>
          <w:noProof/>
        </w:rPr>
      </w:r>
      <w:r>
        <w:rPr>
          <w:noProof/>
        </w:rPr>
        <w:fldChar w:fldCharType="separate"/>
      </w:r>
      <w:r>
        <w:rPr>
          <w:noProof/>
        </w:rPr>
        <w:t>3</w:t>
      </w:r>
      <w:r>
        <w:rPr>
          <w:noProof/>
        </w:rPr>
        <w:fldChar w:fldCharType="end"/>
      </w:r>
    </w:p>
    <w:p w14:paraId="4708691A" w14:textId="5A1C5231" w:rsidR="00886CD7" w:rsidRDefault="00BB1C6B" w:rsidP="00886CD7">
      <w:r>
        <w:rPr>
          <w:rFonts w:asciiTheme="minorHAnsi" w:hAnsiTheme="minorHAnsi"/>
          <w:b/>
        </w:rPr>
        <w:fldChar w:fldCharType="end"/>
      </w:r>
    </w:p>
    <w:p w14:paraId="28B4D779" w14:textId="77777777" w:rsidR="00886CD7" w:rsidRPr="00886CD7" w:rsidRDefault="00886CD7" w:rsidP="00886CD7"/>
    <w:p w14:paraId="13402C27" w14:textId="6ED3F3E2" w:rsidR="00886CD7" w:rsidRPr="00890382" w:rsidRDefault="00681AA4" w:rsidP="004F57F5">
      <w:pPr>
        <w:pStyle w:val="Heading1"/>
      </w:pPr>
      <w:bookmarkStart w:id="0" w:name="_Toc290727202"/>
      <w:bookmarkStart w:id="1" w:name="_Toc361578831"/>
      <w:r>
        <w:t xml:space="preserve"> </w:t>
      </w:r>
      <w:bookmarkStart w:id="2" w:name="_Toc253415642"/>
      <w:bookmarkStart w:id="3" w:name="_Toc491263225"/>
      <w:bookmarkStart w:id="4" w:name="_Toc491263297"/>
      <w:bookmarkEnd w:id="0"/>
      <w:bookmarkEnd w:id="1"/>
      <w:r w:rsidR="00886CD7" w:rsidRPr="00890382">
        <w:t>PL</w:t>
      </w:r>
      <w:r w:rsidR="00886CD7">
        <w:t xml:space="preserve"> 1</w:t>
      </w:r>
      <w:r w:rsidR="00886CD7" w:rsidRPr="00890382">
        <w:t xml:space="preserve">. </w:t>
      </w:r>
      <w:r w:rsidR="00886CD7">
        <w:t xml:space="preserve">Understanding what motivates you and </w:t>
      </w:r>
      <w:bookmarkEnd w:id="2"/>
      <w:r w:rsidR="00886CD7">
        <w:t>why</w:t>
      </w:r>
      <w:bookmarkEnd w:id="3"/>
      <w:bookmarkEnd w:id="4"/>
      <w:r w:rsidR="00886CD7" w:rsidRPr="00890382">
        <w:t xml:space="preserve"> </w:t>
      </w:r>
    </w:p>
    <w:p w14:paraId="1FEA92BC" w14:textId="77777777" w:rsidR="00886CD7" w:rsidRDefault="00886CD7" w:rsidP="00886CD7">
      <w:pPr>
        <w:rPr>
          <w:color w:val="000000"/>
          <w:lang w:val="en-US"/>
        </w:rPr>
      </w:pPr>
    </w:p>
    <w:p w14:paraId="050C037A" w14:textId="5440265A" w:rsidR="00886CD7" w:rsidRDefault="00886CD7" w:rsidP="00886CD7">
      <w:pPr>
        <w:ind w:firstLine="0"/>
        <w:rPr>
          <w:color w:val="000000"/>
          <w:lang w:val="en-US"/>
        </w:rPr>
      </w:pPr>
      <w:r>
        <w:rPr>
          <w:color w:val="000000"/>
          <w:lang w:val="en-US"/>
        </w:rPr>
        <w:t>There are many di</w:t>
      </w:r>
      <w:r w:rsidRPr="00890382">
        <w:rPr>
          <w:color w:val="000000"/>
          <w:lang w:val="en-US"/>
        </w:rPr>
        <w:t xml:space="preserve">screpancies in our research on pay? </w:t>
      </w:r>
      <w:r>
        <w:rPr>
          <w:color w:val="000000"/>
          <w:lang w:val="en-US"/>
        </w:rPr>
        <w:t>However, t</w:t>
      </w:r>
      <w:r w:rsidRPr="00890382">
        <w:rPr>
          <w:color w:val="000000"/>
          <w:lang w:val="en-US"/>
        </w:rPr>
        <w:t>here is overwhelming evidence that pay is important for most people. Researchers conclude that pay is truly a motivator but it is not the only motivator for everyone and for all situations. It is best used with other motivators and it depends on the situation and individual.</w:t>
      </w:r>
      <w:r w:rsidRPr="00890382">
        <w:rPr>
          <w:rStyle w:val="EndnoteReference"/>
          <w:color w:val="000000"/>
          <w:lang w:val="en-US"/>
        </w:rPr>
        <w:endnoteReference w:id="1"/>
      </w:r>
      <w:r>
        <w:rPr>
          <w:color w:val="000000"/>
          <w:lang w:val="en-US"/>
        </w:rPr>
        <w:t xml:space="preserve"> Most research is indicating that the importance of pay is partially an individual variable. It is more important </w:t>
      </w:r>
      <w:r w:rsidRPr="00890382">
        <w:rPr>
          <w:color w:val="000000"/>
          <w:lang w:val="en-US"/>
        </w:rPr>
        <w:t xml:space="preserve">for extroverts, high performers, men, and people with high need for achievement and higher feelings of self-efficacy. </w:t>
      </w:r>
    </w:p>
    <w:p w14:paraId="38EE163E" w14:textId="3C0C3146" w:rsidR="00886CD7" w:rsidRDefault="00886CD7" w:rsidP="00886CD7">
      <w:pPr>
        <w:autoSpaceDE w:val="0"/>
        <w:autoSpaceDN w:val="0"/>
        <w:adjustRightInd w:val="0"/>
        <w:rPr>
          <w:color w:val="000000"/>
          <w:lang w:val="en-US"/>
        </w:rPr>
      </w:pPr>
      <w:r>
        <w:rPr>
          <w:color w:val="000000"/>
          <w:lang w:val="en-US"/>
        </w:rPr>
        <w:t xml:space="preserve">The important question for us as individuals is how important is it for us? In delving deeper into understanding how important pay is, rank order the importance for you of the following: </w:t>
      </w:r>
    </w:p>
    <w:p w14:paraId="20D827D6" w14:textId="77777777" w:rsidR="00886CD7" w:rsidRDefault="00886CD7" w:rsidP="00886CD7">
      <w:pPr>
        <w:autoSpaceDE w:val="0"/>
        <w:autoSpaceDN w:val="0"/>
        <w:adjustRightInd w:val="0"/>
        <w:rPr>
          <w:color w:val="000000"/>
          <w:lang w:val="en-US"/>
        </w:rPr>
      </w:pPr>
      <w:r>
        <w:rPr>
          <w:color w:val="000000"/>
          <w:lang w:val="en-US"/>
        </w:rPr>
        <w:t xml:space="preserve">1. _______ compensation/pay, </w:t>
      </w:r>
    </w:p>
    <w:p w14:paraId="1F7CF205" w14:textId="77777777" w:rsidR="00886CD7" w:rsidRDefault="00886CD7" w:rsidP="00886CD7">
      <w:pPr>
        <w:autoSpaceDE w:val="0"/>
        <w:autoSpaceDN w:val="0"/>
        <w:adjustRightInd w:val="0"/>
        <w:rPr>
          <w:color w:val="000000"/>
          <w:lang w:val="en-US"/>
        </w:rPr>
      </w:pPr>
      <w:r>
        <w:rPr>
          <w:color w:val="000000"/>
          <w:lang w:val="en-US"/>
        </w:rPr>
        <w:t>2. _______ benefits and pension plans</w:t>
      </w:r>
    </w:p>
    <w:p w14:paraId="175D62EA" w14:textId="77777777" w:rsidR="00886CD7" w:rsidRDefault="00886CD7" w:rsidP="00886CD7">
      <w:pPr>
        <w:autoSpaceDE w:val="0"/>
        <w:autoSpaceDN w:val="0"/>
        <w:adjustRightInd w:val="0"/>
        <w:rPr>
          <w:color w:val="000000"/>
          <w:lang w:val="en-US"/>
        </w:rPr>
      </w:pPr>
      <w:r>
        <w:rPr>
          <w:color w:val="000000"/>
          <w:lang w:val="en-US"/>
        </w:rPr>
        <w:t>3. _______ job security</w:t>
      </w:r>
    </w:p>
    <w:p w14:paraId="74A86E37" w14:textId="77777777" w:rsidR="00886CD7" w:rsidRDefault="00886CD7" w:rsidP="00886CD7">
      <w:pPr>
        <w:autoSpaceDE w:val="0"/>
        <w:autoSpaceDN w:val="0"/>
        <w:adjustRightInd w:val="0"/>
        <w:rPr>
          <w:color w:val="000000"/>
          <w:lang w:val="en-US"/>
        </w:rPr>
      </w:pPr>
      <w:r>
        <w:rPr>
          <w:color w:val="000000"/>
          <w:lang w:val="en-US"/>
        </w:rPr>
        <w:t xml:space="preserve">4. _______ training and career advancement opportunities, </w:t>
      </w:r>
    </w:p>
    <w:p w14:paraId="7C99318F" w14:textId="77777777" w:rsidR="00886CD7" w:rsidRDefault="00886CD7" w:rsidP="00886CD7">
      <w:pPr>
        <w:autoSpaceDE w:val="0"/>
        <w:autoSpaceDN w:val="0"/>
        <w:adjustRightInd w:val="0"/>
        <w:rPr>
          <w:color w:val="000000"/>
          <w:lang w:val="en-US"/>
        </w:rPr>
      </w:pPr>
      <w:r>
        <w:rPr>
          <w:color w:val="000000"/>
          <w:lang w:val="en-US"/>
        </w:rPr>
        <w:t xml:space="preserve">5. _______ </w:t>
      </w:r>
      <w:r w:rsidRPr="00962BC1">
        <w:rPr>
          <w:color w:val="000000"/>
          <w:lang w:val="en-US"/>
        </w:rPr>
        <w:t xml:space="preserve">opportunity to use skills and abilities, </w:t>
      </w:r>
    </w:p>
    <w:p w14:paraId="1C0F2546" w14:textId="77777777" w:rsidR="00886CD7" w:rsidRDefault="00886CD7" w:rsidP="00886CD7">
      <w:pPr>
        <w:autoSpaceDE w:val="0"/>
        <w:autoSpaceDN w:val="0"/>
        <w:adjustRightInd w:val="0"/>
        <w:rPr>
          <w:color w:val="000000"/>
          <w:lang w:val="en-US"/>
        </w:rPr>
      </w:pPr>
      <w:r>
        <w:rPr>
          <w:color w:val="000000"/>
          <w:lang w:val="en-US"/>
        </w:rPr>
        <w:t xml:space="preserve">6. _______ </w:t>
      </w:r>
      <w:r w:rsidRPr="00962BC1">
        <w:rPr>
          <w:color w:val="000000"/>
          <w:lang w:val="en-US"/>
        </w:rPr>
        <w:t xml:space="preserve">relationships with supervisors, </w:t>
      </w:r>
    </w:p>
    <w:p w14:paraId="0C15BEAE" w14:textId="77777777" w:rsidR="00886CD7" w:rsidRDefault="00886CD7" w:rsidP="00886CD7">
      <w:pPr>
        <w:autoSpaceDE w:val="0"/>
        <w:autoSpaceDN w:val="0"/>
        <w:adjustRightInd w:val="0"/>
        <w:rPr>
          <w:color w:val="000000"/>
          <w:lang w:val="en-US"/>
        </w:rPr>
      </w:pPr>
      <w:r>
        <w:rPr>
          <w:color w:val="000000"/>
          <w:lang w:val="en-US"/>
        </w:rPr>
        <w:t xml:space="preserve">7. _______ </w:t>
      </w:r>
      <w:r w:rsidRPr="00962BC1">
        <w:rPr>
          <w:color w:val="000000"/>
          <w:lang w:val="en-US"/>
        </w:rPr>
        <w:t>relationship with co-workers</w:t>
      </w:r>
      <w:r>
        <w:rPr>
          <w:color w:val="000000"/>
          <w:lang w:val="en-US"/>
        </w:rPr>
        <w:t xml:space="preserve"> and teams</w:t>
      </w:r>
      <w:r w:rsidRPr="00962BC1">
        <w:rPr>
          <w:color w:val="000000"/>
          <w:lang w:val="en-US"/>
        </w:rPr>
        <w:t>,</w:t>
      </w:r>
      <w:r>
        <w:rPr>
          <w:color w:val="000000"/>
          <w:lang w:val="en-US"/>
        </w:rPr>
        <w:t xml:space="preserve"> </w:t>
      </w:r>
    </w:p>
    <w:p w14:paraId="3940E14B" w14:textId="77777777" w:rsidR="00886CD7" w:rsidRDefault="00886CD7" w:rsidP="00886CD7">
      <w:pPr>
        <w:autoSpaceDE w:val="0"/>
        <w:autoSpaceDN w:val="0"/>
        <w:adjustRightInd w:val="0"/>
        <w:rPr>
          <w:color w:val="000000"/>
          <w:lang w:val="en-US"/>
        </w:rPr>
      </w:pPr>
      <w:r>
        <w:rPr>
          <w:color w:val="000000"/>
          <w:lang w:val="en-US"/>
        </w:rPr>
        <w:lastRenderedPageBreak/>
        <w:t xml:space="preserve">8. _______ meaningfulness of the job, </w:t>
      </w:r>
    </w:p>
    <w:p w14:paraId="090FCA0C" w14:textId="77777777" w:rsidR="00886CD7" w:rsidRDefault="00886CD7" w:rsidP="00886CD7">
      <w:pPr>
        <w:autoSpaceDE w:val="0"/>
        <w:autoSpaceDN w:val="0"/>
        <w:adjustRightInd w:val="0"/>
        <w:rPr>
          <w:color w:val="000000"/>
          <w:lang w:val="en-US"/>
        </w:rPr>
      </w:pPr>
      <w:r>
        <w:rPr>
          <w:color w:val="000000"/>
          <w:lang w:val="en-US"/>
        </w:rPr>
        <w:t>9. _______ challenging and exciting work</w:t>
      </w:r>
    </w:p>
    <w:p w14:paraId="3DC6F2FF" w14:textId="77777777" w:rsidR="00886CD7" w:rsidRDefault="00886CD7" w:rsidP="00886CD7">
      <w:pPr>
        <w:autoSpaceDE w:val="0"/>
        <w:autoSpaceDN w:val="0"/>
        <w:adjustRightInd w:val="0"/>
        <w:rPr>
          <w:color w:val="000000"/>
          <w:lang w:val="en-US"/>
        </w:rPr>
      </w:pPr>
      <w:r>
        <w:rPr>
          <w:color w:val="000000"/>
          <w:lang w:val="en-US"/>
        </w:rPr>
        <w:t xml:space="preserve">10. ______ the significance of the work itself. </w:t>
      </w:r>
    </w:p>
    <w:p w14:paraId="1464E2CD" w14:textId="77777777" w:rsidR="00886CD7" w:rsidRDefault="00886CD7" w:rsidP="00886CD7">
      <w:pPr>
        <w:autoSpaceDE w:val="0"/>
        <w:autoSpaceDN w:val="0"/>
        <w:adjustRightInd w:val="0"/>
        <w:rPr>
          <w:color w:val="000000"/>
          <w:lang w:val="en-US"/>
        </w:rPr>
      </w:pPr>
      <w:r>
        <w:rPr>
          <w:color w:val="000000"/>
          <w:lang w:val="en-US"/>
        </w:rPr>
        <w:t xml:space="preserve">11. ______ time for outside interests. </w:t>
      </w:r>
    </w:p>
    <w:p w14:paraId="7D5D94DB" w14:textId="77777777" w:rsidR="00886CD7" w:rsidRDefault="00886CD7" w:rsidP="00886CD7">
      <w:pPr>
        <w:autoSpaceDE w:val="0"/>
        <w:autoSpaceDN w:val="0"/>
        <w:adjustRightInd w:val="0"/>
        <w:rPr>
          <w:color w:val="000000"/>
          <w:lang w:val="en-US"/>
        </w:rPr>
      </w:pPr>
      <w:r>
        <w:rPr>
          <w:color w:val="000000"/>
          <w:lang w:val="en-US"/>
        </w:rPr>
        <w:t xml:space="preserve">12. ______ recognition for what I do. </w:t>
      </w:r>
    </w:p>
    <w:p w14:paraId="0A249338" w14:textId="77777777" w:rsidR="00886CD7" w:rsidRDefault="00886CD7" w:rsidP="00886CD7">
      <w:pPr>
        <w:autoSpaceDE w:val="0"/>
        <w:autoSpaceDN w:val="0"/>
        <w:adjustRightInd w:val="0"/>
        <w:rPr>
          <w:color w:val="000000"/>
          <w:lang w:val="en-US"/>
        </w:rPr>
      </w:pPr>
      <w:r>
        <w:rPr>
          <w:color w:val="000000"/>
          <w:lang w:val="en-US"/>
        </w:rPr>
        <w:t xml:space="preserve">13. ______ chance to use my mind. </w:t>
      </w:r>
    </w:p>
    <w:p w14:paraId="38306FFC" w14:textId="77777777" w:rsidR="00886CD7" w:rsidRDefault="00886CD7" w:rsidP="00886CD7">
      <w:pPr>
        <w:autoSpaceDE w:val="0"/>
        <w:autoSpaceDN w:val="0"/>
        <w:adjustRightInd w:val="0"/>
        <w:rPr>
          <w:color w:val="000000"/>
          <w:lang w:val="en-US"/>
        </w:rPr>
      </w:pPr>
      <w:r>
        <w:rPr>
          <w:color w:val="000000"/>
          <w:lang w:val="en-US"/>
        </w:rPr>
        <w:t>14. ______ participation in decisions regard job</w:t>
      </w:r>
    </w:p>
    <w:p w14:paraId="3544E992" w14:textId="77777777" w:rsidR="00886CD7" w:rsidRDefault="00886CD7" w:rsidP="00886CD7">
      <w:pPr>
        <w:rPr>
          <w:color w:val="000000"/>
          <w:lang w:val="en-US"/>
        </w:rPr>
      </w:pPr>
    </w:p>
    <w:p w14:paraId="1D604647" w14:textId="77777777" w:rsidR="00886CD7" w:rsidRDefault="00886CD7" w:rsidP="00886CD7">
      <w:pPr>
        <w:ind w:firstLine="0"/>
        <w:rPr>
          <w:i/>
          <w:color w:val="000000"/>
          <w:lang w:val="en-US"/>
        </w:rPr>
      </w:pPr>
      <w:r w:rsidRPr="00886CD7">
        <w:rPr>
          <w:i/>
          <w:color w:val="000000"/>
          <w:lang w:val="en-US"/>
        </w:rPr>
        <w:t>Questions:</w:t>
      </w:r>
    </w:p>
    <w:p w14:paraId="62842AB1" w14:textId="77777777" w:rsidR="00886CD7" w:rsidRPr="00886CD7" w:rsidRDefault="00886CD7" w:rsidP="004A174F">
      <w:pPr>
        <w:pStyle w:val="ListParagraph"/>
        <w:numPr>
          <w:ilvl w:val="0"/>
          <w:numId w:val="12"/>
        </w:numPr>
      </w:pPr>
      <w:r w:rsidRPr="00886CD7">
        <w:t xml:space="preserve">How important is pay in relation to other factors? Why is it so important? </w:t>
      </w:r>
    </w:p>
    <w:p w14:paraId="14D42054" w14:textId="77777777" w:rsidR="00886CD7" w:rsidRPr="00886CD7" w:rsidRDefault="00886CD7" w:rsidP="004A174F">
      <w:pPr>
        <w:pStyle w:val="ListParagraph"/>
        <w:numPr>
          <w:ilvl w:val="0"/>
          <w:numId w:val="12"/>
        </w:numPr>
      </w:pPr>
      <w:r w:rsidRPr="00886CD7">
        <w:t xml:space="preserve">Ask yourself which factors are most important in your life and career? Why? </w:t>
      </w:r>
    </w:p>
    <w:p w14:paraId="5DE764D9" w14:textId="4465CE09" w:rsidR="00886CD7" w:rsidRPr="00886CD7" w:rsidRDefault="00886CD7" w:rsidP="004A174F">
      <w:pPr>
        <w:pStyle w:val="ListParagraph"/>
        <w:numPr>
          <w:ilvl w:val="0"/>
          <w:numId w:val="12"/>
        </w:numPr>
        <w:rPr>
          <w:i/>
        </w:rPr>
      </w:pPr>
      <w:r w:rsidRPr="00886CD7">
        <w:t>Summarize your thoughts on this and review them in a few years.</w:t>
      </w:r>
    </w:p>
    <w:p w14:paraId="0F96D3F8" w14:textId="77777777" w:rsidR="00886CD7" w:rsidRPr="00886CD7" w:rsidRDefault="00886CD7" w:rsidP="00886CD7">
      <w:pPr>
        <w:rPr>
          <w:i/>
        </w:rPr>
      </w:pPr>
    </w:p>
    <w:p w14:paraId="109E06F0" w14:textId="4CDAE780" w:rsidR="00886CD7" w:rsidRPr="00886CD7" w:rsidRDefault="00886CD7" w:rsidP="00886CD7">
      <w:pPr>
        <w:ind w:firstLine="0"/>
        <w:rPr>
          <w:i/>
        </w:rPr>
      </w:pPr>
      <w:r>
        <w:rPr>
          <w:i/>
        </w:rPr>
        <w:t>Comments</w:t>
      </w:r>
    </w:p>
    <w:p w14:paraId="7E871A1F" w14:textId="5E4639B0" w:rsidR="00886CD7" w:rsidRPr="00886CD7" w:rsidRDefault="00886CD7" w:rsidP="00886CD7">
      <w:pPr>
        <w:pStyle w:val="ListParagraph"/>
        <w:rPr>
          <w:lang w:val="en-CA"/>
        </w:rPr>
      </w:pPr>
      <w:r>
        <w:t>Pay is g</w:t>
      </w:r>
      <w:r w:rsidRPr="00886CD7">
        <w:t>enerally ranked around fifth (ranging from</w:t>
      </w:r>
      <w:r>
        <w:t xml:space="preserve"> second to eighth of 15 items) i</w:t>
      </w:r>
      <w:r w:rsidRPr="00886CD7">
        <w:t>n comparison with other motivators such as:</w:t>
      </w:r>
    </w:p>
    <w:p w14:paraId="20020110" w14:textId="77777777" w:rsidR="00886CD7" w:rsidRPr="00886CD7" w:rsidRDefault="00886CD7" w:rsidP="00886CD7">
      <w:pPr>
        <w:pStyle w:val="ListParagraph"/>
        <w:numPr>
          <w:ilvl w:val="0"/>
          <w:numId w:val="5"/>
        </w:numPr>
        <w:rPr>
          <w:lang w:val="en-CA"/>
        </w:rPr>
      </w:pPr>
      <w:r w:rsidRPr="00886CD7">
        <w:t xml:space="preserve">Interesting work &amp; career opportunities, </w:t>
      </w:r>
    </w:p>
    <w:p w14:paraId="07EF8893" w14:textId="77777777" w:rsidR="00886CD7" w:rsidRPr="00886CD7" w:rsidRDefault="00886CD7" w:rsidP="00886CD7">
      <w:pPr>
        <w:pStyle w:val="ListParagraph"/>
        <w:numPr>
          <w:ilvl w:val="0"/>
          <w:numId w:val="5"/>
        </w:numPr>
        <w:rPr>
          <w:lang w:val="en-CA"/>
        </w:rPr>
      </w:pPr>
      <w:r w:rsidRPr="00886CD7">
        <w:t xml:space="preserve">Appreciation, organization, management, </w:t>
      </w:r>
    </w:p>
    <w:p w14:paraId="055416E7" w14:textId="359A6DC7" w:rsidR="00886CD7" w:rsidRPr="00886CD7" w:rsidRDefault="00886CD7" w:rsidP="00886CD7">
      <w:pPr>
        <w:pStyle w:val="ListParagraph"/>
        <w:numPr>
          <w:ilvl w:val="0"/>
          <w:numId w:val="5"/>
        </w:numPr>
      </w:pPr>
      <w:r w:rsidRPr="00886CD7">
        <w:t>Co-workers, and job security</w:t>
      </w:r>
    </w:p>
    <w:p w14:paraId="25B1551E" w14:textId="1291FB2E" w:rsidR="00886CD7" w:rsidRPr="00886CD7" w:rsidRDefault="00886CD7" w:rsidP="00886CD7">
      <w:pPr>
        <w:pStyle w:val="ListParagraph"/>
      </w:pPr>
      <w:r w:rsidRPr="00886CD7">
        <w:t>For some people, the size of the pay che</w:t>
      </w:r>
      <w:r>
        <w:t xml:space="preserve">ck is really important!!!!  BUT, </w:t>
      </w:r>
      <w:proofErr w:type="gramStart"/>
      <w:r w:rsidRPr="00886CD7">
        <w:t>What</w:t>
      </w:r>
      <w:proofErr w:type="gramEnd"/>
      <w:r w:rsidRPr="00886CD7">
        <w:t xml:space="preserve"> some people find satisfying depends on who they are (i.e., age &amp; background &amp; stage in their careers)</w:t>
      </w:r>
      <w:r>
        <w:t xml:space="preserve">. </w:t>
      </w:r>
      <w:r w:rsidRPr="00886CD7">
        <w:t>Thus, pay satisfaction for one person might be linked to:</w:t>
      </w:r>
    </w:p>
    <w:p w14:paraId="1F1B2223" w14:textId="77777777" w:rsidR="00886CD7" w:rsidRPr="00886CD7" w:rsidRDefault="00886CD7" w:rsidP="00886CD7">
      <w:pPr>
        <w:pStyle w:val="ListParagraph"/>
        <w:numPr>
          <w:ilvl w:val="0"/>
          <w:numId w:val="8"/>
        </w:numPr>
      </w:pPr>
      <w:r w:rsidRPr="00886CD7">
        <w:t xml:space="preserve">the amount of money received </w:t>
      </w:r>
    </w:p>
    <w:p w14:paraId="6EF96211" w14:textId="77777777" w:rsidR="00886CD7" w:rsidRPr="00886CD7" w:rsidRDefault="00886CD7" w:rsidP="00886CD7">
      <w:pPr>
        <w:pStyle w:val="ListParagraph"/>
        <w:numPr>
          <w:ilvl w:val="0"/>
          <w:numId w:val="8"/>
        </w:numPr>
      </w:pPr>
      <w:r w:rsidRPr="00886CD7">
        <w:t xml:space="preserve">while others see the benefits package or the pension are important. </w:t>
      </w:r>
    </w:p>
    <w:p w14:paraId="37B961A5" w14:textId="18B5D885" w:rsidR="00681AA4" w:rsidRPr="00681AA4" w:rsidRDefault="00681AA4" w:rsidP="00886CD7">
      <w:pPr>
        <w:pStyle w:val="Heading1"/>
      </w:pPr>
    </w:p>
    <w:p w14:paraId="6D354040" w14:textId="136DA1E9" w:rsidR="000F707A" w:rsidRPr="00890382" w:rsidRDefault="000F707A" w:rsidP="00BB1C6B">
      <w:pPr>
        <w:pStyle w:val="Heading1"/>
      </w:pPr>
      <w:bookmarkStart w:id="5" w:name="_Toc253415643"/>
      <w:bookmarkStart w:id="6" w:name="_Toc491263298"/>
      <w:r w:rsidRPr="00890382">
        <w:t>PL</w:t>
      </w:r>
      <w:r>
        <w:t xml:space="preserve"> 2</w:t>
      </w:r>
      <w:r w:rsidRPr="00890382">
        <w:t xml:space="preserve">. </w:t>
      </w:r>
      <w:r>
        <w:t>Developing your c</w:t>
      </w:r>
      <w:bookmarkStart w:id="7" w:name="_GoBack"/>
      <w:bookmarkEnd w:id="7"/>
      <w:r>
        <w:t>ompetencies</w:t>
      </w:r>
      <w:bookmarkEnd w:id="5"/>
      <w:bookmarkEnd w:id="6"/>
    </w:p>
    <w:p w14:paraId="2EEECBB1" w14:textId="402688AC" w:rsidR="000F707A" w:rsidRPr="00884472" w:rsidRDefault="000F707A" w:rsidP="000F707A">
      <w:pPr>
        <w:rPr>
          <w:i/>
          <w:spacing w:val="-3"/>
          <w:lang w:val="en-GB"/>
        </w:rPr>
      </w:pPr>
      <w:r>
        <w:t xml:space="preserve">If </w:t>
      </w:r>
      <w:r w:rsidRPr="00884472">
        <w:t>you want to be a manager, you might want to understand the Hay job evaluation and the factors it uses to rate the jobs that ma</w:t>
      </w:r>
      <w:r w:rsidR="004A174F">
        <w:t xml:space="preserve">nagers to. The general factors </w:t>
      </w:r>
      <w:r w:rsidRPr="00884472">
        <w:t xml:space="preserve">are: </w:t>
      </w:r>
      <w:r w:rsidRPr="00884472">
        <w:rPr>
          <w:spacing w:val="-3"/>
          <w:lang w:val="en-GB"/>
        </w:rPr>
        <w:t xml:space="preserve"> </w:t>
      </w:r>
      <w:r w:rsidRPr="00884472">
        <w:rPr>
          <w:i/>
          <w:spacing w:val="-3"/>
          <w:lang w:val="en-GB"/>
        </w:rPr>
        <w:t>know</w:t>
      </w:r>
      <w:r w:rsidRPr="00884472">
        <w:rPr>
          <w:i/>
          <w:spacing w:val="-3"/>
          <w:lang w:val="en-GB"/>
        </w:rPr>
        <w:noBreakHyphen/>
        <w:t xml:space="preserve">how, problem solving, and accountability: </w:t>
      </w:r>
    </w:p>
    <w:p w14:paraId="1A090345" w14:textId="41874FA8" w:rsidR="000F707A" w:rsidRDefault="000F707A" w:rsidP="000F707A">
      <w:pPr>
        <w:suppressAutoHyphens/>
        <w:rPr>
          <w:spacing w:val="-3"/>
          <w:lang w:val="en-GB"/>
        </w:rPr>
      </w:pPr>
      <w:r w:rsidRPr="00884472">
        <w:rPr>
          <w:i/>
          <w:spacing w:val="-3"/>
          <w:lang w:val="en-GB"/>
        </w:rPr>
        <w:t>Know</w:t>
      </w:r>
      <w:r w:rsidRPr="00EC34CC">
        <w:rPr>
          <w:i/>
          <w:spacing w:val="-3"/>
          <w:lang w:val="en-GB"/>
        </w:rPr>
        <w:noBreakHyphen/>
        <w:t>How</w:t>
      </w:r>
      <w:r w:rsidRPr="00884472">
        <w:rPr>
          <w:spacing w:val="-3"/>
          <w:lang w:val="en-GB"/>
        </w:rPr>
        <w:t xml:space="preserve"> </w:t>
      </w:r>
      <w:r w:rsidRPr="00884472">
        <w:rPr>
          <w:spacing w:val="-3"/>
          <w:lang w:val="en-GB"/>
        </w:rPr>
        <w:noBreakHyphen/>
        <w:t xml:space="preserve"> is the sum total of all knowledge and skills, however acquired, which are needed for satisfactory job performance. </w:t>
      </w:r>
      <w:r>
        <w:rPr>
          <w:spacing w:val="-3"/>
          <w:lang w:val="en-GB"/>
        </w:rPr>
        <w:t xml:space="preserve">It has 3 </w:t>
      </w:r>
      <w:proofErr w:type="spellStart"/>
      <w:r>
        <w:rPr>
          <w:spacing w:val="-3"/>
          <w:lang w:val="en-GB"/>
        </w:rPr>
        <w:t>subfactors</w:t>
      </w:r>
      <w:proofErr w:type="spellEnd"/>
      <w:r>
        <w:rPr>
          <w:spacing w:val="-3"/>
          <w:lang w:val="en-GB"/>
        </w:rPr>
        <w:t xml:space="preserve"> or dimensions:</w:t>
      </w:r>
    </w:p>
    <w:p w14:paraId="16DF1C40" w14:textId="77777777" w:rsidR="00F00D23" w:rsidRPr="007D08E9" w:rsidRDefault="00C74C18" w:rsidP="007D08E9">
      <w:pPr>
        <w:numPr>
          <w:ilvl w:val="0"/>
          <w:numId w:val="9"/>
        </w:numPr>
        <w:suppressAutoHyphens/>
        <w:rPr>
          <w:spacing w:val="-3"/>
          <w:lang w:val="en-US"/>
        </w:rPr>
      </w:pPr>
      <w:r w:rsidRPr="007D08E9">
        <w:rPr>
          <w:spacing w:val="-3"/>
          <w:lang w:val="en-US"/>
        </w:rPr>
        <w:t xml:space="preserve">Practical / technical knowledge: </w:t>
      </w:r>
    </w:p>
    <w:p w14:paraId="084B815F" w14:textId="77777777" w:rsidR="00F00D23" w:rsidRPr="007D08E9" w:rsidRDefault="00C74C18" w:rsidP="007D08E9">
      <w:pPr>
        <w:numPr>
          <w:ilvl w:val="0"/>
          <w:numId w:val="9"/>
        </w:numPr>
        <w:suppressAutoHyphens/>
        <w:rPr>
          <w:spacing w:val="-3"/>
          <w:lang w:val="en-US"/>
        </w:rPr>
      </w:pPr>
      <w:r w:rsidRPr="007D08E9">
        <w:rPr>
          <w:spacing w:val="-3"/>
          <w:lang w:val="en-US"/>
        </w:rPr>
        <w:t>Planning, organizing and integrating (managerial) knowledge</w:t>
      </w:r>
    </w:p>
    <w:p w14:paraId="53AEBCE1" w14:textId="77777777" w:rsidR="00F00D23" w:rsidRPr="007D08E9" w:rsidRDefault="00C74C18" w:rsidP="007D08E9">
      <w:pPr>
        <w:numPr>
          <w:ilvl w:val="0"/>
          <w:numId w:val="9"/>
        </w:numPr>
        <w:suppressAutoHyphens/>
        <w:rPr>
          <w:spacing w:val="-3"/>
          <w:lang w:val="en-US"/>
        </w:rPr>
      </w:pPr>
      <w:r w:rsidRPr="007D08E9">
        <w:rPr>
          <w:spacing w:val="-3"/>
          <w:lang w:val="en-US"/>
        </w:rPr>
        <w:t>Communicating and influencing skills</w:t>
      </w:r>
    </w:p>
    <w:p w14:paraId="6B3A9587" w14:textId="77777777" w:rsidR="000F707A" w:rsidRDefault="000F707A" w:rsidP="000F707A">
      <w:pPr>
        <w:suppressAutoHyphens/>
        <w:rPr>
          <w:spacing w:val="-3"/>
          <w:lang w:val="en-GB"/>
        </w:rPr>
      </w:pPr>
    </w:p>
    <w:p w14:paraId="7F07C45B" w14:textId="77777777" w:rsidR="000F707A" w:rsidRPr="00884472" w:rsidRDefault="000F707A" w:rsidP="000F707A">
      <w:pPr>
        <w:suppressAutoHyphens/>
        <w:rPr>
          <w:spacing w:val="-3"/>
          <w:lang w:val="en-GB"/>
        </w:rPr>
      </w:pPr>
    </w:p>
    <w:p w14:paraId="66CF29DB" w14:textId="759E82CE" w:rsidR="000F707A" w:rsidRDefault="000F707A" w:rsidP="000F707A">
      <w:pPr>
        <w:suppressAutoHyphens/>
        <w:rPr>
          <w:spacing w:val="-3"/>
          <w:lang w:val="en-GB"/>
        </w:rPr>
      </w:pPr>
      <w:r w:rsidRPr="00884472">
        <w:rPr>
          <w:i/>
          <w:spacing w:val="-3"/>
          <w:lang w:val="en-GB"/>
        </w:rPr>
        <w:t>Problem Solving</w:t>
      </w:r>
      <w:r w:rsidRPr="00884472">
        <w:rPr>
          <w:spacing w:val="-3"/>
          <w:lang w:val="en-GB"/>
        </w:rPr>
        <w:t xml:space="preserve"> </w:t>
      </w:r>
      <w:r w:rsidRPr="00884472">
        <w:rPr>
          <w:spacing w:val="-3"/>
          <w:lang w:val="en-GB"/>
        </w:rPr>
        <w:noBreakHyphen/>
        <w:t xml:space="preserve"> is the amount of original, self</w:t>
      </w:r>
      <w:r w:rsidRPr="00884472">
        <w:rPr>
          <w:spacing w:val="-3"/>
          <w:lang w:val="en-GB"/>
        </w:rPr>
        <w:noBreakHyphen/>
        <w:t xml:space="preserve">starting thinking required by the job for </w:t>
      </w:r>
      <w:proofErr w:type="spellStart"/>
      <w:r w:rsidRPr="00884472">
        <w:rPr>
          <w:spacing w:val="-3"/>
          <w:lang w:val="en-GB"/>
        </w:rPr>
        <w:t>analyzing</w:t>
      </w:r>
      <w:proofErr w:type="spellEnd"/>
      <w:r w:rsidRPr="00884472">
        <w:rPr>
          <w:spacing w:val="-3"/>
          <w:lang w:val="en-GB"/>
        </w:rPr>
        <w:t xml:space="preserve">, evaluating, creating, reasoning, and arriving at conclusions. It is </w:t>
      </w:r>
      <w:proofErr w:type="gramStart"/>
      <w:r w:rsidRPr="00884472">
        <w:rPr>
          <w:spacing w:val="-3"/>
          <w:lang w:val="en-GB"/>
        </w:rPr>
        <w:t>know</w:t>
      </w:r>
      <w:proofErr w:type="gramEnd"/>
      <w:r w:rsidRPr="00884472">
        <w:rPr>
          <w:spacing w:val="-3"/>
          <w:lang w:val="en-GB"/>
        </w:rPr>
        <w:noBreakHyphen/>
        <w:t xml:space="preserve">how put to use. </w:t>
      </w:r>
      <w:r w:rsidR="00034733">
        <w:rPr>
          <w:spacing w:val="-3"/>
          <w:lang w:val="en-GB"/>
        </w:rPr>
        <w:t>It has two factors:</w:t>
      </w:r>
    </w:p>
    <w:p w14:paraId="05D5D636" w14:textId="77777777" w:rsidR="00F00D23" w:rsidRPr="00034733" w:rsidRDefault="00C74C18" w:rsidP="00034733">
      <w:pPr>
        <w:numPr>
          <w:ilvl w:val="0"/>
          <w:numId w:val="11"/>
        </w:numPr>
        <w:suppressAutoHyphens/>
        <w:rPr>
          <w:spacing w:val="-3"/>
          <w:lang w:val="en-US"/>
        </w:rPr>
      </w:pPr>
      <w:r w:rsidRPr="00034733">
        <w:rPr>
          <w:spacing w:val="-3"/>
          <w:lang w:val="en-US"/>
        </w:rPr>
        <w:t>Thinking environment</w:t>
      </w:r>
    </w:p>
    <w:p w14:paraId="37AC63C1" w14:textId="7259AF14" w:rsidR="00034733" w:rsidRPr="00034733" w:rsidRDefault="00C74C18" w:rsidP="00034733">
      <w:pPr>
        <w:numPr>
          <w:ilvl w:val="0"/>
          <w:numId w:val="11"/>
        </w:numPr>
        <w:suppressAutoHyphens/>
        <w:rPr>
          <w:spacing w:val="-3"/>
          <w:lang w:val="en-US"/>
        </w:rPr>
      </w:pPr>
      <w:r w:rsidRPr="00034733">
        <w:rPr>
          <w:spacing w:val="-3"/>
          <w:lang w:val="en-US"/>
        </w:rPr>
        <w:t>Thinking challenge</w:t>
      </w:r>
    </w:p>
    <w:p w14:paraId="3485B4D0" w14:textId="1017BB4E" w:rsidR="000F707A" w:rsidRDefault="000F707A" w:rsidP="000F707A">
      <w:pPr>
        <w:suppressAutoHyphens/>
        <w:rPr>
          <w:spacing w:val="-3"/>
          <w:lang w:val="en-GB"/>
        </w:rPr>
      </w:pPr>
      <w:r w:rsidRPr="00884472">
        <w:rPr>
          <w:i/>
          <w:spacing w:val="-3"/>
          <w:lang w:val="en-GB"/>
        </w:rPr>
        <w:t>Accountability</w:t>
      </w:r>
      <w:r w:rsidRPr="00884472">
        <w:rPr>
          <w:spacing w:val="-3"/>
          <w:lang w:val="en-GB"/>
        </w:rPr>
        <w:t xml:space="preserve"> </w:t>
      </w:r>
      <w:r w:rsidRPr="00884472">
        <w:rPr>
          <w:spacing w:val="-3"/>
          <w:lang w:val="en-GB"/>
        </w:rPr>
        <w:noBreakHyphen/>
        <w:t xml:space="preserve"> is the answerability for actions and for the consequences of those actions. It involves the freedom to act and make decisions without higher approval, the degree to which responsibility is shared with others and the effect the actions have on the overall results. </w:t>
      </w:r>
      <w:r w:rsidR="00D76F0E">
        <w:rPr>
          <w:spacing w:val="-3"/>
          <w:lang w:val="en-GB"/>
        </w:rPr>
        <w:t>It has three factors:</w:t>
      </w:r>
    </w:p>
    <w:p w14:paraId="3FDDC380" w14:textId="77777777" w:rsidR="00F00D23" w:rsidRPr="00D76F0E" w:rsidRDefault="00C74C18" w:rsidP="00D76F0E">
      <w:pPr>
        <w:numPr>
          <w:ilvl w:val="0"/>
          <w:numId w:val="10"/>
        </w:numPr>
        <w:suppressAutoHyphens/>
        <w:rPr>
          <w:spacing w:val="-3"/>
          <w:lang w:val="en-US"/>
        </w:rPr>
      </w:pPr>
      <w:r w:rsidRPr="00D76F0E">
        <w:rPr>
          <w:spacing w:val="-3"/>
          <w:lang w:val="en-US"/>
        </w:rPr>
        <w:t>Freedom to act</w:t>
      </w:r>
    </w:p>
    <w:p w14:paraId="39A1E02A" w14:textId="77777777" w:rsidR="00F00D23" w:rsidRPr="00D76F0E" w:rsidRDefault="00C74C18" w:rsidP="00D76F0E">
      <w:pPr>
        <w:numPr>
          <w:ilvl w:val="0"/>
          <w:numId w:val="10"/>
        </w:numPr>
        <w:suppressAutoHyphens/>
        <w:rPr>
          <w:spacing w:val="-3"/>
          <w:lang w:val="en-US"/>
        </w:rPr>
      </w:pPr>
      <w:r w:rsidRPr="00D76F0E">
        <w:rPr>
          <w:spacing w:val="-3"/>
          <w:lang w:val="en-US"/>
        </w:rPr>
        <w:t>Scope</w:t>
      </w:r>
    </w:p>
    <w:p w14:paraId="2D10C894" w14:textId="6BCC1A3E" w:rsidR="00D76F0E" w:rsidRPr="00D76F0E" w:rsidRDefault="00C74C18" w:rsidP="00D76F0E">
      <w:pPr>
        <w:numPr>
          <w:ilvl w:val="0"/>
          <w:numId w:val="10"/>
        </w:numPr>
        <w:suppressAutoHyphens/>
        <w:rPr>
          <w:spacing w:val="-3"/>
          <w:lang w:val="en-US"/>
        </w:rPr>
      </w:pPr>
      <w:r w:rsidRPr="00D76F0E">
        <w:rPr>
          <w:spacing w:val="-3"/>
          <w:lang w:val="en-US"/>
        </w:rPr>
        <w:t>Impact</w:t>
      </w:r>
    </w:p>
    <w:p w14:paraId="08766BE1" w14:textId="10848FF8" w:rsidR="000F707A" w:rsidRDefault="000F707A" w:rsidP="00D76F0E">
      <w:pPr>
        <w:suppressAutoHyphens/>
        <w:ind w:firstLine="0"/>
        <w:rPr>
          <w:spacing w:val="-3"/>
          <w:lang w:val="en-GB"/>
        </w:rPr>
      </w:pPr>
      <w:r>
        <w:rPr>
          <w:spacing w:val="-3"/>
          <w:lang w:val="en-GB"/>
        </w:rPr>
        <w:t xml:space="preserve">Although conventional job evaluation focuses on the job, it is important to know the factors that are important and how you might improve your skills to obtain jobs which require higher level skills. There is also a growing emphasis on skill based compensation systems. </w:t>
      </w:r>
    </w:p>
    <w:p w14:paraId="421541D2" w14:textId="64EA2AF2" w:rsidR="000F707A" w:rsidRDefault="006B775A" w:rsidP="000F707A">
      <w:pPr>
        <w:suppressAutoHyphens/>
        <w:rPr>
          <w:spacing w:val="-3"/>
          <w:lang w:val="en-GB"/>
        </w:rPr>
      </w:pPr>
      <w:r>
        <w:rPr>
          <w:spacing w:val="-3"/>
          <w:lang w:val="en-GB"/>
        </w:rPr>
        <w:t>Take</w:t>
      </w:r>
      <w:r w:rsidR="000F707A">
        <w:rPr>
          <w:spacing w:val="-3"/>
          <w:lang w:val="en-GB"/>
        </w:rPr>
        <w:t xml:space="preserve"> each of these factors (review their</w:t>
      </w:r>
      <w:r w:rsidR="004C6A1A">
        <w:rPr>
          <w:spacing w:val="-3"/>
          <w:lang w:val="en-GB"/>
        </w:rPr>
        <w:t xml:space="preserve"> more operational definition on the </w:t>
      </w:r>
      <w:proofErr w:type="spellStart"/>
      <w:r w:rsidR="004C6A1A">
        <w:rPr>
          <w:spacing w:val="-3"/>
          <w:lang w:val="en-GB"/>
        </w:rPr>
        <w:t>Haygroup</w:t>
      </w:r>
      <w:proofErr w:type="spellEnd"/>
      <w:r w:rsidR="004C6A1A">
        <w:rPr>
          <w:spacing w:val="-3"/>
          <w:lang w:val="en-GB"/>
        </w:rPr>
        <w:t xml:space="preserve"> Website) </w:t>
      </w:r>
      <w:r w:rsidR="000F707A">
        <w:rPr>
          <w:spacing w:val="-3"/>
          <w:lang w:val="en-GB"/>
        </w:rPr>
        <w:t>and ask yourself how you might improve your competencies (knowledge, skills, abilities, and other characteristics) in these areas. Develop a plan which includes the following subsections: (</w:t>
      </w:r>
      <w:proofErr w:type="spellStart"/>
      <w:r w:rsidR="000F707A">
        <w:rPr>
          <w:spacing w:val="-3"/>
          <w:lang w:val="en-GB"/>
        </w:rPr>
        <w:t>i</w:t>
      </w:r>
      <w:proofErr w:type="spellEnd"/>
      <w:r w:rsidR="000F707A">
        <w:rPr>
          <w:spacing w:val="-3"/>
          <w:lang w:val="en-GB"/>
        </w:rPr>
        <w:t xml:space="preserve">) Introduction and purpose, (ii) Operational definition of each factor, (iii) Your personal assessment of competencies in each area: (iv) steps you might take to improve your competencies. </w:t>
      </w:r>
    </w:p>
    <w:p w14:paraId="08184209" w14:textId="77777777" w:rsidR="00886CD7" w:rsidRPr="00802AF9" w:rsidRDefault="00886CD7" w:rsidP="006B775A">
      <w:pPr>
        <w:ind w:firstLine="0"/>
        <w:rPr>
          <w:lang w:val="en-GB"/>
        </w:rPr>
      </w:pPr>
    </w:p>
    <w:p w14:paraId="544A3D0A" w14:textId="77777777" w:rsidR="00AD5495" w:rsidRDefault="00681AA4" w:rsidP="004F57F5">
      <w:pPr>
        <w:pStyle w:val="Heading1"/>
      </w:pPr>
      <w:bookmarkStart w:id="8" w:name="_Toc491263226"/>
      <w:bookmarkStart w:id="9" w:name="_Toc491263299"/>
      <w:r w:rsidRPr="004F57F5">
        <w:t>References</w:t>
      </w:r>
      <w:bookmarkEnd w:id="8"/>
      <w:bookmarkEnd w:id="9"/>
      <w:r w:rsidRPr="004F57F5">
        <w:t xml:space="preserve"> </w:t>
      </w:r>
    </w:p>
    <w:sectPr w:rsidR="00AD5495" w:rsidSect="00AD5495">
      <w:endnotePr>
        <w:numFmt w:val="decimal"/>
      </w:end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39F8F" w14:textId="77777777" w:rsidR="00F13A86" w:rsidRDefault="00F13A86" w:rsidP="00205719">
      <w:pPr>
        <w:spacing w:line="240" w:lineRule="auto"/>
      </w:pPr>
      <w:r>
        <w:separator/>
      </w:r>
    </w:p>
  </w:endnote>
  <w:endnote w:type="continuationSeparator" w:id="0">
    <w:p w14:paraId="6FEC4209" w14:textId="77777777" w:rsidR="00F13A86" w:rsidRDefault="00F13A86" w:rsidP="00205719">
      <w:pPr>
        <w:spacing w:line="240" w:lineRule="auto"/>
      </w:pPr>
      <w:r>
        <w:continuationSeparator/>
      </w:r>
    </w:p>
  </w:endnote>
  <w:endnote w:id="1">
    <w:p w14:paraId="2443BD8E" w14:textId="7CC6871B" w:rsidR="004F57F5" w:rsidRPr="00835938" w:rsidRDefault="004F57F5" w:rsidP="004F57F5">
      <w:pPr>
        <w:autoSpaceDE w:val="0"/>
        <w:autoSpaceDN w:val="0"/>
        <w:adjustRightInd w:val="0"/>
        <w:spacing w:line="240" w:lineRule="auto"/>
        <w:ind w:firstLine="0"/>
        <w:rPr>
          <w:lang w:val="en-US"/>
        </w:rPr>
      </w:pPr>
      <w:r w:rsidRPr="00835938">
        <w:rPr>
          <w:rStyle w:val="EndnoteReference"/>
        </w:rPr>
        <w:endnoteRef/>
      </w:r>
      <w:r w:rsidRPr="00835938">
        <w:t xml:space="preserve"> </w:t>
      </w:r>
      <w:proofErr w:type="spellStart"/>
      <w:r w:rsidRPr="00835938">
        <w:rPr>
          <w:lang w:val="en-US"/>
        </w:rPr>
        <w:t>Rynes</w:t>
      </w:r>
      <w:proofErr w:type="spellEnd"/>
      <w:r w:rsidRPr="00835938">
        <w:rPr>
          <w:lang w:val="en-US"/>
        </w:rPr>
        <w:t>, S. L., Gerhard, B., &amp; Minette, K. A. (2004). The importance of pay in employee motivation: Discrepancies between what people say and what they do. Human</w:t>
      </w:r>
      <w:r w:rsidR="004A174F">
        <w:rPr>
          <w:lang w:val="en-US"/>
        </w:rPr>
        <w:t xml:space="preserve"> Resource Management, 381-394.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D09D7" w14:textId="77777777" w:rsidR="00F13A86" w:rsidRDefault="00F13A86" w:rsidP="00205719">
      <w:pPr>
        <w:spacing w:line="240" w:lineRule="auto"/>
      </w:pPr>
      <w:r>
        <w:separator/>
      </w:r>
    </w:p>
  </w:footnote>
  <w:footnote w:type="continuationSeparator" w:id="0">
    <w:p w14:paraId="678BA897" w14:textId="77777777" w:rsidR="00F13A86" w:rsidRDefault="00F13A86" w:rsidP="00205719">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D7AB1"/>
    <w:multiLevelType w:val="hybridMultilevel"/>
    <w:tmpl w:val="342A940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BF4BE2"/>
    <w:multiLevelType w:val="hybridMultilevel"/>
    <w:tmpl w:val="B20A9A3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AB0687"/>
    <w:multiLevelType w:val="hybridMultilevel"/>
    <w:tmpl w:val="2ED63AF6"/>
    <w:lvl w:ilvl="0" w:tplc="54943B9E">
      <w:start w:val="1"/>
      <w:numFmt w:val="bullet"/>
      <w:lvlText w:val="•"/>
      <w:lvlJc w:val="left"/>
      <w:pPr>
        <w:tabs>
          <w:tab w:val="num" w:pos="720"/>
        </w:tabs>
        <w:ind w:left="720" w:hanging="360"/>
      </w:pPr>
      <w:rPr>
        <w:rFonts w:ascii="Arial" w:hAnsi="Arial" w:hint="default"/>
      </w:rPr>
    </w:lvl>
    <w:lvl w:ilvl="1" w:tplc="80B04836">
      <w:start w:val="1"/>
      <w:numFmt w:val="bullet"/>
      <w:lvlText w:val="•"/>
      <w:lvlJc w:val="left"/>
      <w:pPr>
        <w:tabs>
          <w:tab w:val="num" w:pos="1440"/>
        </w:tabs>
        <w:ind w:left="1440" w:hanging="360"/>
      </w:pPr>
      <w:rPr>
        <w:rFonts w:ascii="Arial" w:hAnsi="Arial" w:hint="default"/>
      </w:rPr>
    </w:lvl>
    <w:lvl w:ilvl="2" w:tplc="B128EF9E">
      <w:start w:val="1"/>
      <w:numFmt w:val="bullet"/>
      <w:lvlText w:val="•"/>
      <w:lvlJc w:val="left"/>
      <w:pPr>
        <w:tabs>
          <w:tab w:val="num" w:pos="2160"/>
        </w:tabs>
        <w:ind w:left="2160" w:hanging="360"/>
      </w:pPr>
      <w:rPr>
        <w:rFonts w:ascii="Arial" w:hAnsi="Arial" w:hint="default"/>
      </w:rPr>
    </w:lvl>
    <w:lvl w:ilvl="3" w:tplc="4796CB24" w:tentative="1">
      <w:start w:val="1"/>
      <w:numFmt w:val="bullet"/>
      <w:lvlText w:val="•"/>
      <w:lvlJc w:val="left"/>
      <w:pPr>
        <w:tabs>
          <w:tab w:val="num" w:pos="2880"/>
        </w:tabs>
        <w:ind w:left="2880" w:hanging="360"/>
      </w:pPr>
      <w:rPr>
        <w:rFonts w:ascii="Arial" w:hAnsi="Arial" w:hint="default"/>
      </w:rPr>
    </w:lvl>
    <w:lvl w:ilvl="4" w:tplc="B9406CF8" w:tentative="1">
      <w:start w:val="1"/>
      <w:numFmt w:val="bullet"/>
      <w:lvlText w:val="•"/>
      <w:lvlJc w:val="left"/>
      <w:pPr>
        <w:tabs>
          <w:tab w:val="num" w:pos="3600"/>
        </w:tabs>
        <w:ind w:left="3600" w:hanging="360"/>
      </w:pPr>
      <w:rPr>
        <w:rFonts w:ascii="Arial" w:hAnsi="Arial" w:hint="default"/>
      </w:rPr>
    </w:lvl>
    <w:lvl w:ilvl="5" w:tplc="F86E4718" w:tentative="1">
      <w:start w:val="1"/>
      <w:numFmt w:val="bullet"/>
      <w:lvlText w:val="•"/>
      <w:lvlJc w:val="left"/>
      <w:pPr>
        <w:tabs>
          <w:tab w:val="num" w:pos="4320"/>
        </w:tabs>
        <w:ind w:left="4320" w:hanging="360"/>
      </w:pPr>
      <w:rPr>
        <w:rFonts w:ascii="Arial" w:hAnsi="Arial" w:hint="default"/>
      </w:rPr>
    </w:lvl>
    <w:lvl w:ilvl="6" w:tplc="EC3EAA52" w:tentative="1">
      <w:start w:val="1"/>
      <w:numFmt w:val="bullet"/>
      <w:lvlText w:val="•"/>
      <w:lvlJc w:val="left"/>
      <w:pPr>
        <w:tabs>
          <w:tab w:val="num" w:pos="5040"/>
        </w:tabs>
        <w:ind w:left="5040" w:hanging="360"/>
      </w:pPr>
      <w:rPr>
        <w:rFonts w:ascii="Arial" w:hAnsi="Arial" w:hint="default"/>
      </w:rPr>
    </w:lvl>
    <w:lvl w:ilvl="7" w:tplc="8684F856" w:tentative="1">
      <w:start w:val="1"/>
      <w:numFmt w:val="bullet"/>
      <w:lvlText w:val="•"/>
      <w:lvlJc w:val="left"/>
      <w:pPr>
        <w:tabs>
          <w:tab w:val="num" w:pos="5760"/>
        </w:tabs>
        <w:ind w:left="5760" w:hanging="360"/>
      </w:pPr>
      <w:rPr>
        <w:rFonts w:ascii="Arial" w:hAnsi="Arial" w:hint="default"/>
      </w:rPr>
    </w:lvl>
    <w:lvl w:ilvl="8" w:tplc="918ADA8A" w:tentative="1">
      <w:start w:val="1"/>
      <w:numFmt w:val="bullet"/>
      <w:lvlText w:val="•"/>
      <w:lvlJc w:val="left"/>
      <w:pPr>
        <w:tabs>
          <w:tab w:val="num" w:pos="6480"/>
        </w:tabs>
        <w:ind w:left="6480" w:hanging="360"/>
      </w:pPr>
      <w:rPr>
        <w:rFonts w:ascii="Arial" w:hAnsi="Arial" w:hint="default"/>
      </w:rPr>
    </w:lvl>
  </w:abstractNum>
  <w:abstractNum w:abstractNumId="3">
    <w:nsid w:val="25A56094"/>
    <w:multiLevelType w:val="hybridMultilevel"/>
    <w:tmpl w:val="60E6D40A"/>
    <w:lvl w:ilvl="0" w:tplc="40C40BA6">
      <w:start w:val="1"/>
      <w:numFmt w:val="decimal"/>
      <w:pStyle w:val="ListParagraph"/>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0F72320"/>
    <w:multiLevelType w:val="hybridMultilevel"/>
    <w:tmpl w:val="5C8A80C4"/>
    <w:lvl w:ilvl="0" w:tplc="37D414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52B53AB"/>
    <w:multiLevelType w:val="hybridMultilevel"/>
    <w:tmpl w:val="13E808E0"/>
    <w:lvl w:ilvl="0" w:tplc="D116AE6A">
      <w:start w:val="1"/>
      <w:numFmt w:val="bullet"/>
      <w:lvlText w:val="•"/>
      <w:lvlJc w:val="left"/>
      <w:pPr>
        <w:tabs>
          <w:tab w:val="num" w:pos="720"/>
        </w:tabs>
        <w:ind w:left="720" w:hanging="360"/>
      </w:pPr>
      <w:rPr>
        <w:rFonts w:ascii="Arial" w:hAnsi="Arial" w:hint="default"/>
      </w:rPr>
    </w:lvl>
    <w:lvl w:ilvl="1" w:tplc="97FC3FAE">
      <w:start w:val="1"/>
      <w:numFmt w:val="bullet"/>
      <w:lvlText w:val="•"/>
      <w:lvlJc w:val="left"/>
      <w:pPr>
        <w:tabs>
          <w:tab w:val="num" w:pos="1440"/>
        </w:tabs>
        <w:ind w:left="1440" w:hanging="360"/>
      </w:pPr>
      <w:rPr>
        <w:rFonts w:ascii="Arial" w:hAnsi="Arial" w:hint="default"/>
      </w:rPr>
    </w:lvl>
    <w:lvl w:ilvl="2" w:tplc="4B8A7B6A">
      <w:start w:val="1"/>
      <w:numFmt w:val="bullet"/>
      <w:lvlText w:val="•"/>
      <w:lvlJc w:val="left"/>
      <w:pPr>
        <w:tabs>
          <w:tab w:val="num" w:pos="2160"/>
        </w:tabs>
        <w:ind w:left="2160" w:hanging="360"/>
      </w:pPr>
      <w:rPr>
        <w:rFonts w:ascii="Arial" w:hAnsi="Arial" w:hint="default"/>
      </w:rPr>
    </w:lvl>
    <w:lvl w:ilvl="3" w:tplc="2D523064" w:tentative="1">
      <w:start w:val="1"/>
      <w:numFmt w:val="bullet"/>
      <w:lvlText w:val="•"/>
      <w:lvlJc w:val="left"/>
      <w:pPr>
        <w:tabs>
          <w:tab w:val="num" w:pos="2880"/>
        </w:tabs>
        <w:ind w:left="2880" w:hanging="360"/>
      </w:pPr>
      <w:rPr>
        <w:rFonts w:ascii="Arial" w:hAnsi="Arial" w:hint="default"/>
      </w:rPr>
    </w:lvl>
    <w:lvl w:ilvl="4" w:tplc="FB86E046" w:tentative="1">
      <w:start w:val="1"/>
      <w:numFmt w:val="bullet"/>
      <w:lvlText w:val="•"/>
      <w:lvlJc w:val="left"/>
      <w:pPr>
        <w:tabs>
          <w:tab w:val="num" w:pos="3600"/>
        </w:tabs>
        <w:ind w:left="3600" w:hanging="360"/>
      </w:pPr>
      <w:rPr>
        <w:rFonts w:ascii="Arial" w:hAnsi="Arial" w:hint="default"/>
      </w:rPr>
    </w:lvl>
    <w:lvl w:ilvl="5" w:tplc="649657A2" w:tentative="1">
      <w:start w:val="1"/>
      <w:numFmt w:val="bullet"/>
      <w:lvlText w:val="•"/>
      <w:lvlJc w:val="left"/>
      <w:pPr>
        <w:tabs>
          <w:tab w:val="num" w:pos="4320"/>
        </w:tabs>
        <w:ind w:left="4320" w:hanging="360"/>
      </w:pPr>
      <w:rPr>
        <w:rFonts w:ascii="Arial" w:hAnsi="Arial" w:hint="default"/>
      </w:rPr>
    </w:lvl>
    <w:lvl w:ilvl="6" w:tplc="6804F430" w:tentative="1">
      <w:start w:val="1"/>
      <w:numFmt w:val="bullet"/>
      <w:lvlText w:val="•"/>
      <w:lvlJc w:val="left"/>
      <w:pPr>
        <w:tabs>
          <w:tab w:val="num" w:pos="5040"/>
        </w:tabs>
        <w:ind w:left="5040" w:hanging="360"/>
      </w:pPr>
      <w:rPr>
        <w:rFonts w:ascii="Arial" w:hAnsi="Arial" w:hint="default"/>
      </w:rPr>
    </w:lvl>
    <w:lvl w:ilvl="7" w:tplc="64104F6C" w:tentative="1">
      <w:start w:val="1"/>
      <w:numFmt w:val="bullet"/>
      <w:lvlText w:val="•"/>
      <w:lvlJc w:val="left"/>
      <w:pPr>
        <w:tabs>
          <w:tab w:val="num" w:pos="5760"/>
        </w:tabs>
        <w:ind w:left="5760" w:hanging="360"/>
      </w:pPr>
      <w:rPr>
        <w:rFonts w:ascii="Arial" w:hAnsi="Arial" w:hint="default"/>
      </w:rPr>
    </w:lvl>
    <w:lvl w:ilvl="8" w:tplc="4552CEE2" w:tentative="1">
      <w:start w:val="1"/>
      <w:numFmt w:val="bullet"/>
      <w:lvlText w:val="•"/>
      <w:lvlJc w:val="left"/>
      <w:pPr>
        <w:tabs>
          <w:tab w:val="num" w:pos="6480"/>
        </w:tabs>
        <w:ind w:left="6480" w:hanging="360"/>
      </w:pPr>
      <w:rPr>
        <w:rFonts w:ascii="Arial" w:hAnsi="Arial" w:hint="default"/>
      </w:rPr>
    </w:lvl>
  </w:abstractNum>
  <w:abstractNum w:abstractNumId="6">
    <w:nsid w:val="471F3025"/>
    <w:multiLevelType w:val="hybridMultilevel"/>
    <w:tmpl w:val="910608C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D574EAA"/>
    <w:multiLevelType w:val="hybridMultilevel"/>
    <w:tmpl w:val="2354BF40"/>
    <w:lvl w:ilvl="0" w:tplc="B088E41A">
      <w:start w:val="1"/>
      <w:numFmt w:val="bullet"/>
      <w:lvlText w:val="•"/>
      <w:lvlJc w:val="left"/>
      <w:pPr>
        <w:tabs>
          <w:tab w:val="num" w:pos="720"/>
        </w:tabs>
        <w:ind w:left="720" w:hanging="360"/>
      </w:pPr>
      <w:rPr>
        <w:rFonts w:ascii="Arial" w:hAnsi="Arial" w:hint="default"/>
      </w:rPr>
    </w:lvl>
    <w:lvl w:ilvl="1" w:tplc="75C6A3FE">
      <w:numFmt w:val="bullet"/>
      <w:lvlText w:val="•"/>
      <w:lvlJc w:val="left"/>
      <w:pPr>
        <w:tabs>
          <w:tab w:val="num" w:pos="1440"/>
        </w:tabs>
        <w:ind w:left="1440" w:hanging="360"/>
      </w:pPr>
      <w:rPr>
        <w:rFonts w:ascii="Arial" w:hAnsi="Arial" w:hint="default"/>
      </w:rPr>
    </w:lvl>
    <w:lvl w:ilvl="2" w:tplc="D980A42E" w:tentative="1">
      <w:start w:val="1"/>
      <w:numFmt w:val="bullet"/>
      <w:lvlText w:val="•"/>
      <w:lvlJc w:val="left"/>
      <w:pPr>
        <w:tabs>
          <w:tab w:val="num" w:pos="2160"/>
        </w:tabs>
        <w:ind w:left="2160" w:hanging="360"/>
      </w:pPr>
      <w:rPr>
        <w:rFonts w:ascii="Arial" w:hAnsi="Arial" w:hint="default"/>
      </w:rPr>
    </w:lvl>
    <w:lvl w:ilvl="3" w:tplc="1A7C5CD2" w:tentative="1">
      <w:start w:val="1"/>
      <w:numFmt w:val="bullet"/>
      <w:lvlText w:val="•"/>
      <w:lvlJc w:val="left"/>
      <w:pPr>
        <w:tabs>
          <w:tab w:val="num" w:pos="2880"/>
        </w:tabs>
        <w:ind w:left="2880" w:hanging="360"/>
      </w:pPr>
      <w:rPr>
        <w:rFonts w:ascii="Arial" w:hAnsi="Arial" w:hint="default"/>
      </w:rPr>
    </w:lvl>
    <w:lvl w:ilvl="4" w:tplc="65CA8162" w:tentative="1">
      <w:start w:val="1"/>
      <w:numFmt w:val="bullet"/>
      <w:lvlText w:val="•"/>
      <w:lvlJc w:val="left"/>
      <w:pPr>
        <w:tabs>
          <w:tab w:val="num" w:pos="3600"/>
        </w:tabs>
        <w:ind w:left="3600" w:hanging="360"/>
      </w:pPr>
      <w:rPr>
        <w:rFonts w:ascii="Arial" w:hAnsi="Arial" w:hint="default"/>
      </w:rPr>
    </w:lvl>
    <w:lvl w:ilvl="5" w:tplc="F26EFDB8" w:tentative="1">
      <w:start w:val="1"/>
      <w:numFmt w:val="bullet"/>
      <w:lvlText w:val="•"/>
      <w:lvlJc w:val="left"/>
      <w:pPr>
        <w:tabs>
          <w:tab w:val="num" w:pos="4320"/>
        </w:tabs>
        <w:ind w:left="4320" w:hanging="360"/>
      </w:pPr>
      <w:rPr>
        <w:rFonts w:ascii="Arial" w:hAnsi="Arial" w:hint="default"/>
      </w:rPr>
    </w:lvl>
    <w:lvl w:ilvl="6" w:tplc="29AAD650" w:tentative="1">
      <w:start w:val="1"/>
      <w:numFmt w:val="bullet"/>
      <w:lvlText w:val="•"/>
      <w:lvlJc w:val="left"/>
      <w:pPr>
        <w:tabs>
          <w:tab w:val="num" w:pos="5040"/>
        </w:tabs>
        <w:ind w:left="5040" w:hanging="360"/>
      </w:pPr>
      <w:rPr>
        <w:rFonts w:ascii="Arial" w:hAnsi="Arial" w:hint="default"/>
      </w:rPr>
    </w:lvl>
    <w:lvl w:ilvl="7" w:tplc="3CFE607E" w:tentative="1">
      <w:start w:val="1"/>
      <w:numFmt w:val="bullet"/>
      <w:lvlText w:val="•"/>
      <w:lvlJc w:val="left"/>
      <w:pPr>
        <w:tabs>
          <w:tab w:val="num" w:pos="5760"/>
        </w:tabs>
        <w:ind w:left="5760" w:hanging="360"/>
      </w:pPr>
      <w:rPr>
        <w:rFonts w:ascii="Arial" w:hAnsi="Arial" w:hint="default"/>
      </w:rPr>
    </w:lvl>
    <w:lvl w:ilvl="8" w:tplc="1BFAA7EA" w:tentative="1">
      <w:start w:val="1"/>
      <w:numFmt w:val="bullet"/>
      <w:lvlText w:val="•"/>
      <w:lvlJc w:val="left"/>
      <w:pPr>
        <w:tabs>
          <w:tab w:val="num" w:pos="6480"/>
        </w:tabs>
        <w:ind w:left="6480" w:hanging="360"/>
      </w:pPr>
      <w:rPr>
        <w:rFonts w:ascii="Arial" w:hAnsi="Arial" w:hint="default"/>
      </w:rPr>
    </w:lvl>
  </w:abstractNum>
  <w:abstractNum w:abstractNumId="8">
    <w:nsid w:val="5F0E6538"/>
    <w:multiLevelType w:val="hybridMultilevel"/>
    <w:tmpl w:val="B4BC0C08"/>
    <w:lvl w:ilvl="0" w:tplc="F32A2A6C">
      <w:start w:val="1"/>
      <w:numFmt w:val="bullet"/>
      <w:lvlText w:val="•"/>
      <w:lvlJc w:val="left"/>
      <w:pPr>
        <w:tabs>
          <w:tab w:val="num" w:pos="720"/>
        </w:tabs>
        <w:ind w:left="720" w:hanging="360"/>
      </w:pPr>
      <w:rPr>
        <w:rFonts w:ascii="Arial" w:hAnsi="Arial" w:hint="default"/>
      </w:rPr>
    </w:lvl>
    <w:lvl w:ilvl="1" w:tplc="C24C8BA4">
      <w:numFmt w:val="bullet"/>
      <w:lvlText w:val="•"/>
      <w:lvlJc w:val="left"/>
      <w:pPr>
        <w:tabs>
          <w:tab w:val="num" w:pos="1440"/>
        </w:tabs>
        <w:ind w:left="1440" w:hanging="360"/>
      </w:pPr>
      <w:rPr>
        <w:rFonts w:ascii="Arial" w:hAnsi="Arial" w:hint="default"/>
      </w:rPr>
    </w:lvl>
    <w:lvl w:ilvl="2" w:tplc="A8F66D62">
      <w:numFmt w:val="bullet"/>
      <w:lvlText w:val="•"/>
      <w:lvlJc w:val="left"/>
      <w:pPr>
        <w:tabs>
          <w:tab w:val="num" w:pos="2160"/>
        </w:tabs>
        <w:ind w:left="2160" w:hanging="360"/>
      </w:pPr>
      <w:rPr>
        <w:rFonts w:ascii="Arial" w:hAnsi="Arial" w:hint="default"/>
      </w:rPr>
    </w:lvl>
    <w:lvl w:ilvl="3" w:tplc="D360C7EC" w:tentative="1">
      <w:start w:val="1"/>
      <w:numFmt w:val="bullet"/>
      <w:lvlText w:val="•"/>
      <w:lvlJc w:val="left"/>
      <w:pPr>
        <w:tabs>
          <w:tab w:val="num" w:pos="2880"/>
        </w:tabs>
        <w:ind w:left="2880" w:hanging="360"/>
      </w:pPr>
      <w:rPr>
        <w:rFonts w:ascii="Arial" w:hAnsi="Arial" w:hint="default"/>
      </w:rPr>
    </w:lvl>
    <w:lvl w:ilvl="4" w:tplc="4F68C4C4" w:tentative="1">
      <w:start w:val="1"/>
      <w:numFmt w:val="bullet"/>
      <w:lvlText w:val="•"/>
      <w:lvlJc w:val="left"/>
      <w:pPr>
        <w:tabs>
          <w:tab w:val="num" w:pos="3600"/>
        </w:tabs>
        <w:ind w:left="3600" w:hanging="360"/>
      </w:pPr>
      <w:rPr>
        <w:rFonts w:ascii="Arial" w:hAnsi="Arial" w:hint="default"/>
      </w:rPr>
    </w:lvl>
    <w:lvl w:ilvl="5" w:tplc="2364F77A" w:tentative="1">
      <w:start w:val="1"/>
      <w:numFmt w:val="bullet"/>
      <w:lvlText w:val="•"/>
      <w:lvlJc w:val="left"/>
      <w:pPr>
        <w:tabs>
          <w:tab w:val="num" w:pos="4320"/>
        </w:tabs>
        <w:ind w:left="4320" w:hanging="360"/>
      </w:pPr>
      <w:rPr>
        <w:rFonts w:ascii="Arial" w:hAnsi="Arial" w:hint="default"/>
      </w:rPr>
    </w:lvl>
    <w:lvl w:ilvl="6" w:tplc="B3C4E10A" w:tentative="1">
      <w:start w:val="1"/>
      <w:numFmt w:val="bullet"/>
      <w:lvlText w:val="•"/>
      <w:lvlJc w:val="left"/>
      <w:pPr>
        <w:tabs>
          <w:tab w:val="num" w:pos="5040"/>
        </w:tabs>
        <w:ind w:left="5040" w:hanging="360"/>
      </w:pPr>
      <w:rPr>
        <w:rFonts w:ascii="Arial" w:hAnsi="Arial" w:hint="default"/>
      </w:rPr>
    </w:lvl>
    <w:lvl w:ilvl="7" w:tplc="E4485AA4" w:tentative="1">
      <w:start w:val="1"/>
      <w:numFmt w:val="bullet"/>
      <w:lvlText w:val="•"/>
      <w:lvlJc w:val="left"/>
      <w:pPr>
        <w:tabs>
          <w:tab w:val="num" w:pos="5760"/>
        </w:tabs>
        <w:ind w:left="5760" w:hanging="360"/>
      </w:pPr>
      <w:rPr>
        <w:rFonts w:ascii="Arial" w:hAnsi="Arial" w:hint="default"/>
      </w:rPr>
    </w:lvl>
    <w:lvl w:ilvl="8" w:tplc="A9AA7376" w:tentative="1">
      <w:start w:val="1"/>
      <w:numFmt w:val="bullet"/>
      <w:lvlText w:val="•"/>
      <w:lvlJc w:val="left"/>
      <w:pPr>
        <w:tabs>
          <w:tab w:val="num" w:pos="6480"/>
        </w:tabs>
        <w:ind w:left="6480" w:hanging="360"/>
      </w:pPr>
      <w:rPr>
        <w:rFonts w:ascii="Arial" w:hAnsi="Arial" w:hint="default"/>
      </w:rPr>
    </w:lvl>
  </w:abstractNum>
  <w:abstractNum w:abstractNumId="9">
    <w:nsid w:val="60B142F5"/>
    <w:multiLevelType w:val="hybridMultilevel"/>
    <w:tmpl w:val="E59E7688"/>
    <w:lvl w:ilvl="0" w:tplc="BD144EAA">
      <w:start w:val="1"/>
      <w:numFmt w:val="bullet"/>
      <w:lvlText w:val="•"/>
      <w:lvlJc w:val="left"/>
      <w:pPr>
        <w:tabs>
          <w:tab w:val="num" w:pos="720"/>
        </w:tabs>
        <w:ind w:left="720" w:hanging="360"/>
      </w:pPr>
      <w:rPr>
        <w:rFonts w:ascii="Arial" w:hAnsi="Arial" w:hint="default"/>
      </w:rPr>
    </w:lvl>
    <w:lvl w:ilvl="1" w:tplc="52143E02">
      <w:start w:val="1"/>
      <w:numFmt w:val="bullet"/>
      <w:lvlText w:val="•"/>
      <w:lvlJc w:val="left"/>
      <w:pPr>
        <w:tabs>
          <w:tab w:val="num" w:pos="1440"/>
        </w:tabs>
        <w:ind w:left="1440" w:hanging="360"/>
      </w:pPr>
      <w:rPr>
        <w:rFonts w:ascii="Arial" w:hAnsi="Arial" w:hint="default"/>
      </w:rPr>
    </w:lvl>
    <w:lvl w:ilvl="2" w:tplc="4D5C51F4">
      <w:start w:val="1"/>
      <w:numFmt w:val="bullet"/>
      <w:lvlText w:val="•"/>
      <w:lvlJc w:val="left"/>
      <w:pPr>
        <w:tabs>
          <w:tab w:val="num" w:pos="2160"/>
        </w:tabs>
        <w:ind w:left="2160" w:hanging="360"/>
      </w:pPr>
      <w:rPr>
        <w:rFonts w:ascii="Arial" w:hAnsi="Arial" w:hint="default"/>
      </w:rPr>
    </w:lvl>
    <w:lvl w:ilvl="3" w:tplc="53F8EA7E" w:tentative="1">
      <w:start w:val="1"/>
      <w:numFmt w:val="bullet"/>
      <w:lvlText w:val="•"/>
      <w:lvlJc w:val="left"/>
      <w:pPr>
        <w:tabs>
          <w:tab w:val="num" w:pos="2880"/>
        </w:tabs>
        <w:ind w:left="2880" w:hanging="360"/>
      </w:pPr>
      <w:rPr>
        <w:rFonts w:ascii="Arial" w:hAnsi="Arial" w:hint="default"/>
      </w:rPr>
    </w:lvl>
    <w:lvl w:ilvl="4" w:tplc="985450C6" w:tentative="1">
      <w:start w:val="1"/>
      <w:numFmt w:val="bullet"/>
      <w:lvlText w:val="•"/>
      <w:lvlJc w:val="left"/>
      <w:pPr>
        <w:tabs>
          <w:tab w:val="num" w:pos="3600"/>
        </w:tabs>
        <w:ind w:left="3600" w:hanging="360"/>
      </w:pPr>
      <w:rPr>
        <w:rFonts w:ascii="Arial" w:hAnsi="Arial" w:hint="default"/>
      </w:rPr>
    </w:lvl>
    <w:lvl w:ilvl="5" w:tplc="26F27B6C" w:tentative="1">
      <w:start w:val="1"/>
      <w:numFmt w:val="bullet"/>
      <w:lvlText w:val="•"/>
      <w:lvlJc w:val="left"/>
      <w:pPr>
        <w:tabs>
          <w:tab w:val="num" w:pos="4320"/>
        </w:tabs>
        <w:ind w:left="4320" w:hanging="360"/>
      </w:pPr>
      <w:rPr>
        <w:rFonts w:ascii="Arial" w:hAnsi="Arial" w:hint="default"/>
      </w:rPr>
    </w:lvl>
    <w:lvl w:ilvl="6" w:tplc="6DB88C5C" w:tentative="1">
      <w:start w:val="1"/>
      <w:numFmt w:val="bullet"/>
      <w:lvlText w:val="•"/>
      <w:lvlJc w:val="left"/>
      <w:pPr>
        <w:tabs>
          <w:tab w:val="num" w:pos="5040"/>
        </w:tabs>
        <w:ind w:left="5040" w:hanging="360"/>
      </w:pPr>
      <w:rPr>
        <w:rFonts w:ascii="Arial" w:hAnsi="Arial" w:hint="default"/>
      </w:rPr>
    </w:lvl>
    <w:lvl w:ilvl="7" w:tplc="35602004" w:tentative="1">
      <w:start w:val="1"/>
      <w:numFmt w:val="bullet"/>
      <w:lvlText w:val="•"/>
      <w:lvlJc w:val="left"/>
      <w:pPr>
        <w:tabs>
          <w:tab w:val="num" w:pos="5760"/>
        </w:tabs>
        <w:ind w:left="5760" w:hanging="360"/>
      </w:pPr>
      <w:rPr>
        <w:rFonts w:ascii="Arial" w:hAnsi="Arial" w:hint="default"/>
      </w:rPr>
    </w:lvl>
    <w:lvl w:ilvl="8" w:tplc="A8543766" w:tentative="1">
      <w:start w:val="1"/>
      <w:numFmt w:val="bullet"/>
      <w:lvlText w:val="•"/>
      <w:lvlJc w:val="left"/>
      <w:pPr>
        <w:tabs>
          <w:tab w:val="num" w:pos="6480"/>
        </w:tabs>
        <w:ind w:left="6480" w:hanging="360"/>
      </w:pPr>
      <w:rPr>
        <w:rFonts w:ascii="Arial" w:hAnsi="Arial" w:hint="default"/>
      </w:rPr>
    </w:lvl>
  </w:abstractNum>
  <w:abstractNum w:abstractNumId="10">
    <w:nsid w:val="71ED6C5E"/>
    <w:multiLevelType w:val="hybridMultilevel"/>
    <w:tmpl w:val="CC64BD10"/>
    <w:lvl w:ilvl="0" w:tplc="65C6CED8">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8"/>
  </w:num>
  <w:num w:numId="5">
    <w:abstractNumId w:val="6"/>
  </w:num>
  <w:num w:numId="6">
    <w:abstractNumId w:val="7"/>
  </w:num>
  <w:num w:numId="7">
    <w:abstractNumId w:val="3"/>
  </w:num>
  <w:num w:numId="8">
    <w:abstractNumId w:val="0"/>
  </w:num>
  <w:num w:numId="9">
    <w:abstractNumId w:val="9"/>
  </w:num>
  <w:num w:numId="10">
    <w:abstractNumId w:val="5"/>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5"/>
  <w:proofState w:spelling="clean" w:grammar="clean"/>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19"/>
    <w:rsid w:val="00034733"/>
    <w:rsid w:val="000712AA"/>
    <w:rsid w:val="00076402"/>
    <w:rsid w:val="00085D40"/>
    <w:rsid w:val="000B46AE"/>
    <w:rsid w:val="000D6AA2"/>
    <w:rsid w:val="000F707A"/>
    <w:rsid w:val="00115C69"/>
    <w:rsid w:val="001C02DD"/>
    <w:rsid w:val="001E19B9"/>
    <w:rsid w:val="00205719"/>
    <w:rsid w:val="00284E87"/>
    <w:rsid w:val="002C74FD"/>
    <w:rsid w:val="002E36D6"/>
    <w:rsid w:val="00316B46"/>
    <w:rsid w:val="00350BA1"/>
    <w:rsid w:val="00381FE6"/>
    <w:rsid w:val="003B2609"/>
    <w:rsid w:val="0043724D"/>
    <w:rsid w:val="004A174F"/>
    <w:rsid w:val="004C11B3"/>
    <w:rsid w:val="004C6A1A"/>
    <w:rsid w:val="004F57F5"/>
    <w:rsid w:val="0050077A"/>
    <w:rsid w:val="0058087D"/>
    <w:rsid w:val="005C5A15"/>
    <w:rsid w:val="00627682"/>
    <w:rsid w:val="00674C9D"/>
    <w:rsid w:val="00681AA4"/>
    <w:rsid w:val="00687730"/>
    <w:rsid w:val="006B775A"/>
    <w:rsid w:val="006C58C1"/>
    <w:rsid w:val="00715487"/>
    <w:rsid w:val="0072717E"/>
    <w:rsid w:val="007D08E9"/>
    <w:rsid w:val="007F303F"/>
    <w:rsid w:val="00886CD7"/>
    <w:rsid w:val="00974070"/>
    <w:rsid w:val="009857A3"/>
    <w:rsid w:val="00A5164C"/>
    <w:rsid w:val="00A82E01"/>
    <w:rsid w:val="00AD5495"/>
    <w:rsid w:val="00B45831"/>
    <w:rsid w:val="00B5624B"/>
    <w:rsid w:val="00B9335D"/>
    <w:rsid w:val="00BB1C6B"/>
    <w:rsid w:val="00C74C18"/>
    <w:rsid w:val="00C77ECD"/>
    <w:rsid w:val="00D0017F"/>
    <w:rsid w:val="00D76F0E"/>
    <w:rsid w:val="00DA61C7"/>
    <w:rsid w:val="00DF1758"/>
    <w:rsid w:val="00E5196B"/>
    <w:rsid w:val="00E73A68"/>
    <w:rsid w:val="00E73E66"/>
    <w:rsid w:val="00E90D34"/>
    <w:rsid w:val="00E967B2"/>
    <w:rsid w:val="00EA564F"/>
    <w:rsid w:val="00EC34CC"/>
    <w:rsid w:val="00EE7C33"/>
    <w:rsid w:val="00F00D23"/>
    <w:rsid w:val="00F13A86"/>
    <w:rsid w:val="00F21A0B"/>
    <w:rsid w:val="00F84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865D1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5719"/>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886CD7"/>
    <w:pPr>
      <w:tabs>
        <w:tab w:val="left" w:pos="8080"/>
        <w:tab w:val="right" w:pos="9781"/>
      </w:tabs>
      <w:ind w:firstLine="0"/>
      <w:contextualSpacing/>
      <w:outlineLvl w:val="0"/>
    </w:pPr>
    <w:rPr>
      <w:rFonts w:eastAsiaTheme="majorEastAsia"/>
      <w:b/>
      <w:bCs/>
      <w:color w:val="000000"/>
      <w:sz w:val="28"/>
      <w:szCs w:val="32"/>
      <w:lang w:val="en-US" w:eastAsia="ja-JP"/>
    </w:rPr>
  </w:style>
  <w:style w:type="paragraph" w:styleId="Heading2">
    <w:name w:val="heading 2"/>
    <w:basedOn w:val="Normal"/>
    <w:next w:val="Normal"/>
    <w:link w:val="Heading2Char"/>
    <w:autoRedefine/>
    <w:uiPriority w:val="99"/>
    <w:qFormat/>
    <w:rsid w:val="00085D40"/>
    <w:pPr>
      <w:ind w:firstLine="0"/>
      <w:outlineLvl w:val="1"/>
    </w:pPr>
    <w:rPr>
      <w:rFonts w:eastAsiaTheme="majorEastAsia" w:cstheme="majorBidi"/>
      <w:b/>
      <w:bCs/>
      <w:color w:val="000000"/>
      <w:spacing w:val="-3"/>
      <w:szCs w:val="18"/>
      <w:lang w:val="en-GB" w:eastAsia="ja-JP"/>
    </w:rPr>
  </w:style>
  <w:style w:type="paragraph" w:styleId="Heading3">
    <w:name w:val="heading 3"/>
    <w:basedOn w:val="Normal"/>
    <w:next w:val="Normal"/>
    <w:link w:val="Heading3Char"/>
    <w:autoRedefine/>
    <w:uiPriority w:val="99"/>
    <w:qFormat/>
    <w:rsid w:val="00886CD7"/>
    <w:pPr>
      <w:ind w:firstLine="0"/>
      <w:outlineLvl w:val="2"/>
    </w:pPr>
    <w:rPr>
      <w:rFonts w:eastAsiaTheme="majorEastAsia" w:cs="Arial"/>
      <w:b/>
      <w:bCs/>
      <w:i/>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85D40"/>
    <w:rPr>
      <w:rFonts w:eastAsiaTheme="majorEastAsia" w:cstheme="majorBidi"/>
      <w:b/>
      <w:bCs/>
      <w:spacing w:val="-3"/>
      <w:szCs w:val="18"/>
      <w:lang w:val="en-GB"/>
    </w:rPr>
  </w:style>
  <w:style w:type="paragraph" w:styleId="ListParagraph">
    <w:name w:val="List Paragraph"/>
    <w:basedOn w:val="Normal"/>
    <w:link w:val="ListParagraphChar"/>
    <w:autoRedefine/>
    <w:uiPriority w:val="99"/>
    <w:qFormat/>
    <w:rsid w:val="00886CD7"/>
    <w:pPr>
      <w:numPr>
        <w:numId w:val="3"/>
      </w:numPr>
      <w:spacing w:line="240" w:lineRule="auto"/>
      <w:contextualSpacing/>
    </w:pPr>
    <w:rPr>
      <w:rFonts w:eastAsiaTheme="minorHAnsi"/>
      <w:color w:val="000000"/>
      <w:lang w:val="en-US" w:eastAsia="en-CA"/>
    </w:rPr>
  </w:style>
  <w:style w:type="paragraph" w:styleId="TOC1">
    <w:name w:val="toc 1"/>
    <w:basedOn w:val="Normal"/>
    <w:uiPriority w:val="39"/>
    <w:rsid w:val="00B5624B"/>
    <w:pPr>
      <w:spacing w:before="120"/>
    </w:pPr>
    <w:rPr>
      <w:rFonts w:asciiTheme="minorHAnsi" w:hAnsiTheme="minorHAnsi"/>
      <w:b/>
      <w:bCs/>
    </w:rPr>
  </w:style>
  <w:style w:type="character" w:customStyle="1" w:styleId="Heading1Char">
    <w:name w:val="Heading 1 Char"/>
    <w:basedOn w:val="DefaultParagraphFont"/>
    <w:link w:val="Heading1"/>
    <w:uiPriority w:val="99"/>
    <w:rsid w:val="00886CD7"/>
    <w:rPr>
      <w:rFonts w:eastAsiaTheme="majorEastAsia"/>
      <w:b/>
      <w:bCs/>
      <w:sz w:val="28"/>
      <w:szCs w:val="32"/>
    </w:rPr>
  </w:style>
  <w:style w:type="paragraph" w:customStyle="1" w:styleId="endnote">
    <w:name w:val="endnote"/>
    <w:basedOn w:val="Normal"/>
    <w:link w:val="endnoteChar"/>
    <w:autoRedefine/>
    <w:qFormat/>
    <w:rsid w:val="00E73E66"/>
    <w:pPr>
      <w:tabs>
        <w:tab w:val="left" w:pos="1418"/>
        <w:tab w:val="right" w:pos="5103"/>
      </w:tabs>
      <w:spacing w:line="480" w:lineRule="auto"/>
      <w:ind w:hanging="6"/>
    </w:pPr>
    <w:rPr>
      <w:rFonts w:eastAsiaTheme="minorEastAsia"/>
      <w:color w:val="000000"/>
      <w:sz w:val="22"/>
      <w:szCs w:val="20"/>
      <w:lang w:eastAsia="ja-JP"/>
    </w:rPr>
  </w:style>
  <w:style w:type="character" w:customStyle="1" w:styleId="endnoteChar">
    <w:name w:val="endnote Char"/>
    <w:basedOn w:val="DefaultParagraphFont"/>
    <w:link w:val="endnote"/>
    <w:rsid w:val="00E73E66"/>
    <w:rPr>
      <w:sz w:val="22"/>
      <w:szCs w:val="20"/>
      <w:lang w:val="en-CA"/>
    </w:rPr>
  </w:style>
  <w:style w:type="character" w:customStyle="1" w:styleId="ListParagraphChar">
    <w:name w:val="List Paragraph Char"/>
    <w:basedOn w:val="DefaultParagraphFont"/>
    <w:link w:val="ListParagraph"/>
    <w:uiPriority w:val="99"/>
    <w:rsid w:val="00886CD7"/>
    <w:rPr>
      <w:rFonts w:eastAsiaTheme="minorHAnsi"/>
      <w:lang w:eastAsia="en-CA"/>
    </w:rPr>
  </w:style>
  <w:style w:type="character" w:customStyle="1" w:styleId="Heading3Char">
    <w:name w:val="Heading 3 Char"/>
    <w:basedOn w:val="DefaultParagraphFont"/>
    <w:link w:val="Heading3"/>
    <w:uiPriority w:val="99"/>
    <w:rsid w:val="00886CD7"/>
    <w:rPr>
      <w:rFonts w:eastAsiaTheme="majorEastAsia" w:cs="Arial"/>
      <w:b/>
      <w:bCs/>
      <w:i/>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99"/>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
    <w:semiHidden/>
    <w:rsid w:val="00316B46"/>
    <w:rPr>
      <w:rFonts w:asciiTheme="majorHAnsi" w:eastAsiaTheme="majorEastAsia" w:hAnsiTheme="majorHAnsi" w:cstheme="majorBidi"/>
      <w:b/>
      <w:bCs/>
      <w:i/>
      <w:iCs/>
      <w:color w:val="4F81BD" w:themeColor="accent1"/>
      <w:szCs w:val="22"/>
      <w:lang w:val="en-CA" w:eastAsia="en-US"/>
    </w:rPr>
  </w:style>
  <w:style w:type="paragraph" w:styleId="Title">
    <w:name w:val="Title"/>
    <w:basedOn w:val="Normal"/>
    <w:next w:val="Subtitle"/>
    <w:link w:val="TitleChar"/>
    <w:uiPriority w:val="99"/>
    <w:qFormat/>
    <w:rsid w:val="002C74FD"/>
    <w:pPr>
      <w:keepNext/>
      <w:keepLines/>
      <w:spacing w:after="280" w:line="240" w:lineRule="auto"/>
      <w:ind w:left="1920" w:right="1920" w:firstLine="0"/>
    </w:pPr>
    <w:rPr>
      <w:rFonts w:eastAsia="Calibri"/>
      <w:caps/>
      <w:spacing w:val="-2"/>
      <w:kern w:val="28"/>
      <w:sz w:val="28"/>
      <w:szCs w:val="20"/>
      <w:lang w:val="en-US"/>
    </w:rPr>
  </w:style>
  <w:style w:type="character" w:customStyle="1" w:styleId="TitleChar">
    <w:name w:val="Title Char"/>
    <w:basedOn w:val="DefaultParagraphFont"/>
    <w:link w:val="Title"/>
    <w:uiPriority w:val="99"/>
    <w:rsid w:val="002C74FD"/>
    <w:rPr>
      <w:rFonts w:eastAsia="Calibri"/>
      <w:caps/>
      <w:color w:val="auto"/>
      <w:spacing w:val="-2"/>
      <w:kern w:val="28"/>
      <w:sz w:val="28"/>
      <w:szCs w:val="20"/>
      <w:lang w:eastAsia="en-US"/>
    </w:rPr>
  </w:style>
  <w:style w:type="paragraph" w:styleId="Subtitle">
    <w:name w:val="Subtitle"/>
    <w:basedOn w:val="Normal"/>
    <w:next w:val="Normal"/>
    <w:link w:val="SubtitleChar"/>
    <w:uiPriority w:val="11"/>
    <w:qFormat/>
    <w:rsid w:val="002C74FD"/>
    <w:pPr>
      <w:numPr>
        <w:ilvl w:val="1"/>
      </w:numPr>
      <w:ind w:firstLine="72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C74FD"/>
    <w:rPr>
      <w:rFonts w:asciiTheme="majorHAnsi" w:eastAsiaTheme="majorEastAsia" w:hAnsiTheme="majorHAnsi" w:cstheme="majorBidi"/>
      <w:i/>
      <w:iCs/>
      <w:color w:val="4F81BD" w:themeColor="accent1"/>
      <w:spacing w:val="15"/>
      <w:lang w:val="en-CA" w:eastAsia="en-US"/>
    </w:rPr>
  </w:style>
  <w:style w:type="paragraph" w:customStyle="1" w:styleId="Box1Head">
    <w:name w:val="Box1Head"/>
    <w:basedOn w:val="Normal"/>
    <w:link w:val="Box1HeadChar"/>
    <w:qFormat/>
    <w:rsid w:val="001C02DD"/>
    <w:pPr>
      <w:shd w:val="clear" w:color="auto" w:fill="DBE5F1" w:themeFill="accent1" w:themeFillTint="33"/>
      <w:outlineLvl w:val="3"/>
    </w:pPr>
    <w:rPr>
      <w:rFonts w:eastAsiaTheme="majorEastAsia" w:cstheme="majorBidi"/>
      <w:iCs/>
      <w:color w:val="000000"/>
      <w:szCs w:val="28"/>
      <w:lang w:val="en-US" w:eastAsia="ja-JP"/>
    </w:rPr>
  </w:style>
  <w:style w:type="character" w:customStyle="1" w:styleId="Box1HeadChar">
    <w:name w:val="Box1Head Char"/>
    <w:basedOn w:val="DefaultParagraphFont"/>
    <w:link w:val="Box1Head"/>
    <w:rsid w:val="001C02DD"/>
    <w:rPr>
      <w:rFonts w:eastAsiaTheme="majorEastAsia" w:cstheme="majorBidi"/>
      <w:iCs/>
      <w:szCs w:val="28"/>
      <w:shd w:val="clear" w:color="auto" w:fill="DBE5F1" w:themeFill="accent1" w:themeFillTint="33"/>
    </w:rPr>
  </w:style>
  <w:style w:type="character" w:styleId="BookTitle">
    <w:name w:val="Book Title"/>
    <w:basedOn w:val="DefaultParagraphFont"/>
    <w:uiPriority w:val="99"/>
    <w:qFormat/>
    <w:rsid w:val="0058087D"/>
    <w:rPr>
      <w:i w:val="0"/>
      <w:spacing w:val="5"/>
      <w:sz w:val="48"/>
      <w:szCs w:val="48"/>
      <w:bdr w:val="none" w:sz="0" w:space="0" w:color="auto"/>
    </w:rPr>
  </w:style>
  <w:style w:type="paragraph" w:styleId="BalloonText">
    <w:name w:val="Balloon Text"/>
    <w:basedOn w:val="Normal"/>
    <w:link w:val="BalloonTextChar"/>
    <w:uiPriority w:val="99"/>
    <w:semiHidden/>
    <w:unhideWhenUsed/>
    <w:rsid w:val="00EE7C3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7C33"/>
    <w:rPr>
      <w:rFonts w:ascii="Lucida Grande" w:eastAsia="Times New Roman" w:hAnsi="Lucida Grande" w:cs="Lucida Grande"/>
      <w:color w:val="auto"/>
      <w:sz w:val="18"/>
      <w:szCs w:val="18"/>
      <w:lang w:val="en-CA" w:eastAsia="en-US"/>
    </w:rPr>
  </w:style>
  <w:style w:type="character" w:styleId="EndnoteReference">
    <w:name w:val="endnote reference"/>
    <w:basedOn w:val="DefaultParagraphFont"/>
    <w:rsid w:val="00205719"/>
    <w:rPr>
      <w:vertAlign w:val="superscript"/>
    </w:rPr>
  </w:style>
  <w:style w:type="paragraph" w:styleId="EndnoteText">
    <w:name w:val="endnote text"/>
    <w:basedOn w:val="Normal"/>
    <w:link w:val="EndnoteTextChar"/>
    <w:uiPriority w:val="99"/>
    <w:unhideWhenUsed/>
    <w:rsid w:val="00205719"/>
    <w:pPr>
      <w:spacing w:line="240" w:lineRule="auto"/>
    </w:pPr>
  </w:style>
  <w:style w:type="character" w:customStyle="1" w:styleId="EndnoteTextChar">
    <w:name w:val="Endnote Text Char"/>
    <w:basedOn w:val="DefaultParagraphFont"/>
    <w:link w:val="EndnoteText"/>
    <w:uiPriority w:val="99"/>
    <w:rsid w:val="00205719"/>
    <w:rPr>
      <w:rFonts w:eastAsia="Times New Roman"/>
      <w:color w:val="auto"/>
      <w:lang w:val="en-CA" w:eastAsia="en-US"/>
    </w:rPr>
  </w:style>
  <w:style w:type="paragraph" w:styleId="TOC2">
    <w:name w:val="toc 2"/>
    <w:basedOn w:val="Normal"/>
    <w:next w:val="Normal"/>
    <w:autoRedefine/>
    <w:uiPriority w:val="39"/>
    <w:unhideWhenUsed/>
    <w:rsid w:val="004C11B3"/>
    <w:pPr>
      <w:ind w:left="240"/>
    </w:pPr>
    <w:rPr>
      <w:rFonts w:asciiTheme="minorHAnsi" w:hAnsiTheme="minorHAnsi"/>
      <w:b/>
      <w:bCs/>
      <w:sz w:val="22"/>
      <w:szCs w:val="22"/>
    </w:rPr>
  </w:style>
  <w:style w:type="paragraph" w:styleId="TOC3">
    <w:name w:val="toc 3"/>
    <w:basedOn w:val="Normal"/>
    <w:next w:val="Normal"/>
    <w:autoRedefine/>
    <w:uiPriority w:val="39"/>
    <w:unhideWhenUsed/>
    <w:rsid w:val="004C11B3"/>
    <w:pPr>
      <w:ind w:left="480"/>
    </w:pPr>
    <w:rPr>
      <w:rFonts w:asciiTheme="minorHAnsi" w:hAnsiTheme="minorHAnsi"/>
      <w:sz w:val="22"/>
      <w:szCs w:val="22"/>
    </w:rPr>
  </w:style>
  <w:style w:type="paragraph" w:styleId="TOC4">
    <w:name w:val="toc 4"/>
    <w:basedOn w:val="Normal"/>
    <w:next w:val="Normal"/>
    <w:autoRedefine/>
    <w:uiPriority w:val="39"/>
    <w:unhideWhenUsed/>
    <w:rsid w:val="004C11B3"/>
    <w:pPr>
      <w:ind w:left="720"/>
    </w:pPr>
    <w:rPr>
      <w:rFonts w:asciiTheme="minorHAnsi" w:hAnsiTheme="minorHAnsi"/>
      <w:sz w:val="20"/>
      <w:szCs w:val="20"/>
    </w:rPr>
  </w:style>
  <w:style w:type="paragraph" w:styleId="TOC5">
    <w:name w:val="toc 5"/>
    <w:basedOn w:val="Normal"/>
    <w:next w:val="Normal"/>
    <w:autoRedefine/>
    <w:uiPriority w:val="39"/>
    <w:unhideWhenUsed/>
    <w:rsid w:val="004C11B3"/>
    <w:pPr>
      <w:ind w:left="960"/>
    </w:pPr>
    <w:rPr>
      <w:rFonts w:asciiTheme="minorHAnsi" w:hAnsiTheme="minorHAnsi"/>
      <w:sz w:val="20"/>
      <w:szCs w:val="20"/>
    </w:rPr>
  </w:style>
  <w:style w:type="paragraph" w:styleId="TOC6">
    <w:name w:val="toc 6"/>
    <w:basedOn w:val="Normal"/>
    <w:next w:val="Normal"/>
    <w:autoRedefine/>
    <w:uiPriority w:val="39"/>
    <w:unhideWhenUsed/>
    <w:rsid w:val="004C11B3"/>
    <w:pPr>
      <w:ind w:left="1200"/>
    </w:pPr>
    <w:rPr>
      <w:rFonts w:asciiTheme="minorHAnsi" w:hAnsiTheme="minorHAnsi"/>
      <w:sz w:val="20"/>
      <w:szCs w:val="20"/>
    </w:rPr>
  </w:style>
  <w:style w:type="paragraph" w:styleId="TOC7">
    <w:name w:val="toc 7"/>
    <w:basedOn w:val="Normal"/>
    <w:next w:val="Normal"/>
    <w:autoRedefine/>
    <w:uiPriority w:val="39"/>
    <w:unhideWhenUsed/>
    <w:rsid w:val="004C11B3"/>
    <w:pPr>
      <w:ind w:left="1440"/>
    </w:pPr>
    <w:rPr>
      <w:rFonts w:asciiTheme="minorHAnsi" w:hAnsiTheme="minorHAnsi"/>
      <w:sz w:val="20"/>
      <w:szCs w:val="20"/>
    </w:rPr>
  </w:style>
  <w:style w:type="paragraph" w:styleId="TOC8">
    <w:name w:val="toc 8"/>
    <w:basedOn w:val="Normal"/>
    <w:next w:val="Normal"/>
    <w:autoRedefine/>
    <w:uiPriority w:val="39"/>
    <w:unhideWhenUsed/>
    <w:rsid w:val="004C11B3"/>
    <w:pPr>
      <w:ind w:left="1680"/>
    </w:pPr>
    <w:rPr>
      <w:rFonts w:asciiTheme="minorHAnsi" w:hAnsiTheme="minorHAnsi"/>
      <w:sz w:val="20"/>
      <w:szCs w:val="20"/>
    </w:rPr>
  </w:style>
  <w:style w:type="paragraph" w:styleId="TOC9">
    <w:name w:val="toc 9"/>
    <w:basedOn w:val="Normal"/>
    <w:next w:val="Normal"/>
    <w:autoRedefine/>
    <w:uiPriority w:val="39"/>
    <w:unhideWhenUsed/>
    <w:rsid w:val="004C11B3"/>
    <w:pPr>
      <w:ind w:left="1920"/>
    </w:pPr>
    <w:rPr>
      <w:rFonts w:asciiTheme="minorHAnsi" w:hAnsiTheme="minorHAnsi"/>
      <w:sz w:val="20"/>
      <w:szCs w:val="20"/>
    </w:rPr>
  </w:style>
  <w:style w:type="paragraph" w:styleId="NormalWeb">
    <w:name w:val="Normal (Web)"/>
    <w:basedOn w:val="Normal"/>
    <w:uiPriority w:val="99"/>
    <w:semiHidden/>
    <w:unhideWhenUsed/>
    <w:rsid w:val="00886CD7"/>
    <w:pPr>
      <w:spacing w:before="100" w:beforeAutospacing="1" w:after="100" w:afterAutospacing="1" w:line="240" w:lineRule="auto"/>
      <w:ind w:firstLine="0"/>
    </w:pPr>
    <w:rPr>
      <w:rFonts w:ascii="Times" w:eastAsiaTheme="minorEastAsia" w:hAnsi="Times"/>
      <w:sz w:val="20"/>
      <w:szCs w:val="20"/>
    </w:rPr>
  </w:style>
  <w:style w:type="paragraph" w:styleId="TOCHeading">
    <w:name w:val="TOC Heading"/>
    <w:basedOn w:val="Heading1"/>
    <w:next w:val="Normal"/>
    <w:uiPriority w:val="39"/>
    <w:unhideWhenUsed/>
    <w:qFormat/>
    <w:rsid w:val="00BB1C6B"/>
    <w:pPr>
      <w:keepNext/>
      <w:keepLines/>
      <w:tabs>
        <w:tab w:val="clear" w:pos="8080"/>
        <w:tab w:val="clear" w:pos="9781"/>
      </w:tabs>
      <w:spacing w:before="480" w:line="276" w:lineRule="auto"/>
      <w:contextualSpacing w:val="0"/>
      <w:outlineLvl w:val="9"/>
    </w:pPr>
    <w:rPr>
      <w:rFonts w:asciiTheme="majorHAnsi" w:hAnsiTheme="majorHAnsi" w:cstheme="majorBidi"/>
      <w:color w:val="365F91" w:themeColor="accent1" w:themeShade="BF"/>
      <w:szCs w:val="28"/>
      <w:lang w:eastAsia="en-US"/>
    </w:rPr>
  </w:style>
  <w:style w:type="character" w:styleId="Hyperlink">
    <w:name w:val="Hyperlink"/>
    <w:basedOn w:val="DefaultParagraphFont"/>
    <w:uiPriority w:val="99"/>
    <w:unhideWhenUsed/>
    <w:rsid w:val="00BB1C6B"/>
    <w:rPr>
      <w:color w:val="0000FF" w:themeColor="hyperlink"/>
      <w:u w:val="single"/>
    </w:rPr>
  </w:style>
  <w:style w:type="character" w:styleId="FollowedHyperlink">
    <w:name w:val="FollowedHyperlink"/>
    <w:basedOn w:val="DefaultParagraphFont"/>
    <w:uiPriority w:val="99"/>
    <w:semiHidden/>
    <w:unhideWhenUsed/>
    <w:rsid w:val="00BB1C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7040">
      <w:bodyDiv w:val="1"/>
      <w:marLeft w:val="0"/>
      <w:marRight w:val="0"/>
      <w:marTop w:val="0"/>
      <w:marBottom w:val="0"/>
      <w:divBdr>
        <w:top w:val="none" w:sz="0" w:space="0" w:color="auto"/>
        <w:left w:val="none" w:sz="0" w:space="0" w:color="auto"/>
        <w:bottom w:val="none" w:sz="0" w:space="0" w:color="auto"/>
        <w:right w:val="none" w:sz="0" w:space="0" w:color="auto"/>
      </w:divBdr>
      <w:divsChild>
        <w:div w:id="1798596692">
          <w:marLeft w:val="360"/>
          <w:marRight w:val="0"/>
          <w:marTop w:val="200"/>
          <w:marBottom w:val="0"/>
          <w:divBdr>
            <w:top w:val="none" w:sz="0" w:space="0" w:color="auto"/>
            <w:left w:val="none" w:sz="0" w:space="0" w:color="auto"/>
            <w:bottom w:val="none" w:sz="0" w:space="0" w:color="auto"/>
            <w:right w:val="none" w:sz="0" w:space="0" w:color="auto"/>
          </w:divBdr>
        </w:div>
        <w:div w:id="1038630835">
          <w:marLeft w:val="1080"/>
          <w:marRight w:val="0"/>
          <w:marTop w:val="100"/>
          <w:marBottom w:val="0"/>
          <w:divBdr>
            <w:top w:val="none" w:sz="0" w:space="0" w:color="auto"/>
            <w:left w:val="none" w:sz="0" w:space="0" w:color="auto"/>
            <w:bottom w:val="none" w:sz="0" w:space="0" w:color="auto"/>
            <w:right w:val="none" w:sz="0" w:space="0" w:color="auto"/>
          </w:divBdr>
        </w:div>
        <w:div w:id="1979798794">
          <w:marLeft w:val="1800"/>
          <w:marRight w:val="0"/>
          <w:marTop w:val="100"/>
          <w:marBottom w:val="0"/>
          <w:divBdr>
            <w:top w:val="none" w:sz="0" w:space="0" w:color="auto"/>
            <w:left w:val="none" w:sz="0" w:space="0" w:color="auto"/>
            <w:bottom w:val="none" w:sz="0" w:space="0" w:color="auto"/>
            <w:right w:val="none" w:sz="0" w:space="0" w:color="auto"/>
          </w:divBdr>
        </w:div>
        <w:div w:id="1802653278">
          <w:marLeft w:val="1800"/>
          <w:marRight w:val="0"/>
          <w:marTop w:val="100"/>
          <w:marBottom w:val="0"/>
          <w:divBdr>
            <w:top w:val="none" w:sz="0" w:space="0" w:color="auto"/>
            <w:left w:val="none" w:sz="0" w:space="0" w:color="auto"/>
            <w:bottom w:val="none" w:sz="0" w:space="0" w:color="auto"/>
            <w:right w:val="none" w:sz="0" w:space="0" w:color="auto"/>
          </w:divBdr>
        </w:div>
      </w:divsChild>
    </w:div>
    <w:div w:id="628901134">
      <w:bodyDiv w:val="1"/>
      <w:marLeft w:val="0"/>
      <w:marRight w:val="0"/>
      <w:marTop w:val="0"/>
      <w:marBottom w:val="0"/>
      <w:divBdr>
        <w:top w:val="none" w:sz="0" w:space="0" w:color="auto"/>
        <w:left w:val="none" w:sz="0" w:space="0" w:color="auto"/>
        <w:bottom w:val="none" w:sz="0" w:space="0" w:color="auto"/>
        <w:right w:val="none" w:sz="0" w:space="0" w:color="auto"/>
      </w:divBdr>
      <w:divsChild>
        <w:div w:id="1842232721">
          <w:marLeft w:val="1800"/>
          <w:marRight w:val="0"/>
          <w:marTop w:val="106"/>
          <w:marBottom w:val="0"/>
          <w:divBdr>
            <w:top w:val="none" w:sz="0" w:space="0" w:color="auto"/>
            <w:left w:val="none" w:sz="0" w:space="0" w:color="auto"/>
            <w:bottom w:val="none" w:sz="0" w:space="0" w:color="auto"/>
            <w:right w:val="none" w:sz="0" w:space="0" w:color="auto"/>
          </w:divBdr>
        </w:div>
        <w:div w:id="1547064604">
          <w:marLeft w:val="1800"/>
          <w:marRight w:val="0"/>
          <w:marTop w:val="106"/>
          <w:marBottom w:val="0"/>
          <w:divBdr>
            <w:top w:val="none" w:sz="0" w:space="0" w:color="auto"/>
            <w:left w:val="none" w:sz="0" w:space="0" w:color="auto"/>
            <w:bottom w:val="none" w:sz="0" w:space="0" w:color="auto"/>
            <w:right w:val="none" w:sz="0" w:space="0" w:color="auto"/>
          </w:divBdr>
        </w:div>
        <w:div w:id="1428845600">
          <w:marLeft w:val="1800"/>
          <w:marRight w:val="0"/>
          <w:marTop w:val="106"/>
          <w:marBottom w:val="0"/>
          <w:divBdr>
            <w:top w:val="none" w:sz="0" w:space="0" w:color="auto"/>
            <w:left w:val="none" w:sz="0" w:space="0" w:color="auto"/>
            <w:bottom w:val="none" w:sz="0" w:space="0" w:color="auto"/>
            <w:right w:val="none" w:sz="0" w:space="0" w:color="auto"/>
          </w:divBdr>
        </w:div>
      </w:divsChild>
    </w:div>
    <w:div w:id="1367871619">
      <w:bodyDiv w:val="1"/>
      <w:marLeft w:val="0"/>
      <w:marRight w:val="0"/>
      <w:marTop w:val="0"/>
      <w:marBottom w:val="0"/>
      <w:divBdr>
        <w:top w:val="none" w:sz="0" w:space="0" w:color="auto"/>
        <w:left w:val="none" w:sz="0" w:space="0" w:color="auto"/>
        <w:bottom w:val="none" w:sz="0" w:space="0" w:color="auto"/>
        <w:right w:val="none" w:sz="0" w:space="0" w:color="auto"/>
      </w:divBdr>
      <w:divsChild>
        <w:div w:id="488450720">
          <w:marLeft w:val="360"/>
          <w:marRight w:val="0"/>
          <w:marTop w:val="200"/>
          <w:marBottom w:val="0"/>
          <w:divBdr>
            <w:top w:val="none" w:sz="0" w:space="0" w:color="auto"/>
            <w:left w:val="none" w:sz="0" w:space="0" w:color="auto"/>
            <w:bottom w:val="none" w:sz="0" w:space="0" w:color="auto"/>
            <w:right w:val="none" w:sz="0" w:space="0" w:color="auto"/>
          </w:divBdr>
        </w:div>
        <w:div w:id="1967081630">
          <w:marLeft w:val="360"/>
          <w:marRight w:val="0"/>
          <w:marTop w:val="200"/>
          <w:marBottom w:val="0"/>
          <w:divBdr>
            <w:top w:val="none" w:sz="0" w:space="0" w:color="auto"/>
            <w:left w:val="none" w:sz="0" w:space="0" w:color="auto"/>
            <w:bottom w:val="none" w:sz="0" w:space="0" w:color="auto"/>
            <w:right w:val="none" w:sz="0" w:space="0" w:color="auto"/>
          </w:divBdr>
        </w:div>
        <w:div w:id="405804220">
          <w:marLeft w:val="1080"/>
          <w:marRight w:val="0"/>
          <w:marTop w:val="100"/>
          <w:marBottom w:val="0"/>
          <w:divBdr>
            <w:top w:val="none" w:sz="0" w:space="0" w:color="auto"/>
            <w:left w:val="none" w:sz="0" w:space="0" w:color="auto"/>
            <w:bottom w:val="none" w:sz="0" w:space="0" w:color="auto"/>
            <w:right w:val="none" w:sz="0" w:space="0" w:color="auto"/>
          </w:divBdr>
        </w:div>
        <w:div w:id="1819958868">
          <w:marLeft w:val="1080"/>
          <w:marRight w:val="0"/>
          <w:marTop w:val="100"/>
          <w:marBottom w:val="0"/>
          <w:divBdr>
            <w:top w:val="none" w:sz="0" w:space="0" w:color="auto"/>
            <w:left w:val="none" w:sz="0" w:space="0" w:color="auto"/>
            <w:bottom w:val="none" w:sz="0" w:space="0" w:color="auto"/>
            <w:right w:val="none" w:sz="0" w:space="0" w:color="auto"/>
          </w:divBdr>
        </w:div>
      </w:divsChild>
    </w:div>
    <w:div w:id="1397046244">
      <w:bodyDiv w:val="1"/>
      <w:marLeft w:val="0"/>
      <w:marRight w:val="0"/>
      <w:marTop w:val="0"/>
      <w:marBottom w:val="0"/>
      <w:divBdr>
        <w:top w:val="none" w:sz="0" w:space="0" w:color="auto"/>
        <w:left w:val="none" w:sz="0" w:space="0" w:color="auto"/>
        <w:bottom w:val="none" w:sz="0" w:space="0" w:color="auto"/>
        <w:right w:val="none" w:sz="0" w:space="0" w:color="auto"/>
      </w:divBdr>
      <w:divsChild>
        <w:div w:id="2001496658">
          <w:marLeft w:val="1800"/>
          <w:marRight w:val="0"/>
          <w:marTop w:val="106"/>
          <w:marBottom w:val="0"/>
          <w:divBdr>
            <w:top w:val="none" w:sz="0" w:space="0" w:color="auto"/>
            <w:left w:val="none" w:sz="0" w:space="0" w:color="auto"/>
            <w:bottom w:val="none" w:sz="0" w:space="0" w:color="auto"/>
            <w:right w:val="none" w:sz="0" w:space="0" w:color="auto"/>
          </w:divBdr>
        </w:div>
        <w:div w:id="570584525">
          <w:marLeft w:val="1800"/>
          <w:marRight w:val="0"/>
          <w:marTop w:val="106"/>
          <w:marBottom w:val="0"/>
          <w:divBdr>
            <w:top w:val="none" w:sz="0" w:space="0" w:color="auto"/>
            <w:left w:val="none" w:sz="0" w:space="0" w:color="auto"/>
            <w:bottom w:val="none" w:sz="0" w:space="0" w:color="auto"/>
            <w:right w:val="none" w:sz="0" w:space="0" w:color="auto"/>
          </w:divBdr>
        </w:div>
        <w:div w:id="1747413599">
          <w:marLeft w:val="1800"/>
          <w:marRight w:val="0"/>
          <w:marTop w:val="106"/>
          <w:marBottom w:val="0"/>
          <w:divBdr>
            <w:top w:val="none" w:sz="0" w:space="0" w:color="auto"/>
            <w:left w:val="none" w:sz="0" w:space="0" w:color="auto"/>
            <w:bottom w:val="none" w:sz="0" w:space="0" w:color="auto"/>
            <w:right w:val="none" w:sz="0" w:space="0" w:color="auto"/>
          </w:divBdr>
        </w:div>
      </w:divsChild>
    </w:div>
    <w:div w:id="1672296929">
      <w:bodyDiv w:val="1"/>
      <w:marLeft w:val="0"/>
      <w:marRight w:val="0"/>
      <w:marTop w:val="0"/>
      <w:marBottom w:val="0"/>
      <w:divBdr>
        <w:top w:val="none" w:sz="0" w:space="0" w:color="auto"/>
        <w:left w:val="none" w:sz="0" w:space="0" w:color="auto"/>
        <w:bottom w:val="none" w:sz="0" w:space="0" w:color="auto"/>
        <w:right w:val="none" w:sz="0" w:space="0" w:color="auto"/>
      </w:divBdr>
      <w:divsChild>
        <w:div w:id="1507673852">
          <w:marLeft w:val="1800"/>
          <w:marRight w:val="0"/>
          <w:marTop w:val="106"/>
          <w:marBottom w:val="0"/>
          <w:divBdr>
            <w:top w:val="none" w:sz="0" w:space="0" w:color="auto"/>
            <w:left w:val="none" w:sz="0" w:space="0" w:color="auto"/>
            <w:bottom w:val="none" w:sz="0" w:space="0" w:color="auto"/>
            <w:right w:val="none" w:sz="0" w:space="0" w:color="auto"/>
          </w:divBdr>
        </w:div>
        <w:div w:id="1522553347">
          <w:marLeft w:val="1800"/>
          <w:marRight w:val="0"/>
          <w:marTop w:val="10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9CDA1-C711-D541-817C-9C0716619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654</Words>
  <Characters>3733</Characters>
  <Application>Microsoft Macintosh Word</Application>
  <DocSecurity>0</DocSecurity>
  <Lines>31</Lines>
  <Paragraphs>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PL 1. Understanding what motivates you and why </vt:lpstr>
      <vt:lpstr/>
      <vt:lpstr>        PL 2. Developing your competencies (C-head) </vt:lpstr>
      <vt:lpstr>References </vt:lpstr>
    </vt:vector>
  </TitlesOfParts>
  <Company>UVic</Company>
  <LinksUpToDate>false</LinksUpToDate>
  <CharactersWithSpaces>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Barton Cunningham</dc:creator>
  <cp:keywords/>
  <dc:description/>
  <cp:lastModifiedBy>Microsoft Office User</cp:lastModifiedBy>
  <cp:revision>11</cp:revision>
  <dcterms:created xsi:type="dcterms:W3CDTF">2017-07-08T16:14:00Z</dcterms:created>
  <dcterms:modified xsi:type="dcterms:W3CDTF">2017-09-10T20:10:00Z</dcterms:modified>
</cp:coreProperties>
</file>