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D0" w:rsidRDefault="009A2BD0" w:rsidP="009A2BD0">
      <w:pPr>
        <w:pStyle w:val="CM38"/>
        <w:spacing w:after="0" w:line="276" w:lineRule="auto"/>
        <w:jc w:val="both"/>
        <w:rPr>
          <w:rFonts w:asciiTheme="minorHAnsi" w:hAnsiTheme="minorHAnsi"/>
          <w:b/>
          <w:bCs/>
          <w:color w:val="211D1E"/>
          <w:szCs w:val="22"/>
        </w:rPr>
      </w:pPr>
      <w:bookmarkStart w:id="0" w:name="_GoBack"/>
      <w:bookmarkEnd w:id="0"/>
    </w:p>
    <w:p w:rsidR="0065145F" w:rsidRDefault="0065145F" w:rsidP="009A2BD0">
      <w:pPr>
        <w:pStyle w:val="CM38"/>
        <w:spacing w:after="0" w:line="276" w:lineRule="auto"/>
        <w:jc w:val="both"/>
        <w:rPr>
          <w:rFonts w:asciiTheme="minorHAnsi" w:hAnsiTheme="minorHAnsi"/>
          <w:b/>
          <w:bCs/>
          <w:color w:val="211D1E"/>
          <w:szCs w:val="22"/>
        </w:rPr>
      </w:pPr>
      <w:r w:rsidRPr="003A230A">
        <w:rPr>
          <w:rFonts w:asciiTheme="minorHAnsi" w:hAnsiTheme="minorHAnsi"/>
          <w:b/>
          <w:bCs/>
          <w:color w:val="211D1E"/>
          <w:szCs w:val="22"/>
        </w:rPr>
        <w:t>A</w:t>
      </w:r>
      <w:r w:rsidR="003A230A" w:rsidRPr="003A230A">
        <w:rPr>
          <w:rFonts w:asciiTheme="minorHAnsi" w:hAnsiTheme="minorHAnsi"/>
          <w:b/>
          <w:bCs/>
          <w:color w:val="211D1E"/>
          <w:szCs w:val="22"/>
        </w:rPr>
        <w:t>nswers</w:t>
      </w:r>
    </w:p>
    <w:p w:rsidR="00E25568" w:rsidRPr="00E25568" w:rsidRDefault="00E25568" w:rsidP="00E25568">
      <w:pPr>
        <w:pStyle w:val="Default"/>
      </w:pPr>
    </w:p>
    <w:p w:rsidR="00D212C0" w:rsidRPr="003A230A" w:rsidRDefault="00D045C1" w:rsidP="00D045C1">
      <w:pPr>
        <w:pStyle w:val="CM38"/>
        <w:spacing w:after="120" w:line="276" w:lineRule="auto"/>
        <w:rPr>
          <w:rFonts w:asciiTheme="minorHAnsi" w:hAnsiTheme="minorHAnsi"/>
          <w:bCs/>
          <w:color w:val="211D1E"/>
          <w:sz w:val="22"/>
          <w:szCs w:val="22"/>
        </w:rPr>
      </w:pPr>
      <w:r>
        <w:rPr>
          <w:rFonts w:asciiTheme="minorHAnsi" w:hAnsiTheme="minorHAnsi"/>
          <w:bCs/>
          <w:color w:val="211D1E"/>
          <w:sz w:val="22"/>
          <w:szCs w:val="22"/>
        </w:rPr>
        <w:t xml:space="preserve">1. </w:t>
      </w:r>
      <w:proofErr w:type="gramStart"/>
      <w:r>
        <w:rPr>
          <w:rFonts w:asciiTheme="minorHAnsi" w:hAnsiTheme="minorHAnsi"/>
          <w:bCs/>
          <w:color w:val="211D1E"/>
          <w:sz w:val="22"/>
          <w:szCs w:val="22"/>
        </w:rPr>
        <w:t>b</w:t>
      </w:r>
      <w:proofErr w:type="gramEnd"/>
      <w:r>
        <w:rPr>
          <w:rFonts w:asciiTheme="minorHAnsi" w:hAnsiTheme="minorHAnsi"/>
          <w:bCs/>
          <w:color w:val="211D1E"/>
          <w:sz w:val="22"/>
          <w:szCs w:val="22"/>
        </w:rPr>
        <w:t xml:space="preserve">) </w:t>
      </w:r>
      <w:r w:rsidR="00D212C0" w:rsidRPr="003A230A">
        <w:rPr>
          <w:rFonts w:asciiTheme="minorHAnsi" w:hAnsiTheme="minorHAnsi"/>
          <w:bCs/>
          <w:color w:val="211D1E"/>
          <w:sz w:val="22"/>
          <w:szCs w:val="22"/>
        </w:rPr>
        <w:t xml:space="preserve">Psychological pricing which </w:t>
      </w:r>
      <w:r w:rsidR="00D21715" w:rsidRPr="003A230A">
        <w:rPr>
          <w:rFonts w:asciiTheme="minorHAnsi" w:hAnsiTheme="minorHAnsi"/>
          <w:bCs/>
          <w:color w:val="211D1E"/>
          <w:sz w:val="22"/>
          <w:szCs w:val="22"/>
        </w:rPr>
        <w:t xml:space="preserve">also </w:t>
      </w:r>
      <w:r w:rsidR="00D212C0" w:rsidRPr="003A230A">
        <w:rPr>
          <w:rFonts w:asciiTheme="minorHAnsi" w:hAnsiTheme="minorHAnsi"/>
          <w:bCs/>
          <w:color w:val="211D1E"/>
          <w:sz w:val="22"/>
          <w:szCs w:val="22"/>
        </w:rPr>
        <w:t>includes prestige pricing and odd-even pricing</w:t>
      </w:r>
    </w:p>
    <w:p w:rsidR="0065145F" w:rsidRPr="003A230A" w:rsidRDefault="0065145F" w:rsidP="00D045C1">
      <w:pPr>
        <w:pStyle w:val="CM38"/>
        <w:spacing w:after="120" w:line="276" w:lineRule="auto"/>
        <w:rPr>
          <w:rFonts w:asciiTheme="minorHAnsi" w:hAnsiTheme="minorHAnsi"/>
          <w:sz w:val="22"/>
          <w:szCs w:val="22"/>
        </w:rPr>
      </w:pPr>
      <w:r w:rsidRPr="003A230A">
        <w:rPr>
          <w:rFonts w:asciiTheme="minorHAnsi" w:hAnsiTheme="minorHAnsi"/>
          <w:bCs/>
          <w:color w:val="211D1E"/>
          <w:sz w:val="22"/>
          <w:szCs w:val="22"/>
        </w:rPr>
        <w:t>2.</w:t>
      </w:r>
      <w:r w:rsidR="00D045C1">
        <w:rPr>
          <w:rFonts w:asciiTheme="minorHAnsi" w:hAnsiTheme="minorHAnsi"/>
          <w:bCs/>
          <w:color w:val="211D1E"/>
          <w:sz w:val="22"/>
          <w:szCs w:val="22"/>
        </w:rPr>
        <w:t xml:space="preserve"> </w:t>
      </w:r>
      <w:proofErr w:type="gramStart"/>
      <w:r w:rsidR="00D045C1">
        <w:rPr>
          <w:rFonts w:asciiTheme="minorHAnsi" w:hAnsiTheme="minorHAnsi"/>
          <w:bCs/>
          <w:color w:val="211D1E"/>
          <w:sz w:val="22"/>
          <w:szCs w:val="22"/>
        </w:rPr>
        <w:t>a</w:t>
      </w:r>
      <w:proofErr w:type="gramEnd"/>
      <w:r w:rsidR="00D045C1">
        <w:rPr>
          <w:rFonts w:asciiTheme="minorHAnsi" w:hAnsiTheme="minorHAnsi"/>
          <w:bCs/>
          <w:color w:val="211D1E"/>
          <w:sz w:val="22"/>
          <w:szCs w:val="22"/>
        </w:rPr>
        <w:t>)</w:t>
      </w:r>
      <w:r w:rsidR="00B413BE" w:rsidRPr="003A230A">
        <w:rPr>
          <w:rFonts w:asciiTheme="minorHAnsi" w:hAnsiTheme="minorHAnsi"/>
          <w:bCs/>
          <w:color w:val="211D1E"/>
          <w:sz w:val="22"/>
          <w:szCs w:val="22"/>
        </w:rPr>
        <w:t xml:space="preserve"> Pricing policies which includes using factors such as Cost,</w:t>
      </w:r>
      <w:r w:rsidR="00D045C1">
        <w:rPr>
          <w:rFonts w:asciiTheme="minorHAnsi" w:hAnsiTheme="minorHAnsi"/>
          <w:bCs/>
          <w:color w:val="211D1E"/>
          <w:sz w:val="22"/>
          <w:szCs w:val="22"/>
        </w:rPr>
        <w:t xml:space="preserve"> Competitors and Consumers as a </w:t>
      </w:r>
      <w:r w:rsidR="00B413BE" w:rsidRPr="003A230A">
        <w:rPr>
          <w:rFonts w:asciiTheme="minorHAnsi" w:hAnsiTheme="minorHAnsi"/>
          <w:bCs/>
          <w:color w:val="211D1E"/>
          <w:sz w:val="22"/>
          <w:szCs w:val="22"/>
        </w:rPr>
        <w:t>basis for developing pricing strategy</w:t>
      </w:r>
      <w:r w:rsidRPr="003A230A">
        <w:rPr>
          <w:rFonts w:asciiTheme="minorHAnsi" w:hAnsiTheme="minorHAnsi"/>
          <w:bCs/>
          <w:color w:val="211D1E"/>
          <w:sz w:val="22"/>
          <w:szCs w:val="22"/>
        </w:rPr>
        <w:t xml:space="preserve">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sz w:val="22"/>
          <w:szCs w:val="22"/>
        </w:rPr>
        <w:t>3</w:t>
      </w:r>
      <w:r w:rsidR="00D045C1">
        <w:rPr>
          <w:rFonts w:asciiTheme="minorHAnsi" w:hAnsiTheme="minorHAnsi"/>
          <w:sz w:val="22"/>
          <w:szCs w:val="22"/>
        </w:rPr>
        <w:t>. c)</w:t>
      </w:r>
      <w:r w:rsidR="00B413BE" w:rsidRPr="003A230A">
        <w:rPr>
          <w:rFonts w:asciiTheme="minorHAnsi" w:hAnsiTheme="minorHAnsi"/>
          <w:bCs/>
          <w:color w:val="211D1E"/>
          <w:sz w:val="22"/>
          <w:szCs w:val="22"/>
        </w:rPr>
        <w:t xml:space="preserve"> Promotional pricing</w:t>
      </w:r>
      <w:r w:rsidR="00785A45" w:rsidRPr="003A230A">
        <w:rPr>
          <w:rFonts w:asciiTheme="minorHAnsi" w:hAnsiTheme="minorHAnsi"/>
          <w:bCs/>
          <w:color w:val="211D1E"/>
          <w:sz w:val="22"/>
          <w:szCs w:val="22"/>
        </w:rPr>
        <w:t xml:space="preserve">, other examples of promotional pricing includes buy one get one free (BOGOF) or buy two and get the third </w:t>
      </w:r>
      <w:r w:rsidR="00D21715" w:rsidRPr="003A230A">
        <w:rPr>
          <w:rFonts w:asciiTheme="minorHAnsi" w:hAnsiTheme="minorHAnsi"/>
          <w:bCs/>
          <w:color w:val="211D1E"/>
          <w:sz w:val="22"/>
          <w:szCs w:val="22"/>
        </w:rPr>
        <w:t>free.</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4</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a</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BC5CDE" w:rsidRPr="003A230A">
        <w:rPr>
          <w:rFonts w:asciiTheme="minorHAnsi" w:hAnsiTheme="minorHAnsi"/>
          <w:bCs/>
          <w:color w:val="211D1E"/>
          <w:sz w:val="22"/>
          <w:szCs w:val="22"/>
        </w:rPr>
        <w:t xml:space="preserve">Product-bundle pricing </w:t>
      </w:r>
      <w:r w:rsidR="00CB0057" w:rsidRPr="003A230A">
        <w:rPr>
          <w:rFonts w:asciiTheme="minorHAnsi" w:hAnsiTheme="minorHAnsi"/>
          <w:bCs/>
          <w:color w:val="211D1E"/>
          <w:sz w:val="22"/>
          <w:szCs w:val="22"/>
        </w:rPr>
        <w:t xml:space="preserve">is </w:t>
      </w:r>
      <w:r w:rsidR="00BC5CDE" w:rsidRPr="003A230A">
        <w:rPr>
          <w:rFonts w:asciiTheme="minorHAnsi" w:hAnsiTheme="minorHAnsi"/>
          <w:bCs/>
          <w:color w:val="211D1E"/>
          <w:sz w:val="22"/>
          <w:szCs w:val="22"/>
        </w:rPr>
        <w:t xml:space="preserve">where the seller typically </w:t>
      </w:r>
      <w:r w:rsidR="003B4047" w:rsidRPr="003A230A">
        <w:rPr>
          <w:rFonts w:asciiTheme="minorHAnsi" w:hAnsiTheme="minorHAnsi"/>
          <w:bCs/>
          <w:color w:val="211D1E"/>
          <w:sz w:val="22"/>
          <w:szCs w:val="22"/>
        </w:rPr>
        <w:t xml:space="preserve">offers </w:t>
      </w:r>
      <w:r w:rsidR="00BC5CDE" w:rsidRPr="003A230A">
        <w:rPr>
          <w:rFonts w:asciiTheme="minorHAnsi" w:hAnsiTheme="minorHAnsi"/>
          <w:bCs/>
          <w:color w:val="211D1E"/>
          <w:sz w:val="22"/>
          <w:szCs w:val="22"/>
        </w:rPr>
        <w:t>several products a</w:t>
      </w:r>
      <w:r w:rsidR="003B4047" w:rsidRPr="003A230A">
        <w:rPr>
          <w:rFonts w:asciiTheme="minorHAnsi" w:hAnsiTheme="minorHAnsi"/>
          <w:bCs/>
          <w:color w:val="211D1E"/>
          <w:sz w:val="22"/>
          <w:szCs w:val="22"/>
        </w:rPr>
        <w:t xml:space="preserve">s a bundle at a discount or reduced </w:t>
      </w:r>
      <w:r w:rsidR="00BC5CDE" w:rsidRPr="003A230A">
        <w:rPr>
          <w:rFonts w:asciiTheme="minorHAnsi" w:hAnsiTheme="minorHAnsi"/>
          <w:bCs/>
          <w:color w:val="211D1E"/>
          <w:sz w:val="22"/>
          <w:szCs w:val="22"/>
        </w:rPr>
        <w:t>price.</w:t>
      </w:r>
      <w:r w:rsidRPr="003A230A">
        <w:rPr>
          <w:rFonts w:asciiTheme="minorHAnsi" w:hAnsiTheme="minorHAnsi"/>
          <w:color w:val="211D1E"/>
          <w:sz w:val="22"/>
          <w:szCs w:val="22"/>
        </w:rPr>
        <w:t xml:space="preserve"> </w:t>
      </w:r>
    </w:p>
    <w:p w:rsidR="00CB0057" w:rsidRPr="003A230A" w:rsidRDefault="0065145F" w:rsidP="00D045C1">
      <w:pPr>
        <w:pStyle w:val="CM38"/>
        <w:spacing w:after="120" w:line="276" w:lineRule="auto"/>
        <w:rPr>
          <w:rFonts w:asciiTheme="minorHAnsi" w:hAnsiTheme="minorHAnsi"/>
          <w:bCs/>
          <w:color w:val="211D1E"/>
          <w:sz w:val="22"/>
          <w:szCs w:val="22"/>
        </w:rPr>
      </w:pPr>
      <w:r w:rsidRPr="003A230A">
        <w:rPr>
          <w:rFonts w:asciiTheme="minorHAnsi" w:hAnsiTheme="minorHAnsi"/>
          <w:color w:val="211D1E"/>
          <w:sz w:val="22"/>
          <w:szCs w:val="22"/>
        </w:rPr>
        <w:t>5.</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b</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CB0057" w:rsidRPr="003A230A">
        <w:rPr>
          <w:rFonts w:asciiTheme="minorHAnsi" w:hAnsiTheme="minorHAnsi"/>
          <w:bCs/>
          <w:color w:val="211D1E"/>
          <w:sz w:val="22"/>
          <w:szCs w:val="22"/>
        </w:rPr>
        <w:t xml:space="preserve">Discriminatory pricing, which is often used by businesses when there is need to adopt different prices based on different target customers, location, timescale and product type.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6.</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b</w:t>
      </w:r>
      <w:proofErr w:type="gramEnd"/>
      <w:r w:rsidR="00D045C1">
        <w:rPr>
          <w:rFonts w:asciiTheme="minorHAnsi" w:hAnsiTheme="minorHAnsi"/>
          <w:color w:val="211D1E"/>
          <w:sz w:val="22"/>
          <w:szCs w:val="22"/>
        </w:rPr>
        <w:t>)</w:t>
      </w:r>
      <w:r w:rsidR="001F01AC" w:rsidRPr="003A230A">
        <w:rPr>
          <w:rFonts w:asciiTheme="minorHAnsi" w:hAnsiTheme="minorHAnsi"/>
          <w:bCs/>
          <w:color w:val="211D1E"/>
          <w:sz w:val="22"/>
          <w:szCs w:val="22"/>
        </w:rPr>
        <w:t xml:space="preserve"> Competition-based pricing, where prices are set based on knowledge of the competition, their behaviour and cost.</w:t>
      </w:r>
      <w:r w:rsidRPr="003A230A">
        <w:rPr>
          <w:rFonts w:asciiTheme="minorHAnsi" w:hAnsiTheme="minorHAnsi"/>
          <w:color w:val="211D1E"/>
          <w:sz w:val="22"/>
          <w:szCs w:val="22"/>
        </w:rPr>
        <w:t xml:space="preserve">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7.</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d</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EC3F43" w:rsidRPr="003A230A">
        <w:rPr>
          <w:rFonts w:asciiTheme="minorHAnsi" w:hAnsiTheme="minorHAnsi"/>
          <w:bCs/>
          <w:color w:val="211D1E"/>
          <w:sz w:val="22"/>
          <w:szCs w:val="22"/>
        </w:rPr>
        <w:t xml:space="preserve">Value-conscious consumers are consumers who place equal emphasis on the price and the quality of product they purchase in the current economic climate. </w:t>
      </w:r>
    </w:p>
    <w:p w:rsidR="0065145F" w:rsidRPr="003A230A" w:rsidRDefault="0065145F" w:rsidP="00D045C1">
      <w:pPr>
        <w:pStyle w:val="CM38"/>
        <w:spacing w:after="120" w:line="276" w:lineRule="auto"/>
        <w:rPr>
          <w:rFonts w:asciiTheme="minorHAnsi" w:hAnsiTheme="minorHAnsi"/>
          <w:bCs/>
          <w:color w:val="211D1E"/>
          <w:sz w:val="22"/>
          <w:szCs w:val="22"/>
        </w:rPr>
      </w:pPr>
      <w:r w:rsidRPr="003A230A">
        <w:rPr>
          <w:rFonts w:asciiTheme="minorHAnsi" w:hAnsiTheme="minorHAnsi"/>
          <w:color w:val="211D1E"/>
          <w:sz w:val="22"/>
          <w:szCs w:val="22"/>
        </w:rPr>
        <w:t>8.</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a</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T</w:t>
      </w:r>
      <w:r w:rsidR="00EC3F43" w:rsidRPr="003A230A">
        <w:rPr>
          <w:rFonts w:asciiTheme="minorHAnsi" w:hAnsiTheme="minorHAnsi"/>
          <w:bCs/>
          <w:color w:val="211D1E"/>
          <w:sz w:val="22"/>
          <w:szCs w:val="22"/>
        </w:rPr>
        <w:t>rue</w:t>
      </w:r>
      <w:r w:rsidRPr="003A230A">
        <w:rPr>
          <w:rFonts w:asciiTheme="minorHAnsi" w:hAnsiTheme="minorHAnsi"/>
          <w:bCs/>
          <w:color w:val="211D1E"/>
          <w:sz w:val="22"/>
          <w:szCs w:val="22"/>
        </w:rPr>
        <w:t>.</w:t>
      </w:r>
      <w:r w:rsidR="00EC3F43" w:rsidRPr="003A230A">
        <w:rPr>
          <w:rFonts w:asciiTheme="minorHAnsi" w:hAnsiTheme="minorHAnsi"/>
          <w:bCs/>
          <w:color w:val="211D1E"/>
          <w:sz w:val="22"/>
          <w:szCs w:val="22"/>
        </w:rPr>
        <w:t xml:space="preserve">  This is because in </w:t>
      </w:r>
      <w:r w:rsidR="00B43200" w:rsidRPr="003A230A">
        <w:rPr>
          <w:rFonts w:asciiTheme="minorHAnsi" w:hAnsiTheme="minorHAnsi"/>
          <w:bCs/>
          <w:color w:val="211D1E"/>
          <w:sz w:val="22"/>
          <w:szCs w:val="22"/>
        </w:rPr>
        <w:t xml:space="preserve">a </w:t>
      </w:r>
      <w:r w:rsidR="00EC3F43" w:rsidRPr="003A230A">
        <w:rPr>
          <w:rFonts w:asciiTheme="minorHAnsi" w:hAnsiTheme="minorHAnsi"/>
          <w:bCs/>
          <w:color w:val="211D1E"/>
          <w:sz w:val="22"/>
          <w:szCs w:val="22"/>
        </w:rPr>
        <w:t>perfect market t</w:t>
      </w:r>
      <w:r w:rsidR="00B43200" w:rsidRPr="003A230A">
        <w:rPr>
          <w:rFonts w:asciiTheme="minorHAnsi" w:hAnsiTheme="minorHAnsi"/>
          <w:bCs/>
          <w:color w:val="211D1E"/>
          <w:sz w:val="22"/>
          <w:szCs w:val="22"/>
        </w:rPr>
        <w:t>h</w:t>
      </w:r>
      <w:r w:rsidR="00EC3F43" w:rsidRPr="003A230A">
        <w:rPr>
          <w:rFonts w:asciiTheme="minorHAnsi" w:hAnsiTheme="minorHAnsi"/>
          <w:bCs/>
          <w:color w:val="211D1E"/>
          <w:sz w:val="22"/>
          <w:szCs w:val="22"/>
        </w:rPr>
        <w:t>ere are many producers and buyers, unrestricted entry to the market</w:t>
      </w:r>
      <w:r w:rsidR="00B43200" w:rsidRPr="003A230A">
        <w:rPr>
          <w:rFonts w:asciiTheme="minorHAnsi" w:hAnsiTheme="minorHAnsi"/>
          <w:bCs/>
          <w:color w:val="211D1E"/>
          <w:sz w:val="22"/>
          <w:szCs w:val="22"/>
        </w:rPr>
        <w:t xml:space="preserve">, producers are homogeneous, buyers and sellers are indifferent about whom to trade with and cartels and oligopolies may be formed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9.</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b</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D878BE" w:rsidRPr="003A230A">
        <w:rPr>
          <w:rFonts w:asciiTheme="minorHAnsi" w:hAnsiTheme="minorHAnsi"/>
          <w:bCs/>
          <w:color w:val="211D1E"/>
          <w:sz w:val="22"/>
          <w:szCs w:val="22"/>
        </w:rPr>
        <w:t>Intangibility and perishability are most related to prices in services marketing because they are 2 of the five characteristics that make services different from physical products.  Therefore they influence pricing decisions of different services.</w:t>
      </w:r>
      <w:r w:rsidRPr="003A230A">
        <w:rPr>
          <w:rFonts w:asciiTheme="minorHAnsi" w:hAnsiTheme="minorHAnsi"/>
          <w:color w:val="211D1E"/>
          <w:sz w:val="22"/>
          <w:szCs w:val="22"/>
        </w:rPr>
        <w:t xml:space="preserve">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10.</w:t>
      </w:r>
      <w:r w:rsidR="00D045C1">
        <w:rPr>
          <w:rFonts w:asciiTheme="minorHAnsi" w:hAnsiTheme="minorHAnsi"/>
          <w:bCs/>
          <w:color w:val="211D1E"/>
          <w:sz w:val="22"/>
          <w:szCs w:val="22"/>
        </w:rPr>
        <w:t xml:space="preserve"> d)</w:t>
      </w:r>
      <w:r w:rsidRPr="003A230A">
        <w:rPr>
          <w:rFonts w:asciiTheme="minorHAnsi" w:hAnsiTheme="minorHAnsi"/>
          <w:bCs/>
          <w:color w:val="211D1E"/>
          <w:sz w:val="22"/>
          <w:szCs w:val="22"/>
        </w:rPr>
        <w:t xml:space="preserve"> </w:t>
      </w:r>
      <w:r w:rsidR="001351F1" w:rsidRPr="003A230A">
        <w:rPr>
          <w:rFonts w:asciiTheme="minorHAnsi" w:hAnsiTheme="minorHAnsi"/>
          <w:bCs/>
          <w:color w:val="211D1E"/>
          <w:sz w:val="22"/>
          <w:szCs w:val="22"/>
        </w:rPr>
        <w:t>In Non-profit markets there are different objectives relating to price because when a non-profit does charge a fee, the fee may deliberately not cover the costs of the service, which contrast with commercial firms.</w:t>
      </w:r>
      <w:r w:rsidRPr="003A230A">
        <w:rPr>
          <w:rFonts w:asciiTheme="minorHAnsi" w:hAnsiTheme="minorHAnsi"/>
          <w:color w:val="211D1E"/>
          <w:sz w:val="22"/>
          <w:szCs w:val="22"/>
        </w:rPr>
        <w:t xml:space="preserve">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11.</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d</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615617" w:rsidRPr="003A230A">
        <w:rPr>
          <w:rFonts w:asciiTheme="minorHAnsi" w:hAnsiTheme="minorHAnsi"/>
          <w:bCs/>
          <w:color w:val="211D1E"/>
          <w:sz w:val="22"/>
          <w:szCs w:val="22"/>
        </w:rPr>
        <w:t>Cost plus pricing which is adding a standard mark-up to the cost of the product.  It is popular because sellers are more certain about cost than demand and it is seen as fair to both buyers and sellers</w:t>
      </w:r>
      <w:r w:rsidRPr="003A230A">
        <w:rPr>
          <w:rFonts w:asciiTheme="minorHAnsi" w:hAnsiTheme="minorHAnsi"/>
          <w:color w:val="211D1E"/>
          <w:sz w:val="22"/>
          <w:szCs w:val="22"/>
        </w:rPr>
        <w:t xml:space="preserve">.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12.</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b</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E71FE3" w:rsidRPr="003A230A">
        <w:rPr>
          <w:rFonts w:asciiTheme="minorHAnsi" w:hAnsiTheme="minorHAnsi"/>
          <w:bCs/>
          <w:color w:val="211D1E"/>
          <w:sz w:val="22"/>
          <w:szCs w:val="22"/>
        </w:rPr>
        <w:t xml:space="preserve"> Market share and profit maximization are two of the four key objectives in which price plays a role</w:t>
      </w:r>
      <w:r w:rsidRPr="003A230A">
        <w:rPr>
          <w:rFonts w:asciiTheme="minorHAnsi" w:hAnsiTheme="minorHAnsi"/>
          <w:color w:val="211D1E"/>
          <w:sz w:val="22"/>
          <w:szCs w:val="22"/>
        </w:rPr>
        <w:t xml:space="preserve">. </w:t>
      </w:r>
    </w:p>
    <w:p w:rsidR="0065145F" w:rsidRPr="003A230A" w:rsidRDefault="0065145F" w:rsidP="00D045C1">
      <w:pPr>
        <w:pStyle w:val="CM38"/>
        <w:spacing w:after="120" w:line="276" w:lineRule="auto"/>
        <w:rPr>
          <w:rFonts w:asciiTheme="minorHAnsi" w:hAnsiTheme="minorHAnsi"/>
          <w:bCs/>
          <w:color w:val="211D1E"/>
          <w:sz w:val="22"/>
          <w:szCs w:val="22"/>
        </w:rPr>
      </w:pPr>
      <w:r w:rsidRPr="003A230A">
        <w:rPr>
          <w:rFonts w:asciiTheme="minorHAnsi" w:hAnsiTheme="minorHAnsi"/>
          <w:color w:val="211D1E"/>
          <w:sz w:val="22"/>
          <w:szCs w:val="22"/>
        </w:rPr>
        <w:t>13.</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d</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740C5A" w:rsidRPr="003A230A">
        <w:rPr>
          <w:rFonts w:asciiTheme="minorHAnsi" w:hAnsiTheme="minorHAnsi"/>
          <w:bCs/>
          <w:color w:val="211D1E"/>
          <w:sz w:val="22"/>
          <w:szCs w:val="22"/>
        </w:rPr>
        <w:t xml:space="preserve">A marketing-orientated approach because this approach takes into consideration all </w:t>
      </w:r>
      <w:r w:rsidR="004F40AD" w:rsidRPr="003A230A">
        <w:rPr>
          <w:rFonts w:asciiTheme="minorHAnsi" w:hAnsiTheme="minorHAnsi"/>
          <w:bCs/>
          <w:color w:val="211D1E"/>
          <w:sz w:val="22"/>
          <w:szCs w:val="22"/>
        </w:rPr>
        <w:t xml:space="preserve">the marketing </w:t>
      </w:r>
      <w:r w:rsidR="00740C5A" w:rsidRPr="003A230A">
        <w:rPr>
          <w:rFonts w:asciiTheme="minorHAnsi" w:hAnsiTheme="minorHAnsi"/>
          <w:bCs/>
          <w:color w:val="211D1E"/>
          <w:sz w:val="22"/>
          <w:szCs w:val="22"/>
        </w:rPr>
        <w:t>factors at that can affect pricing decisions</w:t>
      </w:r>
      <w:r w:rsidR="00D045C1">
        <w:rPr>
          <w:rFonts w:asciiTheme="minorHAnsi" w:hAnsiTheme="minorHAnsi"/>
          <w:sz w:val="22"/>
          <w:szCs w:val="22"/>
        </w:rPr>
        <w:t>.</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bCs/>
          <w:color w:val="211D1E"/>
          <w:sz w:val="22"/>
          <w:szCs w:val="22"/>
        </w:rPr>
        <w:t>14.</w:t>
      </w:r>
      <w:r w:rsidR="00D045C1">
        <w:rPr>
          <w:rFonts w:asciiTheme="minorHAnsi" w:hAnsiTheme="minorHAnsi"/>
          <w:bCs/>
          <w:color w:val="211D1E"/>
          <w:sz w:val="22"/>
          <w:szCs w:val="22"/>
        </w:rPr>
        <w:t xml:space="preserve"> c)</w:t>
      </w:r>
      <w:r w:rsidRPr="003A230A">
        <w:rPr>
          <w:rFonts w:asciiTheme="minorHAnsi" w:hAnsiTheme="minorHAnsi"/>
          <w:bCs/>
          <w:color w:val="211D1E"/>
          <w:sz w:val="22"/>
          <w:szCs w:val="22"/>
        </w:rPr>
        <w:t xml:space="preserve"> </w:t>
      </w:r>
      <w:r w:rsidR="00E71FE3" w:rsidRPr="003A230A">
        <w:rPr>
          <w:rFonts w:asciiTheme="minorHAnsi" w:hAnsiTheme="minorHAnsi"/>
          <w:bCs/>
          <w:color w:val="211D1E"/>
          <w:sz w:val="22"/>
          <w:szCs w:val="22"/>
        </w:rPr>
        <w:t xml:space="preserve"> value based pricing is based on understanding the customer, the value they associate with the product, the price they are willing to pay, the cost of the product and the quality of the product</w:t>
      </w:r>
      <w:r w:rsidRPr="003A230A">
        <w:rPr>
          <w:rFonts w:asciiTheme="minorHAnsi" w:hAnsiTheme="minorHAnsi"/>
          <w:color w:val="211D1E"/>
          <w:sz w:val="22"/>
          <w:szCs w:val="22"/>
        </w:rPr>
        <w:t xml:space="preserve"> </w:t>
      </w:r>
    </w:p>
    <w:p w:rsidR="00D045C1" w:rsidRDefault="00D045C1" w:rsidP="00D045C1">
      <w:pPr>
        <w:pStyle w:val="CM38"/>
        <w:spacing w:after="120" w:line="276" w:lineRule="auto"/>
        <w:rPr>
          <w:rFonts w:asciiTheme="minorHAnsi" w:hAnsiTheme="minorHAnsi"/>
          <w:color w:val="211D1E"/>
          <w:sz w:val="22"/>
          <w:szCs w:val="22"/>
        </w:rPr>
      </w:pP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15</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b</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4F40AD" w:rsidRPr="003A230A">
        <w:rPr>
          <w:rFonts w:asciiTheme="minorHAnsi" w:hAnsiTheme="minorHAnsi"/>
          <w:bCs/>
          <w:color w:val="211D1E"/>
          <w:sz w:val="22"/>
          <w:szCs w:val="22"/>
        </w:rPr>
        <w:t>True</w:t>
      </w:r>
      <w:r w:rsidR="00D9434B" w:rsidRPr="003A230A">
        <w:rPr>
          <w:rFonts w:asciiTheme="minorHAnsi" w:hAnsiTheme="minorHAnsi"/>
          <w:bCs/>
          <w:color w:val="211D1E"/>
          <w:sz w:val="22"/>
          <w:szCs w:val="22"/>
        </w:rPr>
        <w:t>. The break even point is the point at which the level of sales is not great enough for the business to make a profit and yet not low enough for the business to make a loss.</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16.</w:t>
      </w:r>
      <w:r w:rsidR="00D045C1">
        <w:rPr>
          <w:rFonts w:asciiTheme="minorHAnsi" w:hAnsiTheme="minorHAnsi"/>
          <w:color w:val="211D1E"/>
          <w:sz w:val="22"/>
          <w:szCs w:val="22"/>
        </w:rPr>
        <w:t xml:space="preserve"> c)</w:t>
      </w:r>
      <w:r w:rsidRPr="003A230A">
        <w:rPr>
          <w:rFonts w:asciiTheme="minorHAnsi" w:hAnsiTheme="minorHAnsi"/>
          <w:bCs/>
          <w:color w:val="211D1E"/>
          <w:sz w:val="22"/>
          <w:szCs w:val="22"/>
        </w:rPr>
        <w:t xml:space="preserve"> </w:t>
      </w:r>
      <w:r w:rsidR="00277C3B" w:rsidRPr="003A230A">
        <w:rPr>
          <w:rFonts w:asciiTheme="minorHAnsi" w:hAnsiTheme="minorHAnsi"/>
          <w:bCs/>
          <w:color w:val="211D1E"/>
          <w:sz w:val="22"/>
          <w:szCs w:val="22"/>
        </w:rPr>
        <w:t xml:space="preserve">Other marketing mix variables are important internal factors influencing pricing decision </w:t>
      </w:r>
      <w:r w:rsidR="00FC02C6" w:rsidRPr="003A230A">
        <w:rPr>
          <w:rFonts w:asciiTheme="minorHAnsi" w:hAnsiTheme="minorHAnsi"/>
          <w:bCs/>
          <w:color w:val="211D1E"/>
          <w:sz w:val="22"/>
          <w:szCs w:val="22"/>
        </w:rPr>
        <w:t xml:space="preserve">because the price component of a product </w:t>
      </w:r>
      <w:r w:rsidR="00277C3B" w:rsidRPr="003A230A">
        <w:rPr>
          <w:rFonts w:asciiTheme="minorHAnsi" w:hAnsiTheme="minorHAnsi"/>
          <w:bCs/>
          <w:color w:val="211D1E"/>
          <w:sz w:val="22"/>
          <w:szCs w:val="22"/>
        </w:rPr>
        <w:t>must be consistent with other elements of the marketing mix to avoid confusing the buyer</w:t>
      </w:r>
      <w:r w:rsidR="006D57D4" w:rsidRPr="003A230A">
        <w:rPr>
          <w:rFonts w:asciiTheme="minorHAnsi" w:hAnsiTheme="minorHAnsi"/>
          <w:bCs/>
          <w:color w:val="211D1E"/>
          <w:sz w:val="22"/>
          <w:szCs w:val="22"/>
        </w:rPr>
        <w:t xml:space="preserve">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color w:val="211D1E"/>
          <w:sz w:val="22"/>
          <w:szCs w:val="22"/>
        </w:rPr>
        <w:t>17.</w:t>
      </w:r>
      <w:r w:rsidR="00D045C1">
        <w:rPr>
          <w:rFonts w:asciiTheme="minorHAnsi" w:hAnsiTheme="minorHAnsi"/>
          <w:color w:val="211D1E"/>
          <w:sz w:val="22"/>
          <w:szCs w:val="22"/>
        </w:rPr>
        <w:t xml:space="preserve"> c)</w:t>
      </w:r>
      <w:r w:rsidRPr="003A230A">
        <w:rPr>
          <w:rFonts w:asciiTheme="minorHAnsi" w:hAnsiTheme="minorHAnsi"/>
          <w:bCs/>
          <w:color w:val="211D1E"/>
          <w:sz w:val="22"/>
          <w:szCs w:val="22"/>
        </w:rPr>
        <w:t xml:space="preserve"> </w:t>
      </w:r>
      <w:r w:rsidR="006D57D4" w:rsidRPr="003A230A">
        <w:rPr>
          <w:rFonts w:asciiTheme="minorHAnsi" w:hAnsiTheme="minorHAnsi"/>
          <w:bCs/>
          <w:color w:val="211D1E"/>
          <w:sz w:val="22"/>
          <w:szCs w:val="22"/>
        </w:rPr>
        <w:t>Legal and regulatory issues are some of the external factors that influence pricing decisions because government actions and the powers vested in its agencies influence pricing</w:t>
      </w:r>
      <w:r w:rsidR="00D21715" w:rsidRPr="003A230A">
        <w:rPr>
          <w:rFonts w:asciiTheme="minorHAnsi" w:hAnsiTheme="minorHAnsi"/>
          <w:bCs/>
          <w:color w:val="211D1E"/>
          <w:sz w:val="22"/>
          <w:szCs w:val="22"/>
        </w:rPr>
        <w:t xml:space="preserve"> of goods and services.</w:t>
      </w:r>
      <w:r w:rsidR="006D57D4" w:rsidRPr="003A230A">
        <w:rPr>
          <w:rFonts w:asciiTheme="minorHAnsi" w:hAnsiTheme="minorHAnsi"/>
          <w:bCs/>
          <w:color w:val="211D1E"/>
          <w:sz w:val="22"/>
          <w:szCs w:val="22"/>
        </w:rPr>
        <w:t xml:space="preserve"> </w:t>
      </w:r>
    </w:p>
    <w:p w:rsidR="002631FC" w:rsidRPr="00D045C1" w:rsidRDefault="0065145F" w:rsidP="00D045C1">
      <w:pPr>
        <w:pStyle w:val="CM16"/>
        <w:spacing w:after="120" w:line="276" w:lineRule="auto"/>
        <w:rPr>
          <w:rFonts w:asciiTheme="minorHAnsi" w:hAnsiTheme="minorHAnsi" w:cs="Stone Serif"/>
          <w:bCs/>
          <w:color w:val="211D1E"/>
          <w:sz w:val="22"/>
          <w:szCs w:val="22"/>
        </w:rPr>
      </w:pPr>
      <w:r w:rsidRPr="003A230A">
        <w:rPr>
          <w:rFonts w:asciiTheme="minorHAnsi" w:hAnsiTheme="minorHAnsi"/>
          <w:color w:val="211D1E"/>
          <w:sz w:val="22"/>
          <w:szCs w:val="22"/>
        </w:rPr>
        <w:t>18.</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a</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2631FC" w:rsidRPr="003A230A">
        <w:rPr>
          <w:rFonts w:asciiTheme="minorHAnsi" w:hAnsiTheme="minorHAnsi"/>
          <w:bCs/>
          <w:color w:val="211D1E"/>
          <w:sz w:val="22"/>
          <w:szCs w:val="22"/>
        </w:rPr>
        <w:t xml:space="preserve">In inelastic markets </w:t>
      </w:r>
      <w:r w:rsidR="002631FC" w:rsidRPr="003A230A">
        <w:rPr>
          <w:rFonts w:asciiTheme="minorHAnsi" w:hAnsiTheme="minorHAnsi" w:cs="Stone Serif"/>
          <w:bCs/>
          <w:color w:val="211D1E"/>
          <w:sz w:val="22"/>
          <w:szCs w:val="22"/>
        </w:rPr>
        <w:t xml:space="preserve">increasing price raises total revenue while decreasing price reduces total revenue. </w:t>
      </w:r>
    </w:p>
    <w:p w:rsidR="0065145F" w:rsidRPr="003A230A" w:rsidRDefault="0065145F" w:rsidP="00D045C1">
      <w:pPr>
        <w:pStyle w:val="CM38"/>
        <w:spacing w:after="120" w:line="276" w:lineRule="auto"/>
        <w:rPr>
          <w:rFonts w:asciiTheme="minorHAnsi" w:hAnsiTheme="minorHAnsi"/>
          <w:color w:val="211D1E"/>
          <w:sz w:val="22"/>
          <w:szCs w:val="22"/>
        </w:rPr>
      </w:pPr>
      <w:r w:rsidRPr="003A230A">
        <w:rPr>
          <w:rFonts w:asciiTheme="minorHAnsi" w:hAnsiTheme="minorHAnsi"/>
          <w:sz w:val="22"/>
          <w:szCs w:val="22"/>
        </w:rPr>
        <w:t>19.</w:t>
      </w:r>
      <w:r w:rsidR="00D045C1">
        <w:rPr>
          <w:rFonts w:asciiTheme="minorHAnsi" w:hAnsiTheme="minorHAnsi"/>
          <w:sz w:val="22"/>
          <w:szCs w:val="22"/>
        </w:rPr>
        <w:t xml:space="preserve"> </w:t>
      </w:r>
      <w:proofErr w:type="gramStart"/>
      <w:r w:rsidR="00D045C1">
        <w:rPr>
          <w:rFonts w:asciiTheme="minorHAnsi" w:hAnsiTheme="minorHAnsi"/>
          <w:sz w:val="22"/>
          <w:szCs w:val="22"/>
        </w:rPr>
        <w:t>a</w:t>
      </w:r>
      <w:proofErr w:type="gramEnd"/>
      <w:r w:rsidR="00D045C1">
        <w:rPr>
          <w:rFonts w:asciiTheme="minorHAnsi" w:hAnsiTheme="minorHAnsi"/>
          <w:sz w:val="22"/>
          <w:szCs w:val="22"/>
        </w:rPr>
        <w:t>)</w:t>
      </w:r>
      <w:r w:rsidRPr="003A230A">
        <w:rPr>
          <w:rFonts w:asciiTheme="minorHAnsi" w:hAnsiTheme="minorHAnsi"/>
          <w:bCs/>
          <w:color w:val="211D1E"/>
          <w:sz w:val="22"/>
          <w:szCs w:val="22"/>
        </w:rPr>
        <w:t xml:space="preserve"> </w:t>
      </w:r>
      <w:proofErr w:type="spellStart"/>
      <w:r w:rsidR="002D44D2" w:rsidRPr="003A230A">
        <w:rPr>
          <w:rFonts w:asciiTheme="minorHAnsi" w:hAnsiTheme="minorHAnsi"/>
          <w:bCs/>
          <w:color w:val="211D1E"/>
          <w:sz w:val="22"/>
          <w:szCs w:val="22"/>
        </w:rPr>
        <w:t>Ofwat</w:t>
      </w:r>
      <w:proofErr w:type="spellEnd"/>
      <w:r w:rsidR="002D44D2" w:rsidRPr="003A230A">
        <w:rPr>
          <w:rFonts w:asciiTheme="minorHAnsi" w:hAnsiTheme="minorHAnsi"/>
          <w:bCs/>
          <w:color w:val="211D1E"/>
          <w:sz w:val="22"/>
          <w:szCs w:val="22"/>
        </w:rPr>
        <w:t xml:space="preserve"> </w:t>
      </w:r>
      <w:r w:rsidR="005F215E" w:rsidRPr="003A230A">
        <w:rPr>
          <w:rFonts w:asciiTheme="minorHAnsi" w:hAnsiTheme="minorHAnsi"/>
          <w:bCs/>
          <w:color w:val="211D1E"/>
          <w:sz w:val="22"/>
          <w:szCs w:val="22"/>
        </w:rPr>
        <w:t>a</w:t>
      </w:r>
      <w:r w:rsidR="002D44D2" w:rsidRPr="003A230A">
        <w:rPr>
          <w:rFonts w:asciiTheme="minorHAnsi" w:hAnsiTheme="minorHAnsi"/>
          <w:bCs/>
          <w:color w:val="211D1E"/>
          <w:sz w:val="22"/>
          <w:szCs w:val="22"/>
        </w:rPr>
        <w:t xml:space="preserve">nd </w:t>
      </w:r>
      <w:proofErr w:type="spellStart"/>
      <w:r w:rsidR="002D44D2" w:rsidRPr="003A230A">
        <w:rPr>
          <w:rFonts w:asciiTheme="minorHAnsi" w:hAnsiTheme="minorHAnsi"/>
          <w:bCs/>
          <w:color w:val="211D1E"/>
          <w:sz w:val="22"/>
          <w:szCs w:val="22"/>
        </w:rPr>
        <w:t>Ofgem</w:t>
      </w:r>
      <w:proofErr w:type="spellEnd"/>
      <w:r w:rsidR="002D44D2" w:rsidRPr="003A230A">
        <w:rPr>
          <w:rFonts w:asciiTheme="minorHAnsi" w:hAnsiTheme="minorHAnsi"/>
          <w:bCs/>
          <w:color w:val="211D1E"/>
          <w:sz w:val="22"/>
          <w:szCs w:val="22"/>
        </w:rPr>
        <w:t xml:space="preserve"> are regulatory bodies set up by UK government to regulate prices in the privatized utilities </w:t>
      </w:r>
      <w:r w:rsidR="00FC02C6" w:rsidRPr="003A230A">
        <w:rPr>
          <w:rFonts w:asciiTheme="minorHAnsi" w:hAnsiTheme="minorHAnsi"/>
          <w:bCs/>
          <w:color w:val="211D1E"/>
          <w:sz w:val="22"/>
          <w:szCs w:val="22"/>
        </w:rPr>
        <w:t xml:space="preserve">of </w:t>
      </w:r>
      <w:r w:rsidR="002D44D2" w:rsidRPr="003A230A">
        <w:rPr>
          <w:rFonts w:asciiTheme="minorHAnsi" w:hAnsiTheme="minorHAnsi"/>
          <w:bCs/>
          <w:color w:val="211D1E"/>
          <w:sz w:val="22"/>
          <w:szCs w:val="22"/>
        </w:rPr>
        <w:t>Water and Gas/Electricity respectively.</w:t>
      </w:r>
      <w:r w:rsidRPr="003A230A">
        <w:rPr>
          <w:rFonts w:asciiTheme="minorHAnsi" w:hAnsiTheme="minorHAnsi"/>
          <w:color w:val="211D1E"/>
          <w:sz w:val="22"/>
          <w:szCs w:val="22"/>
        </w:rPr>
        <w:t xml:space="preserve"> </w:t>
      </w:r>
    </w:p>
    <w:p w:rsidR="0065145F" w:rsidRPr="003A230A" w:rsidRDefault="0065145F" w:rsidP="00D045C1">
      <w:pPr>
        <w:pStyle w:val="CM38"/>
        <w:spacing w:after="120" w:line="276" w:lineRule="auto"/>
        <w:rPr>
          <w:rFonts w:asciiTheme="minorHAnsi" w:hAnsiTheme="minorHAnsi"/>
          <w:bCs/>
          <w:color w:val="211D1E"/>
          <w:sz w:val="22"/>
          <w:szCs w:val="22"/>
        </w:rPr>
      </w:pPr>
      <w:r w:rsidRPr="003A230A">
        <w:rPr>
          <w:rFonts w:asciiTheme="minorHAnsi" w:hAnsiTheme="minorHAnsi"/>
          <w:color w:val="211D1E"/>
          <w:sz w:val="22"/>
          <w:szCs w:val="22"/>
        </w:rPr>
        <w:t>20</w:t>
      </w:r>
      <w:r w:rsidR="00D045C1">
        <w:rPr>
          <w:rFonts w:asciiTheme="minorHAnsi" w:hAnsiTheme="minorHAnsi"/>
          <w:color w:val="211D1E"/>
          <w:sz w:val="22"/>
          <w:szCs w:val="22"/>
        </w:rPr>
        <w:t xml:space="preserve">. </w:t>
      </w:r>
      <w:proofErr w:type="gramStart"/>
      <w:r w:rsidR="00D045C1">
        <w:rPr>
          <w:rFonts w:asciiTheme="minorHAnsi" w:hAnsiTheme="minorHAnsi"/>
          <w:color w:val="211D1E"/>
          <w:sz w:val="22"/>
          <w:szCs w:val="22"/>
        </w:rPr>
        <w:t>d</w:t>
      </w:r>
      <w:proofErr w:type="gramEnd"/>
      <w:r w:rsidR="00D045C1">
        <w:rPr>
          <w:rFonts w:asciiTheme="minorHAnsi" w:hAnsiTheme="minorHAnsi"/>
          <w:color w:val="211D1E"/>
          <w:sz w:val="22"/>
          <w:szCs w:val="22"/>
        </w:rPr>
        <w:t>)</w:t>
      </w:r>
      <w:r w:rsidRPr="003A230A">
        <w:rPr>
          <w:rFonts w:asciiTheme="minorHAnsi" w:hAnsiTheme="minorHAnsi"/>
          <w:bCs/>
          <w:color w:val="211D1E"/>
          <w:sz w:val="22"/>
          <w:szCs w:val="22"/>
        </w:rPr>
        <w:t xml:space="preserve"> </w:t>
      </w:r>
      <w:r w:rsidR="00FC02C6" w:rsidRPr="003A230A">
        <w:rPr>
          <w:rFonts w:asciiTheme="minorHAnsi" w:hAnsiTheme="minorHAnsi"/>
          <w:bCs/>
          <w:color w:val="211D1E"/>
          <w:sz w:val="22"/>
          <w:szCs w:val="22"/>
        </w:rPr>
        <w:t>In price competition the firm seeks to attract customers solely on the basis of product/service price.</w:t>
      </w:r>
      <w:r w:rsidRPr="003A230A">
        <w:rPr>
          <w:rFonts w:asciiTheme="minorHAnsi" w:hAnsiTheme="minorHAnsi"/>
          <w:color w:val="211D1E"/>
          <w:sz w:val="22"/>
          <w:szCs w:val="22"/>
        </w:rPr>
        <w:t xml:space="preserve"> </w:t>
      </w:r>
    </w:p>
    <w:sectPr w:rsidR="0065145F" w:rsidRPr="003A230A" w:rsidSect="003A230A">
      <w:headerReference w:type="default" r:id="rId8"/>
      <w:pgSz w:w="12240" w:h="15840"/>
      <w:pgMar w:top="1440" w:right="1800" w:bottom="1440" w:left="1800" w:header="0"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0A" w:rsidRDefault="003A230A" w:rsidP="003A230A">
      <w:r>
        <w:separator/>
      </w:r>
    </w:p>
  </w:endnote>
  <w:endnote w:type="continuationSeparator" w:id="0">
    <w:p w:rsidR="003A230A" w:rsidRDefault="003A230A" w:rsidP="003A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tone Serif">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0A" w:rsidRDefault="003A230A" w:rsidP="003A230A">
      <w:r>
        <w:separator/>
      </w:r>
    </w:p>
  </w:footnote>
  <w:footnote w:type="continuationSeparator" w:id="0">
    <w:p w:rsidR="003A230A" w:rsidRDefault="003A230A" w:rsidP="003A2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0A" w:rsidRDefault="003A230A">
    <w:pPr>
      <w:pStyle w:val="Header"/>
    </w:pPr>
    <w:r>
      <w:rPr>
        <w:noProof/>
        <w:lang w:val="en-GB" w:eastAsia="en-GB"/>
      </w:rPr>
      <w:drawing>
        <wp:inline distT="0" distB="0" distL="0" distR="0" wp14:anchorId="404BDADA" wp14:editId="3917AA5F">
          <wp:extent cx="5486400" cy="10390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3906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AEE"/>
    <w:multiLevelType w:val="hybridMultilevel"/>
    <w:tmpl w:val="4C42F0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B03B4E"/>
    <w:multiLevelType w:val="hybridMultilevel"/>
    <w:tmpl w:val="FD12332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6916ED"/>
    <w:multiLevelType w:val="hybridMultilevel"/>
    <w:tmpl w:val="898A1E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9D5069"/>
    <w:multiLevelType w:val="hybridMultilevel"/>
    <w:tmpl w:val="6CB02952"/>
    <w:lvl w:ilvl="0" w:tplc="02CE13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DA70CC"/>
    <w:multiLevelType w:val="hybridMultilevel"/>
    <w:tmpl w:val="3BB281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A97B3C"/>
    <w:multiLevelType w:val="hybridMultilevel"/>
    <w:tmpl w:val="01D00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EC4CDF"/>
    <w:multiLevelType w:val="hybridMultilevel"/>
    <w:tmpl w:val="AB460D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705971"/>
    <w:multiLevelType w:val="hybridMultilevel"/>
    <w:tmpl w:val="34D4F4CC"/>
    <w:lvl w:ilvl="0" w:tplc="08090017">
      <w:start w:val="1"/>
      <w:numFmt w:val="lowerLetter"/>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CC9784C"/>
    <w:multiLevelType w:val="hybridMultilevel"/>
    <w:tmpl w:val="807694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DEB7FD0"/>
    <w:multiLevelType w:val="hybridMultilevel"/>
    <w:tmpl w:val="3B045D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676A49"/>
    <w:multiLevelType w:val="hybridMultilevel"/>
    <w:tmpl w:val="7C6E14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F3C7D6"/>
    <w:multiLevelType w:val="hybridMultilevel"/>
    <w:tmpl w:val="DF508B92"/>
    <w:lvl w:ilvl="0" w:tplc="F5069BB2">
      <w:start w:val="1"/>
      <w:numFmt w:val="lowerLetter"/>
      <w:lvlText w:val="%1)"/>
      <w:lvlJc w:val="left"/>
      <w:rPr>
        <w:rFonts w:asciiTheme="minorHAnsi" w:eastAsia="Times New Roman" w:hAnsiTheme="minorHAnsi" w:cs="Stone Seri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3F5516E"/>
    <w:multiLevelType w:val="hybridMultilevel"/>
    <w:tmpl w:val="23F55112"/>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23F6DB5E"/>
    <w:multiLevelType w:val="hybridMultilevel"/>
    <w:tmpl w:val="23F6DA1E"/>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3F87ED4"/>
    <w:multiLevelType w:val="hybridMultilevel"/>
    <w:tmpl w:val="23F87E66"/>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23FB812E"/>
    <w:multiLevelType w:val="hybridMultilevel"/>
    <w:tmpl w:val="23FB80AA"/>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3FD470A"/>
    <w:multiLevelType w:val="hybridMultilevel"/>
    <w:tmpl w:val="23FD46A6"/>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3FED4C8"/>
    <w:multiLevelType w:val="hybridMultilevel"/>
    <w:tmpl w:val="23FED464"/>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4006752"/>
    <w:multiLevelType w:val="hybridMultilevel"/>
    <w:tmpl w:val="240066EC"/>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40930F6"/>
    <w:multiLevelType w:val="hybridMultilevel"/>
    <w:tmpl w:val="24093092"/>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240AB20A"/>
    <w:multiLevelType w:val="hybridMultilevel"/>
    <w:tmpl w:val="240AB188"/>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240CD198"/>
    <w:multiLevelType w:val="hybridMultilevel"/>
    <w:tmpl w:val="240CD118"/>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240E51B4"/>
    <w:multiLevelType w:val="hybridMultilevel"/>
    <w:tmpl w:val="240E5150"/>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240FD3A4"/>
    <w:multiLevelType w:val="hybridMultilevel"/>
    <w:tmpl w:val="240FD340"/>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411635E"/>
    <w:multiLevelType w:val="hybridMultilevel"/>
    <w:tmpl w:val="241162F8"/>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2412DD54"/>
    <w:multiLevelType w:val="hybridMultilevel"/>
    <w:tmpl w:val="2412DCE8"/>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241A9FEF"/>
    <w:multiLevelType w:val="hybridMultilevel"/>
    <w:tmpl w:val="241A9F8C"/>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241C2258"/>
    <w:multiLevelType w:val="hybridMultilevel"/>
    <w:tmpl w:val="241C21E9"/>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241DA112"/>
    <w:multiLevelType w:val="hybridMultilevel"/>
    <w:tmpl w:val="241DA0B0"/>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241F2B88"/>
    <w:multiLevelType w:val="hybridMultilevel"/>
    <w:tmpl w:val="241F2B24"/>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2420B32C"/>
    <w:multiLevelType w:val="hybridMultilevel"/>
    <w:tmpl w:val="2420B29E"/>
    <w:lvl w:ilvl="0" w:tplc="00000000">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24639795"/>
    <w:multiLevelType w:val="hybridMultilevel"/>
    <w:tmpl w:val="2463962C"/>
    <w:lvl w:ilvl="0" w:tplc="00000000">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246E23C6"/>
    <w:multiLevelType w:val="hybridMultilevel"/>
    <w:tmpl w:val="246E234E"/>
    <w:lvl w:ilvl="0" w:tplc="00000000">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24705362"/>
    <w:multiLevelType w:val="hybridMultilevel"/>
    <w:tmpl w:val="247052F4"/>
    <w:lvl w:ilvl="0" w:tplc="00000000">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338660C9"/>
    <w:multiLevelType w:val="hybridMultilevel"/>
    <w:tmpl w:val="B802A426"/>
    <w:lvl w:ilvl="0" w:tplc="08090017">
      <w:start w:val="1"/>
      <w:numFmt w:val="lowerLetter"/>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34F8416C"/>
    <w:multiLevelType w:val="hybridMultilevel"/>
    <w:tmpl w:val="2C340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8D33A78"/>
    <w:multiLevelType w:val="hybridMultilevel"/>
    <w:tmpl w:val="94DE6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BFB426C"/>
    <w:multiLevelType w:val="hybridMultilevel"/>
    <w:tmpl w:val="EC028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3E27344"/>
    <w:multiLevelType w:val="hybridMultilevel"/>
    <w:tmpl w:val="AAE0D7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4564A64"/>
    <w:multiLevelType w:val="hybridMultilevel"/>
    <w:tmpl w:val="5AEEE7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586778A"/>
    <w:multiLevelType w:val="hybridMultilevel"/>
    <w:tmpl w:val="74A2C6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B511962"/>
    <w:multiLevelType w:val="hybridMultilevel"/>
    <w:tmpl w:val="0DCEFA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2FA15D3"/>
    <w:multiLevelType w:val="hybridMultilevel"/>
    <w:tmpl w:val="082830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DD90C8C"/>
    <w:multiLevelType w:val="hybridMultilevel"/>
    <w:tmpl w:val="33D82C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07F0CA9"/>
    <w:multiLevelType w:val="hybridMultilevel"/>
    <w:tmpl w:val="B3D21C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3F1244"/>
    <w:multiLevelType w:val="hybridMultilevel"/>
    <w:tmpl w:val="F0521A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00465D"/>
    <w:multiLevelType w:val="hybridMultilevel"/>
    <w:tmpl w:val="426817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A5A2121"/>
    <w:multiLevelType w:val="hybridMultilevel"/>
    <w:tmpl w:val="82C2C11A"/>
    <w:lvl w:ilvl="0" w:tplc="9DEA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5"/>
  </w:num>
  <w:num w:numId="16">
    <w:abstractNumId w:val="26"/>
  </w:num>
  <w:num w:numId="17">
    <w:abstractNumId w:val="27"/>
  </w:num>
  <w:num w:numId="18">
    <w:abstractNumId w:val="28"/>
  </w:num>
  <w:num w:numId="19">
    <w:abstractNumId w:val="29"/>
  </w:num>
  <w:num w:numId="20">
    <w:abstractNumId w:val="30"/>
  </w:num>
  <w:num w:numId="21">
    <w:abstractNumId w:val="31"/>
  </w:num>
  <w:num w:numId="22">
    <w:abstractNumId w:val="32"/>
  </w:num>
  <w:num w:numId="23">
    <w:abstractNumId w:val="33"/>
  </w:num>
  <w:num w:numId="24">
    <w:abstractNumId w:val="1"/>
  </w:num>
  <w:num w:numId="25">
    <w:abstractNumId w:val="8"/>
  </w:num>
  <w:num w:numId="26">
    <w:abstractNumId w:val="3"/>
  </w:num>
  <w:num w:numId="27">
    <w:abstractNumId w:val="10"/>
  </w:num>
  <w:num w:numId="28">
    <w:abstractNumId w:val="9"/>
  </w:num>
  <w:num w:numId="29">
    <w:abstractNumId w:val="34"/>
  </w:num>
  <w:num w:numId="30">
    <w:abstractNumId w:val="47"/>
  </w:num>
  <w:num w:numId="31">
    <w:abstractNumId w:val="35"/>
  </w:num>
  <w:num w:numId="32">
    <w:abstractNumId w:val="7"/>
  </w:num>
  <w:num w:numId="33">
    <w:abstractNumId w:val="5"/>
  </w:num>
  <w:num w:numId="34">
    <w:abstractNumId w:val="43"/>
  </w:num>
  <w:num w:numId="35">
    <w:abstractNumId w:val="44"/>
  </w:num>
  <w:num w:numId="36">
    <w:abstractNumId w:val="6"/>
  </w:num>
  <w:num w:numId="37">
    <w:abstractNumId w:val="38"/>
  </w:num>
  <w:num w:numId="38">
    <w:abstractNumId w:val="41"/>
  </w:num>
  <w:num w:numId="39">
    <w:abstractNumId w:val="39"/>
  </w:num>
  <w:num w:numId="40">
    <w:abstractNumId w:val="36"/>
  </w:num>
  <w:num w:numId="41">
    <w:abstractNumId w:val="42"/>
  </w:num>
  <w:num w:numId="42">
    <w:abstractNumId w:val="2"/>
  </w:num>
  <w:num w:numId="43">
    <w:abstractNumId w:val="4"/>
  </w:num>
  <w:num w:numId="44">
    <w:abstractNumId w:val="45"/>
  </w:num>
  <w:num w:numId="45">
    <w:abstractNumId w:val="40"/>
  </w:num>
  <w:num w:numId="46">
    <w:abstractNumId w:val="0"/>
  </w:num>
  <w:num w:numId="47">
    <w:abstractNumId w:val="4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A2"/>
    <w:rsid w:val="00034E2A"/>
    <w:rsid w:val="000A191D"/>
    <w:rsid w:val="000F2ACF"/>
    <w:rsid w:val="00110A42"/>
    <w:rsid w:val="001351F1"/>
    <w:rsid w:val="001F01AC"/>
    <w:rsid w:val="002631FC"/>
    <w:rsid w:val="0027618E"/>
    <w:rsid w:val="00277C3B"/>
    <w:rsid w:val="002B39B9"/>
    <w:rsid w:val="002D44D2"/>
    <w:rsid w:val="0033541D"/>
    <w:rsid w:val="00353C36"/>
    <w:rsid w:val="003A230A"/>
    <w:rsid w:val="003A5D62"/>
    <w:rsid w:val="003B4047"/>
    <w:rsid w:val="004814C9"/>
    <w:rsid w:val="004E4967"/>
    <w:rsid w:val="004F40AD"/>
    <w:rsid w:val="0059632E"/>
    <w:rsid w:val="005F215E"/>
    <w:rsid w:val="00615617"/>
    <w:rsid w:val="0065145F"/>
    <w:rsid w:val="00676CA2"/>
    <w:rsid w:val="006D57D4"/>
    <w:rsid w:val="00740C5A"/>
    <w:rsid w:val="00785A45"/>
    <w:rsid w:val="0079359D"/>
    <w:rsid w:val="007B0492"/>
    <w:rsid w:val="007F699D"/>
    <w:rsid w:val="008724D0"/>
    <w:rsid w:val="00881AB6"/>
    <w:rsid w:val="0089020B"/>
    <w:rsid w:val="008A635C"/>
    <w:rsid w:val="008D7F48"/>
    <w:rsid w:val="009632B9"/>
    <w:rsid w:val="00990DC9"/>
    <w:rsid w:val="009A2BD0"/>
    <w:rsid w:val="009B6D6A"/>
    <w:rsid w:val="009F116B"/>
    <w:rsid w:val="00A01C27"/>
    <w:rsid w:val="00A20318"/>
    <w:rsid w:val="00A71C7A"/>
    <w:rsid w:val="00A914D7"/>
    <w:rsid w:val="00B413BE"/>
    <w:rsid w:val="00B43200"/>
    <w:rsid w:val="00B81E37"/>
    <w:rsid w:val="00B90557"/>
    <w:rsid w:val="00BC5CDE"/>
    <w:rsid w:val="00C94AF1"/>
    <w:rsid w:val="00CB0057"/>
    <w:rsid w:val="00CD1148"/>
    <w:rsid w:val="00D045C1"/>
    <w:rsid w:val="00D212C0"/>
    <w:rsid w:val="00D21715"/>
    <w:rsid w:val="00D323F0"/>
    <w:rsid w:val="00D6044E"/>
    <w:rsid w:val="00D878BE"/>
    <w:rsid w:val="00D9434B"/>
    <w:rsid w:val="00DF12F3"/>
    <w:rsid w:val="00E25568"/>
    <w:rsid w:val="00E469C6"/>
    <w:rsid w:val="00E71FE3"/>
    <w:rsid w:val="00EC3F43"/>
    <w:rsid w:val="00EF1D14"/>
    <w:rsid w:val="00F11165"/>
    <w:rsid w:val="00F317FA"/>
    <w:rsid w:val="00FC02C6"/>
    <w:rsid w:val="00FC64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1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6CA2"/>
    <w:pPr>
      <w:widowControl w:val="0"/>
      <w:autoSpaceDE w:val="0"/>
      <w:autoSpaceDN w:val="0"/>
      <w:adjustRightInd w:val="0"/>
    </w:pPr>
    <w:rPr>
      <w:rFonts w:ascii="Frutiger" w:eastAsia="Times New Roman" w:hAnsi="Frutiger" w:cs="Frutiger"/>
      <w:color w:val="000000"/>
      <w:sz w:val="24"/>
      <w:szCs w:val="24"/>
      <w:lang w:val="en-US" w:eastAsia="en-US"/>
    </w:rPr>
  </w:style>
  <w:style w:type="paragraph" w:customStyle="1" w:styleId="CM35">
    <w:name w:val="CM35"/>
    <w:basedOn w:val="Default"/>
    <w:next w:val="Default"/>
    <w:uiPriority w:val="99"/>
    <w:rsid w:val="00676CA2"/>
    <w:pPr>
      <w:spacing w:after="223"/>
    </w:pPr>
    <w:rPr>
      <w:color w:val="auto"/>
    </w:rPr>
  </w:style>
  <w:style w:type="paragraph" w:customStyle="1" w:styleId="CM36">
    <w:name w:val="CM36"/>
    <w:basedOn w:val="Default"/>
    <w:next w:val="Default"/>
    <w:uiPriority w:val="99"/>
    <w:rsid w:val="00676CA2"/>
    <w:pPr>
      <w:spacing w:after="95"/>
    </w:pPr>
    <w:rPr>
      <w:color w:val="auto"/>
    </w:rPr>
  </w:style>
  <w:style w:type="paragraph" w:customStyle="1" w:styleId="CM15">
    <w:name w:val="CM15"/>
    <w:basedOn w:val="Default"/>
    <w:next w:val="Default"/>
    <w:uiPriority w:val="99"/>
    <w:rsid w:val="00676CA2"/>
    <w:pPr>
      <w:spacing w:line="320" w:lineRule="atLeast"/>
    </w:pPr>
    <w:rPr>
      <w:color w:val="auto"/>
    </w:rPr>
  </w:style>
  <w:style w:type="paragraph" w:customStyle="1" w:styleId="CM16">
    <w:name w:val="CM16"/>
    <w:basedOn w:val="Default"/>
    <w:next w:val="Default"/>
    <w:uiPriority w:val="99"/>
    <w:rsid w:val="00676CA2"/>
    <w:pPr>
      <w:spacing w:line="240" w:lineRule="atLeast"/>
    </w:pPr>
    <w:rPr>
      <w:color w:val="auto"/>
    </w:rPr>
  </w:style>
  <w:style w:type="paragraph" w:customStyle="1" w:styleId="CM18">
    <w:name w:val="CM18"/>
    <w:basedOn w:val="Default"/>
    <w:next w:val="Default"/>
    <w:uiPriority w:val="99"/>
    <w:rsid w:val="00676CA2"/>
    <w:pPr>
      <w:spacing w:line="240" w:lineRule="atLeast"/>
    </w:pPr>
    <w:rPr>
      <w:color w:val="auto"/>
    </w:rPr>
  </w:style>
  <w:style w:type="paragraph" w:customStyle="1" w:styleId="CM20">
    <w:name w:val="CM20"/>
    <w:basedOn w:val="Default"/>
    <w:next w:val="Default"/>
    <w:uiPriority w:val="99"/>
    <w:rsid w:val="00676CA2"/>
    <w:pPr>
      <w:spacing w:line="240" w:lineRule="atLeast"/>
    </w:pPr>
    <w:rPr>
      <w:color w:val="auto"/>
    </w:rPr>
  </w:style>
  <w:style w:type="paragraph" w:customStyle="1" w:styleId="CM21">
    <w:name w:val="CM21"/>
    <w:basedOn w:val="Default"/>
    <w:next w:val="Default"/>
    <w:uiPriority w:val="99"/>
    <w:rsid w:val="00676CA2"/>
    <w:pPr>
      <w:spacing w:line="240" w:lineRule="atLeast"/>
    </w:pPr>
    <w:rPr>
      <w:color w:val="auto"/>
    </w:rPr>
  </w:style>
  <w:style w:type="paragraph" w:customStyle="1" w:styleId="CM23">
    <w:name w:val="CM23"/>
    <w:basedOn w:val="Default"/>
    <w:next w:val="Default"/>
    <w:uiPriority w:val="99"/>
    <w:rsid w:val="00676CA2"/>
    <w:pPr>
      <w:spacing w:line="240" w:lineRule="atLeast"/>
    </w:pPr>
    <w:rPr>
      <w:color w:val="auto"/>
    </w:rPr>
  </w:style>
  <w:style w:type="paragraph" w:customStyle="1" w:styleId="CM38">
    <w:name w:val="CM38"/>
    <w:basedOn w:val="Default"/>
    <w:next w:val="Default"/>
    <w:uiPriority w:val="99"/>
    <w:rsid w:val="00676CA2"/>
    <w:pPr>
      <w:spacing w:after="448"/>
    </w:pPr>
    <w:rPr>
      <w:color w:val="auto"/>
    </w:rPr>
  </w:style>
  <w:style w:type="paragraph" w:customStyle="1" w:styleId="CM2">
    <w:name w:val="CM2"/>
    <w:basedOn w:val="Default"/>
    <w:next w:val="Default"/>
    <w:uiPriority w:val="99"/>
    <w:rsid w:val="003A5D62"/>
    <w:pPr>
      <w:spacing w:line="240" w:lineRule="atLeast"/>
    </w:pPr>
    <w:rPr>
      <w:color w:val="auto"/>
    </w:rPr>
  </w:style>
  <w:style w:type="paragraph" w:customStyle="1" w:styleId="CM42">
    <w:name w:val="CM42"/>
    <w:basedOn w:val="Default"/>
    <w:next w:val="Default"/>
    <w:uiPriority w:val="99"/>
    <w:rsid w:val="003A5D62"/>
    <w:pPr>
      <w:spacing w:after="170"/>
    </w:pPr>
    <w:rPr>
      <w:color w:val="auto"/>
    </w:rPr>
  </w:style>
  <w:style w:type="paragraph" w:customStyle="1" w:styleId="CM27">
    <w:name w:val="CM27"/>
    <w:basedOn w:val="Default"/>
    <w:next w:val="Default"/>
    <w:uiPriority w:val="99"/>
    <w:rsid w:val="003A5D62"/>
    <w:pPr>
      <w:spacing w:line="240" w:lineRule="atLeast"/>
    </w:pPr>
    <w:rPr>
      <w:color w:val="auto"/>
    </w:rPr>
  </w:style>
  <w:style w:type="paragraph" w:customStyle="1" w:styleId="CM28">
    <w:name w:val="CM28"/>
    <w:basedOn w:val="Default"/>
    <w:next w:val="Default"/>
    <w:uiPriority w:val="99"/>
    <w:rsid w:val="003A5D62"/>
    <w:pPr>
      <w:spacing w:line="240" w:lineRule="atLeast"/>
    </w:pPr>
    <w:rPr>
      <w:color w:val="auto"/>
    </w:rPr>
  </w:style>
  <w:style w:type="paragraph" w:customStyle="1" w:styleId="CM29">
    <w:name w:val="CM29"/>
    <w:basedOn w:val="Default"/>
    <w:next w:val="Default"/>
    <w:uiPriority w:val="99"/>
    <w:rsid w:val="003A5D62"/>
    <w:pPr>
      <w:spacing w:line="240" w:lineRule="atLeast"/>
    </w:pPr>
    <w:rPr>
      <w:color w:val="auto"/>
    </w:rPr>
  </w:style>
  <w:style w:type="paragraph" w:customStyle="1" w:styleId="CM30">
    <w:name w:val="CM30"/>
    <w:basedOn w:val="Default"/>
    <w:next w:val="Default"/>
    <w:uiPriority w:val="99"/>
    <w:rsid w:val="003A5D62"/>
    <w:pPr>
      <w:spacing w:line="240" w:lineRule="atLeast"/>
    </w:pPr>
    <w:rPr>
      <w:color w:val="auto"/>
    </w:rPr>
  </w:style>
  <w:style w:type="paragraph" w:customStyle="1" w:styleId="CM32">
    <w:name w:val="CM32"/>
    <w:basedOn w:val="Default"/>
    <w:next w:val="Default"/>
    <w:uiPriority w:val="99"/>
    <w:rsid w:val="003A5D62"/>
    <w:pPr>
      <w:spacing w:line="240" w:lineRule="atLeast"/>
    </w:pPr>
    <w:rPr>
      <w:color w:val="auto"/>
    </w:rPr>
  </w:style>
  <w:style w:type="paragraph" w:customStyle="1" w:styleId="CM41">
    <w:name w:val="CM41"/>
    <w:basedOn w:val="Default"/>
    <w:next w:val="Default"/>
    <w:uiPriority w:val="99"/>
    <w:rsid w:val="003A5D62"/>
    <w:pPr>
      <w:spacing w:after="3990"/>
    </w:pPr>
    <w:rPr>
      <w:color w:val="auto"/>
    </w:rPr>
  </w:style>
  <w:style w:type="character" w:styleId="Hyperlink">
    <w:name w:val="Hyperlink"/>
    <w:basedOn w:val="DefaultParagraphFont"/>
    <w:uiPriority w:val="99"/>
    <w:rsid w:val="00A20318"/>
    <w:rPr>
      <w:rFonts w:cs="Times New Roman"/>
      <w:color w:val="0000FF"/>
      <w:u w:val="single"/>
    </w:rPr>
  </w:style>
  <w:style w:type="character" w:styleId="FollowedHyperlink">
    <w:name w:val="FollowedHyperlink"/>
    <w:basedOn w:val="DefaultParagraphFont"/>
    <w:uiPriority w:val="99"/>
    <w:rsid w:val="0033541D"/>
    <w:rPr>
      <w:rFonts w:cs="Times New Roman"/>
      <w:color w:val="800080"/>
      <w:u w:val="single"/>
    </w:rPr>
  </w:style>
  <w:style w:type="paragraph" w:customStyle="1" w:styleId="CM24">
    <w:name w:val="CM24"/>
    <w:basedOn w:val="Default"/>
    <w:next w:val="Default"/>
    <w:uiPriority w:val="99"/>
    <w:rsid w:val="007F699D"/>
    <w:pPr>
      <w:spacing w:line="240" w:lineRule="atLeast"/>
    </w:pPr>
    <w:rPr>
      <w:color w:val="auto"/>
    </w:rPr>
  </w:style>
  <w:style w:type="paragraph" w:customStyle="1" w:styleId="CM25">
    <w:name w:val="CM25"/>
    <w:basedOn w:val="Default"/>
    <w:next w:val="Default"/>
    <w:uiPriority w:val="99"/>
    <w:rsid w:val="007F699D"/>
    <w:pPr>
      <w:spacing w:line="240" w:lineRule="atLeast"/>
    </w:pPr>
    <w:rPr>
      <w:color w:val="auto"/>
    </w:rPr>
  </w:style>
  <w:style w:type="paragraph" w:customStyle="1" w:styleId="CM26">
    <w:name w:val="CM26"/>
    <w:basedOn w:val="Default"/>
    <w:next w:val="Default"/>
    <w:uiPriority w:val="99"/>
    <w:rsid w:val="007F699D"/>
    <w:pPr>
      <w:spacing w:line="240" w:lineRule="atLeast"/>
    </w:pPr>
    <w:rPr>
      <w:color w:val="auto"/>
    </w:rPr>
  </w:style>
  <w:style w:type="paragraph" w:styleId="Header">
    <w:name w:val="header"/>
    <w:basedOn w:val="Normal"/>
    <w:link w:val="HeaderChar"/>
    <w:uiPriority w:val="99"/>
    <w:unhideWhenUsed/>
    <w:rsid w:val="003A230A"/>
    <w:pPr>
      <w:tabs>
        <w:tab w:val="center" w:pos="4513"/>
        <w:tab w:val="right" w:pos="9026"/>
      </w:tabs>
    </w:pPr>
  </w:style>
  <w:style w:type="character" w:customStyle="1" w:styleId="HeaderChar">
    <w:name w:val="Header Char"/>
    <w:basedOn w:val="DefaultParagraphFont"/>
    <w:link w:val="Header"/>
    <w:uiPriority w:val="99"/>
    <w:rsid w:val="003A230A"/>
    <w:rPr>
      <w:sz w:val="24"/>
      <w:szCs w:val="24"/>
      <w:lang w:val="en-US" w:eastAsia="en-US"/>
    </w:rPr>
  </w:style>
  <w:style w:type="paragraph" w:styleId="Footer">
    <w:name w:val="footer"/>
    <w:basedOn w:val="Normal"/>
    <w:link w:val="FooterChar"/>
    <w:uiPriority w:val="99"/>
    <w:unhideWhenUsed/>
    <w:rsid w:val="003A230A"/>
    <w:pPr>
      <w:tabs>
        <w:tab w:val="center" w:pos="4513"/>
        <w:tab w:val="right" w:pos="9026"/>
      </w:tabs>
    </w:pPr>
  </w:style>
  <w:style w:type="character" w:customStyle="1" w:styleId="FooterChar">
    <w:name w:val="Footer Char"/>
    <w:basedOn w:val="DefaultParagraphFont"/>
    <w:link w:val="Footer"/>
    <w:uiPriority w:val="99"/>
    <w:rsid w:val="003A230A"/>
    <w:rPr>
      <w:sz w:val="24"/>
      <w:szCs w:val="24"/>
      <w:lang w:val="en-US" w:eastAsia="en-US"/>
    </w:rPr>
  </w:style>
  <w:style w:type="paragraph" w:styleId="BalloonText">
    <w:name w:val="Balloon Text"/>
    <w:basedOn w:val="Normal"/>
    <w:link w:val="BalloonTextChar"/>
    <w:uiPriority w:val="99"/>
    <w:semiHidden/>
    <w:unhideWhenUsed/>
    <w:rsid w:val="003A230A"/>
    <w:rPr>
      <w:rFonts w:ascii="Tahoma" w:hAnsi="Tahoma" w:cs="Tahoma"/>
      <w:sz w:val="16"/>
      <w:szCs w:val="16"/>
    </w:rPr>
  </w:style>
  <w:style w:type="character" w:customStyle="1" w:styleId="BalloonTextChar">
    <w:name w:val="Balloon Text Char"/>
    <w:basedOn w:val="DefaultParagraphFont"/>
    <w:link w:val="BalloonText"/>
    <w:uiPriority w:val="99"/>
    <w:semiHidden/>
    <w:rsid w:val="003A230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1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6CA2"/>
    <w:pPr>
      <w:widowControl w:val="0"/>
      <w:autoSpaceDE w:val="0"/>
      <w:autoSpaceDN w:val="0"/>
      <w:adjustRightInd w:val="0"/>
    </w:pPr>
    <w:rPr>
      <w:rFonts w:ascii="Frutiger" w:eastAsia="Times New Roman" w:hAnsi="Frutiger" w:cs="Frutiger"/>
      <w:color w:val="000000"/>
      <w:sz w:val="24"/>
      <w:szCs w:val="24"/>
      <w:lang w:val="en-US" w:eastAsia="en-US"/>
    </w:rPr>
  </w:style>
  <w:style w:type="paragraph" w:customStyle="1" w:styleId="CM35">
    <w:name w:val="CM35"/>
    <w:basedOn w:val="Default"/>
    <w:next w:val="Default"/>
    <w:uiPriority w:val="99"/>
    <w:rsid w:val="00676CA2"/>
    <w:pPr>
      <w:spacing w:after="223"/>
    </w:pPr>
    <w:rPr>
      <w:color w:val="auto"/>
    </w:rPr>
  </w:style>
  <w:style w:type="paragraph" w:customStyle="1" w:styleId="CM36">
    <w:name w:val="CM36"/>
    <w:basedOn w:val="Default"/>
    <w:next w:val="Default"/>
    <w:uiPriority w:val="99"/>
    <w:rsid w:val="00676CA2"/>
    <w:pPr>
      <w:spacing w:after="95"/>
    </w:pPr>
    <w:rPr>
      <w:color w:val="auto"/>
    </w:rPr>
  </w:style>
  <w:style w:type="paragraph" w:customStyle="1" w:styleId="CM15">
    <w:name w:val="CM15"/>
    <w:basedOn w:val="Default"/>
    <w:next w:val="Default"/>
    <w:uiPriority w:val="99"/>
    <w:rsid w:val="00676CA2"/>
    <w:pPr>
      <w:spacing w:line="320" w:lineRule="atLeast"/>
    </w:pPr>
    <w:rPr>
      <w:color w:val="auto"/>
    </w:rPr>
  </w:style>
  <w:style w:type="paragraph" w:customStyle="1" w:styleId="CM16">
    <w:name w:val="CM16"/>
    <w:basedOn w:val="Default"/>
    <w:next w:val="Default"/>
    <w:uiPriority w:val="99"/>
    <w:rsid w:val="00676CA2"/>
    <w:pPr>
      <w:spacing w:line="240" w:lineRule="atLeast"/>
    </w:pPr>
    <w:rPr>
      <w:color w:val="auto"/>
    </w:rPr>
  </w:style>
  <w:style w:type="paragraph" w:customStyle="1" w:styleId="CM18">
    <w:name w:val="CM18"/>
    <w:basedOn w:val="Default"/>
    <w:next w:val="Default"/>
    <w:uiPriority w:val="99"/>
    <w:rsid w:val="00676CA2"/>
    <w:pPr>
      <w:spacing w:line="240" w:lineRule="atLeast"/>
    </w:pPr>
    <w:rPr>
      <w:color w:val="auto"/>
    </w:rPr>
  </w:style>
  <w:style w:type="paragraph" w:customStyle="1" w:styleId="CM20">
    <w:name w:val="CM20"/>
    <w:basedOn w:val="Default"/>
    <w:next w:val="Default"/>
    <w:uiPriority w:val="99"/>
    <w:rsid w:val="00676CA2"/>
    <w:pPr>
      <w:spacing w:line="240" w:lineRule="atLeast"/>
    </w:pPr>
    <w:rPr>
      <w:color w:val="auto"/>
    </w:rPr>
  </w:style>
  <w:style w:type="paragraph" w:customStyle="1" w:styleId="CM21">
    <w:name w:val="CM21"/>
    <w:basedOn w:val="Default"/>
    <w:next w:val="Default"/>
    <w:uiPriority w:val="99"/>
    <w:rsid w:val="00676CA2"/>
    <w:pPr>
      <w:spacing w:line="240" w:lineRule="atLeast"/>
    </w:pPr>
    <w:rPr>
      <w:color w:val="auto"/>
    </w:rPr>
  </w:style>
  <w:style w:type="paragraph" w:customStyle="1" w:styleId="CM23">
    <w:name w:val="CM23"/>
    <w:basedOn w:val="Default"/>
    <w:next w:val="Default"/>
    <w:uiPriority w:val="99"/>
    <w:rsid w:val="00676CA2"/>
    <w:pPr>
      <w:spacing w:line="240" w:lineRule="atLeast"/>
    </w:pPr>
    <w:rPr>
      <w:color w:val="auto"/>
    </w:rPr>
  </w:style>
  <w:style w:type="paragraph" w:customStyle="1" w:styleId="CM38">
    <w:name w:val="CM38"/>
    <w:basedOn w:val="Default"/>
    <w:next w:val="Default"/>
    <w:uiPriority w:val="99"/>
    <w:rsid w:val="00676CA2"/>
    <w:pPr>
      <w:spacing w:after="448"/>
    </w:pPr>
    <w:rPr>
      <w:color w:val="auto"/>
    </w:rPr>
  </w:style>
  <w:style w:type="paragraph" w:customStyle="1" w:styleId="CM2">
    <w:name w:val="CM2"/>
    <w:basedOn w:val="Default"/>
    <w:next w:val="Default"/>
    <w:uiPriority w:val="99"/>
    <w:rsid w:val="003A5D62"/>
    <w:pPr>
      <w:spacing w:line="240" w:lineRule="atLeast"/>
    </w:pPr>
    <w:rPr>
      <w:color w:val="auto"/>
    </w:rPr>
  </w:style>
  <w:style w:type="paragraph" w:customStyle="1" w:styleId="CM42">
    <w:name w:val="CM42"/>
    <w:basedOn w:val="Default"/>
    <w:next w:val="Default"/>
    <w:uiPriority w:val="99"/>
    <w:rsid w:val="003A5D62"/>
    <w:pPr>
      <w:spacing w:after="170"/>
    </w:pPr>
    <w:rPr>
      <w:color w:val="auto"/>
    </w:rPr>
  </w:style>
  <w:style w:type="paragraph" w:customStyle="1" w:styleId="CM27">
    <w:name w:val="CM27"/>
    <w:basedOn w:val="Default"/>
    <w:next w:val="Default"/>
    <w:uiPriority w:val="99"/>
    <w:rsid w:val="003A5D62"/>
    <w:pPr>
      <w:spacing w:line="240" w:lineRule="atLeast"/>
    </w:pPr>
    <w:rPr>
      <w:color w:val="auto"/>
    </w:rPr>
  </w:style>
  <w:style w:type="paragraph" w:customStyle="1" w:styleId="CM28">
    <w:name w:val="CM28"/>
    <w:basedOn w:val="Default"/>
    <w:next w:val="Default"/>
    <w:uiPriority w:val="99"/>
    <w:rsid w:val="003A5D62"/>
    <w:pPr>
      <w:spacing w:line="240" w:lineRule="atLeast"/>
    </w:pPr>
    <w:rPr>
      <w:color w:val="auto"/>
    </w:rPr>
  </w:style>
  <w:style w:type="paragraph" w:customStyle="1" w:styleId="CM29">
    <w:name w:val="CM29"/>
    <w:basedOn w:val="Default"/>
    <w:next w:val="Default"/>
    <w:uiPriority w:val="99"/>
    <w:rsid w:val="003A5D62"/>
    <w:pPr>
      <w:spacing w:line="240" w:lineRule="atLeast"/>
    </w:pPr>
    <w:rPr>
      <w:color w:val="auto"/>
    </w:rPr>
  </w:style>
  <w:style w:type="paragraph" w:customStyle="1" w:styleId="CM30">
    <w:name w:val="CM30"/>
    <w:basedOn w:val="Default"/>
    <w:next w:val="Default"/>
    <w:uiPriority w:val="99"/>
    <w:rsid w:val="003A5D62"/>
    <w:pPr>
      <w:spacing w:line="240" w:lineRule="atLeast"/>
    </w:pPr>
    <w:rPr>
      <w:color w:val="auto"/>
    </w:rPr>
  </w:style>
  <w:style w:type="paragraph" w:customStyle="1" w:styleId="CM32">
    <w:name w:val="CM32"/>
    <w:basedOn w:val="Default"/>
    <w:next w:val="Default"/>
    <w:uiPriority w:val="99"/>
    <w:rsid w:val="003A5D62"/>
    <w:pPr>
      <w:spacing w:line="240" w:lineRule="atLeast"/>
    </w:pPr>
    <w:rPr>
      <w:color w:val="auto"/>
    </w:rPr>
  </w:style>
  <w:style w:type="paragraph" w:customStyle="1" w:styleId="CM41">
    <w:name w:val="CM41"/>
    <w:basedOn w:val="Default"/>
    <w:next w:val="Default"/>
    <w:uiPriority w:val="99"/>
    <w:rsid w:val="003A5D62"/>
    <w:pPr>
      <w:spacing w:after="3990"/>
    </w:pPr>
    <w:rPr>
      <w:color w:val="auto"/>
    </w:rPr>
  </w:style>
  <w:style w:type="character" w:styleId="Hyperlink">
    <w:name w:val="Hyperlink"/>
    <w:basedOn w:val="DefaultParagraphFont"/>
    <w:uiPriority w:val="99"/>
    <w:rsid w:val="00A20318"/>
    <w:rPr>
      <w:rFonts w:cs="Times New Roman"/>
      <w:color w:val="0000FF"/>
      <w:u w:val="single"/>
    </w:rPr>
  </w:style>
  <w:style w:type="character" w:styleId="FollowedHyperlink">
    <w:name w:val="FollowedHyperlink"/>
    <w:basedOn w:val="DefaultParagraphFont"/>
    <w:uiPriority w:val="99"/>
    <w:rsid w:val="0033541D"/>
    <w:rPr>
      <w:rFonts w:cs="Times New Roman"/>
      <w:color w:val="800080"/>
      <w:u w:val="single"/>
    </w:rPr>
  </w:style>
  <w:style w:type="paragraph" w:customStyle="1" w:styleId="CM24">
    <w:name w:val="CM24"/>
    <w:basedOn w:val="Default"/>
    <w:next w:val="Default"/>
    <w:uiPriority w:val="99"/>
    <w:rsid w:val="007F699D"/>
    <w:pPr>
      <w:spacing w:line="240" w:lineRule="atLeast"/>
    </w:pPr>
    <w:rPr>
      <w:color w:val="auto"/>
    </w:rPr>
  </w:style>
  <w:style w:type="paragraph" w:customStyle="1" w:styleId="CM25">
    <w:name w:val="CM25"/>
    <w:basedOn w:val="Default"/>
    <w:next w:val="Default"/>
    <w:uiPriority w:val="99"/>
    <w:rsid w:val="007F699D"/>
    <w:pPr>
      <w:spacing w:line="240" w:lineRule="atLeast"/>
    </w:pPr>
    <w:rPr>
      <w:color w:val="auto"/>
    </w:rPr>
  </w:style>
  <w:style w:type="paragraph" w:customStyle="1" w:styleId="CM26">
    <w:name w:val="CM26"/>
    <w:basedOn w:val="Default"/>
    <w:next w:val="Default"/>
    <w:uiPriority w:val="99"/>
    <w:rsid w:val="007F699D"/>
    <w:pPr>
      <w:spacing w:line="240" w:lineRule="atLeast"/>
    </w:pPr>
    <w:rPr>
      <w:color w:val="auto"/>
    </w:rPr>
  </w:style>
  <w:style w:type="paragraph" w:styleId="Header">
    <w:name w:val="header"/>
    <w:basedOn w:val="Normal"/>
    <w:link w:val="HeaderChar"/>
    <w:uiPriority w:val="99"/>
    <w:unhideWhenUsed/>
    <w:rsid w:val="003A230A"/>
    <w:pPr>
      <w:tabs>
        <w:tab w:val="center" w:pos="4513"/>
        <w:tab w:val="right" w:pos="9026"/>
      </w:tabs>
    </w:pPr>
  </w:style>
  <w:style w:type="character" w:customStyle="1" w:styleId="HeaderChar">
    <w:name w:val="Header Char"/>
    <w:basedOn w:val="DefaultParagraphFont"/>
    <w:link w:val="Header"/>
    <w:uiPriority w:val="99"/>
    <w:rsid w:val="003A230A"/>
    <w:rPr>
      <w:sz w:val="24"/>
      <w:szCs w:val="24"/>
      <w:lang w:val="en-US" w:eastAsia="en-US"/>
    </w:rPr>
  </w:style>
  <w:style w:type="paragraph" w:styleId="Footer">
    <w:name w:val="footer"/>
    <w:basedOn w:val="Normal"/>
    <w:link w:val="FooterChar"/>
    <w:uiPriority w:val="99"/>
    <w:unhideWhenUsed/>
    <w:rsid w:val="003A230A"/>
    <w:pPr>
      <w:tabs>
        <w:tab w:val="center" w:pos="4513"/>
        <w:tab w:val="right" w:pos="9026"/>
      </w:tabs>
    </w:pPr>
  </w:style>
  <w:style w:type="character" w:customStyle="1" w:styleId="FooterChar">
    <w:name w:val="Footer Char"/>
    <w:basedOn w:val="DefaultParagraphFont"/>
    <w:link w:val="Footer"/>
    <w:uiPriority w:val="99"/>
    <w:rsid w:val="003A230A"/>
    <w:rPr>
      <w:sz w:val="24"/>
      <w:szCs w:val="24"/>
      <w:lang w:val="en-US" w:eastAsia="en-US"/>
    </w:rPr>
  </w:style>
  <w:style w:type="paragraph" w:styleId="BalloonText">
    <w:name w:val="Balloon Text"/>
    <w:basedOn w:val="Normal"/>
    <w:link w:val="BalloonTextChar"/>
    <w:uiPriority w:val="99"/>
    <w:semiHidden/>
    <w:unhideWhenUsed/>
    <w:rsid w:val="003A230A"/>
    <w:rPr>
      <w:rFonts w:ascii="Tahoma" w:hAnsi="Tahoma" w:cs="Tahoma"/>
      <w:sz w:val="16"/>
      <w:szCs w:val="16"/>
    </w:rPr>
  </w:style>
  <w:style w:type="character" w:customStyle="1" w:styleId="BalloonTextChar">
    <w:name w:val="Balloon Text Char"/>
    <w:basedOn w:val="DefaultParagraphFont"/>
    <w:link w:val="BalloonText"/>
    <w:uiPriority w:val="99"/>
    <w:semiHidden/>
    <w:rsid w:val="003A230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STUDENT MCQs</vt:lpstr>
    </vt:vector>
  </TitlesOfParts>
  <Company>uob</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MCQs</dc:title>
  <dc:creator>Bruce Hood</dc:creator>
  <cp:lastModifiedBy>Rutter, Holly</cp:lastModifiedBy>
  <cp:revision>3</cp:revision>
  <cp:lastPrinted>2010-11-17T13:50:00Z</cp:lastPrinted>
  <dcterms:created xsi:type="dcterms:W3CDTF">2015-01-08T14:08:00Z</dcterms:created>
  <dcterms:modified xsi:type="dcterms:W3CDTF">2015-01-08T14:08:00Z</dcterms:modified>
</cp:coreProperties>
</file>