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EE" w:rsidRDefault="00FC46EE" w:rsidP="00FC46EE">
      <w:pPr>
        <w:widowControl w:val="0"/>
        <w:autoSpaceDE w:val="0"/>
        <w:autoSpaceDN w:val="0"/>
        <w:adjustRightInd w:val="0"/>
        <w:spacing w:line="360" w:lineRule="auto"/>
        <w:rPr>
          <w:szCs w:val="24"/>
          <w:lang w:val="en-GB"/>
        </w:rPr>
      </w:pPr>
      <w:r>
        <w:rPr>
          <w:szCs w:val="24"/>
          <w:lang w:val="en-GB"/>
        </w:rPr>
        <w:t>CHAPTER SIXTEEN: PLANNING AND THE BUILT ENVIRONMENT PROFESSIONS</w:t>
      </w:r>
    </w:p>
    <w:p w:rsidR="00FC46EE" w:rsidRDefault="00FC46EE" w:rsidP="00FC46EE">
      <w:pPr>
        <w:widowControl w:val="0"/>
        <w:autoSpaceDE w:val="0"/>
        <w:autoSpaceDN w:val="0"/>
        <w:adjustRightInd w:val="0"/>
        <w:spacing w:line="360" w:lineRule="auto"/>
        <w:rPr>
          <w:szCs w:val="24"/>
          <w:lang w:val="en-GB"/>
        </w:rPr>
      </w:pPr>
    </w:p>
    <w:p w:rsidR="00FC46EE" w:rsidRPr="00374DD8" w:rsidRDefault="00FC46EE" w:rsidP="00FC46EE">
      <w:pPr>
        <w:widowControl w:val="0"/>
        <w:autoSpaceDE w:val="0"/>
        <w:autoSpaceDN w:val="0"/>
        <w:adjustRightInd w:val="0"/>
        <w:spacing w:line="360" w:lineRule="auto"/>
        <w:rPr>
          <w:rFonts w:eastAsia="Calibri"/>
          <w:szCs w:val="24"/>
          <w:lang w:val="en-GB" w:eastAsia="en-US"/>
        </w:rPr>
      </w:pPr>
      <w:r w:rsidRPr="00374DD8">
        <w:rPr>
          <w:szCs w:val="24"/>
        </w:rPr>
        <w:t>As for a minimum of texts, I would suggest the book</w:t>
      </w:r>
      <w:r w:rsidRPr="00374DD8">
        <w:rPr>
          <w:rFonts w:eastAsia="Calibri"/>
          <w:szCs w:val="24"/>
          <w:lang w:val="en-GB" w:eastAsia="en-US"/>
        </w:rPr>
        <w:t xml:space="preserve"> Bagilhole,  et al  </w:t>
      </w:r>
      <w:r w:rsidRPr="00374DD8">
        <w:rPr>
          <w:rFonts w:eastAsia="Calibri"/>
          <w:i/>
          <w:szCs w:val="24"/>
          <w:lang w:val="en-GB" w:eastAsia="en-US"/>
        </w:rPr>
        <w:t>People and Culture in Construction: A Reader</w:t>
      </w:r>
      <w:r w:rsidRPr="00374DD8">
        <w:rPr>
          <w:rFonts w:eastAsia="Calibri"/>
          <w:szCs w:val="24"/>
          <w:lang w:val="en-GB" w:eastAsia="en-US"/>
        </w:rPr>
        <w:t xml:space="preserve">,  (2007); CIC (2009) </w:t>
      </w:r>
      <w:r w:rsidRPr="00374DD8">
        <w:rPr>
          <w:i/>
          <w:szCs w:val="24"/>
        </w:rPr>
        <w:t>Gathering and Reviewing Data on Diversity within the Construction Profession</w:t>
      </w:r>
      <w:r w:rsidRPr="00374DD8">
        <w:rPr>
          <w:szCs w:val="24"/>
        </w:rPr>
        <w:t xml:space="preserve">s, London: Construction Industry Council. And third, check the RTPI website for information on membership numbers and composition (see </w:t>
      </w:r>
      <w:r w:rsidR="00D66F6B">
        <w:rPr>
          <w:szCs w:val="24"/>
        </w:rPr>
        <w:t>E-Supplement 5</w:t>
      </w:r>
      <w:r w:rsidRPr="00374DD8">
        <w:rPr>
          <w:szCs w:val="24"/>
        </w:rPr>
        <w:t>)</w:t>
      </w:r>
    </w:p>
    <w:p w:rsidR="00FC46EE" w:rsidRPr="00374DD8" w:rsidRDefault="00FC46EE" w:rsidP="00FC46EE">
      <w:pPr>
        <w:widowControl w:val="0"/>
        <w:autoSpaceDE w:val="0"/>
        <w:autoSpaceDN w:val="0"/>
        <w:adjustRightInd w:val="0"/>
        <w:spacing w:line="360" w:lineRule="auto"/>
        <w:rPr>
          <w:szCs w:val="24"/>
        </w:rPr>
      </w:pPr>
    </w:p>
    <w:p w:rsidR="00FC46EE" w:rsidRPr="00374DD8" w:rsidRDefault="00FC46EE" w:rsidP="00FC46EE">
      <w:pPr>
        <w:widowControl w:val="0"/>
        <w:autoSpaceDE w:val="0"/>
        <w:autoSpaceDN w:val="0"/>
        <w:adjustRightInd w:val="0"/>
        <w:spacing w:line="360" w:lineRule="auto"/>
        <w:rPr>
          <w:szCs w:val="24"/>
          <w:lang w:val="en-GB"/>
        </w:rPr>
      </w:pPr>
      <w:r w:rsidRPr="00374DD8">
        <w:rPr>
          <w:szCs w:val="24"/>
        </w:rPr>
        <w:t xml:space="preserve">There are many useful reports on the construction and built environment professions, which give statistics and also deal with policy issues, so look for </w:t>
      </w:r>
      <w:r w:rsidRPr="00374DD8">
        <w:rPr>
          <w:szCs w:val="24"/>
          <w:lang w:val="en-GB"/>
        </w:rPr>
        <w:t xml:space="preserve">CIC, CIB, CITB, CIOB in the bibliography (all of which are construction-related bodies (see the list of Acronyms if these do not ring a bell with you). Also check the bibliography and websites for the main professional bodies, namely, </w:t>
      </w:r>
      <w:r w:rsidRPr="00374DD8">
        <w:rPr>
          <w:szCs w:val="24"/>
        </w:rPr>
        <w:t>RTPI, RIBA, RICS, CIOB, ICE and so forth, CITB, and also look at work by the Equality organization EHRC</w:t>
      </w:r>
    </w:p>
    <w:p w:rsidR="00FC46EE" w:rsidRPr="00374DD8" w:rsidRDefault="00FC46EE" w:rsidP="00FC46EE">
      <w:pPr>
        <w:widowControl w:val="0"/>
        <w:autoSpaceDE w:val="0"/>
        <w:autoSpaceDN w:val="0"/>
        <w:adjustRightInd w:val="0"/>
        <w:spacing w:line="360" w:lineRule="auto"/>
        <w:rPr>
          <w:szCs w:val="24"/>
          <w:lang w:val="en-GB"/>
        </w:rPr>
      </w:pPr>
    </w:p>
    <w:p w:rsidR="00FC46EE" w:rsidRPr="00374DD8" w:rsidRDefault="00FC46EE" w:rsidP="00FC46EE">
      <w:pPr>
        <w:tabs>
          <w:tab w:val="left" w:pos="0"/>
        </w:tabs>
        <w:autoSpaceDE w:val="0"/>
        <w:autoSpaceDN w:val="0"/>
        <w:adjustRightInd w:val="0"/>
        <w:spacing w:line="360" w:lineRule="auto"/>
        <w:rPr>
          <w:szCs w:val="24"/>
          <w:lang w:val="en-GB"/>
        </w:rPr>
      </w:pPr>
      <w:r w:rsidRPr="00374DD8">
        <w:rPr>
          <w:szCs w:val="24"/>
          <w:lang w:val="en-GB"/>
        </w:rPr>
        <w:t xml:space="preserve">It must be stated that statistical data and membership tables can rapidly go out of date. The membership figures given in this chapter relate to the end of 2012 unless otherwise stated. So please check for current data from the websites of the main professional bodies as to the current level and composition of membership. Whilst it is relatively easy to get details on overall membership categories, and on gender, you are likely to find it is much more difficult to find figures on ethnicity, age and disability, which many bodies still do not adequately record. To confuse matters many professional bodies include in their membership numbers overseas members who may be lumped in with the ethnic minority category, although not actually in practice in Britain, thus confusing the true picture regarding the ethnic composition of the built environment professions within the UK. There are also separate international bodies such as the Commonwealth Institute of Planners, which maintain strong links with the RTPI but whose members are likely to belong to their own national planning bodies. </w:t>
      </w:r>
    </w:p>
    <w:p w:rsidR="00FC46EE" w:rsidRPr="00374DD8" w:rsidRDefault="00FC46EE" w:rsidP="00FC46EE">
      <w:pPr>
        <w:tabs>
          <w:tab w:val="left" w:pos="0"/>
        </w:tabs>
        <w:autoSpaceDE w:val="0"/>
        <w:autoSpaceDN w:val="0"/>
        <w:adjustRightInd w:val="0"/>
        <w:spacing w:line="360" w:lineRule="auto"/>
        <w:rPr>
          <w:szCs w:val="24"/>
          <w:lang w:val="en-GB"/>
        </w:rPr>
      </w:pPr>
    </w:p>
    <w:p w:rsidR="00FC46EE" w:rsidRPr="00374DD8" w:rsidRDefault="00FC46EE" w:rsidP="00FC46EE">
      <w:pPr>
        <w:widowControl w:val="0"/>
        <w:autoSpaceDE w:val="0"/>
        <w:autoSpaceDN w:val="0"/>
        <w:adjustRightInd w:val="0"/>
        <w:spacing w:line="360" w:lineRule="auto"/>
        <w:rPr>
          <w:szCs w:val="24"/>
          <w:lang w:val="en-GB"/>
        </w:rPr>
      </w:pPr>
      <w:r w:rsidRPr="00374DD8">
        <w:rPr>
          <w:szCs w:val="24"/>
          <w:lang w:val="en-GB"/>
        </w:rPr>
        <w:t xml:space="preserve">For research and publications on the under-representation of minority groups and interests in the development process look for the following authors in the bibliography Rhys Jones et al (1996);  Druker et al,1996;  Dainty et al,2007,2012;  Gale and Davidson (eds) 2006; Reeves,2005 and entries for Greed.  Also check the CIC publications (such as CIB,1996; CIOB,2006; CIC,2010). </w:t>
      </w:r>
    </w:p>
    <w:p w:rsidR="00FC46EE" w:rsidRPr="00374DD8" w:rsidRDefault="00FC46EE" w:rsidP="00FC46EE">
      <w:pPr>
        <w:widowControl w:val="0"/>
        <w:autoSpaceDE w:val="0"/>
        <w:autoSpaceDN w:val="0"/>
        <w:adjustRightInd w:val="0"/>
        <w:spacing w:line="360" w:lineRule="auto"/>
        <w:rPr>
          <w:szCs w:val="24"/>
          <w:lang w:val="en-GB"/>
        </w:rPr>
      </w:pPr>
    </w:p>
    <w:p w:rsidR="00FC46EE" w:rsidRPr="00374DD8" w:rsidRDefault="00FC46EE" w:rsidP="00FC46EE">
      <w:pPr>
        <w:widowControl w:val="0"/>
        <w:autoSpaceDE w:val="0"/>
        <w:autoSpaceDN w:val="0"/>
        <w:adjustRightInd w:val="0"/>
        <w:spacing w:line="360" w:lineRule="auto"/>
        <w:rPr>
          <w:szCs w:val="24"/>
          <w:lang w:val="en-GB"/>
        </w:rPr>
      </w:pPr>
      <w:r w:rsidRPr="00374DD8">
        <w:rPr>
          <w:szCs w:val="24"/>
          <w:lang w:val="en-GB"/>
        </w:rPr>
        <w:t>Whilst many references were listed at the end of the last chapter on minority issues and planning policy, remember in this chapter we are looking more at the composition and culture of the planning profession.  So look at the references below from this different angle</w:t>
      </w:r>
    </w:p>
    <w:p w:rsidR="00FC46EE" w:rsidRPr="00374DD8" w:rsidRDefault="00FC46EE" w:rsidP="00FC46EE">
      <w:pPr>
        <w:widowControl w:val="0"/>
        <w:autoSpaceDE w:val="0"/>
        <w:autoSpaceDN w:val="0"/>
        <w:adjustRightInd w:val="0"/>
        <w:spacing w:line="360" w:lineRule="auto"/>
        <w:rPr>
          <w:szCs w:val="24"/>
        </w:rPr>
      </w:pPr>
    </w:p>
    <w:p w:rsidR="00FC46EE" w:rsidRPr="00374DD8" w:rsidRDefault="00FC46EE" w:rsidP="00FC46EE">
      <w:pPr>
        <w:widowControl w:val="0"/>
        <w:autoSpaceDE w:val="0"/>
        <w:autoSpaceDN w:val="0"/>
        <w:adjustRightInd w:val="0"/>
        <w:spacing w:line="360" w:lineRule="auto"/>
        <w:rPr>
          <w:szCs w:val="24"/>
        </w:rPr>
      </w:pPr>
      <w:r w:rsidRPr="00374DD8">
        <w:rPr>
          <w:szCs w:val="24"/>
        </w:rPr>
        <w:t>Many references on ‘women and planning’ have already been given in the last and this chapter, including Reeves, Greed, Jarvis, Hayden, Booth, Reeves and so forth, For material on gender and planning and gender mainstreaming consult the various references by Greed in the Bibliography</w:t>
      </w:r>
    </w:p>
    <w:p w:rsidR="00FC46EE" w:rsidRPr="00374DD8" w:rsidRDefault="00FC46EE" w:rsidP="00FC46EE">
      <w:pPr>
        <w:widowControl w:val="0"/>
        <w:autoSpaceDE w:val="0"/>
        <w:autoSpaceDN w:val="0"/>
        <w:adjustRightInd w:val="0"/>
        <w:spacing w:line="360" w:lineRule="auto"/>
        <w:rPr>
          <w:szCs w:val="24"/>
        </w:rPr>
      </w:pPr>
    </w:p>
    <w:p w:rsidR="00FC46EE" w:rsidRPr="00374DD8" w:rsidRDefault="00FC46EE" w:rsidP="00FC46EE">
      <w:pPr>
        <w:widowControl w:val="0"/>
        <w:autoSpaceDE w:val="0"/>
        <w:autoSpaceDN w:val="0"/>
        <w:adjustRightInd w:val="0"/>
        <w:spacing w:line="360" w:lineRule="auto"/>
        <w:rPr>
          <w:szCs w:val="24"/>
        </w:rPr>
      </w:pPr>
      <w:r w:rsidRPr="00374DD8">
        <w:rPr>
          <w:szCs w:val="24"/>
        </w:rPr>
        <w:t>For Ethnicity check the EHRC (2011), SOBA (1997), De Graft Johnson et al, 2005,2006, 2007; Thomas et al,1999; Thiel, 2012; Onuoha (2003) and the various professional bodies for initiatives again.</w:t>
      </w:r>
    </w:p>
    <w:p w:rsidR="00FC46EE" w:rsidRPr="00374DD8" w:rsidRDefault="00FC46EE" w:rsidP="00FC46EE">
      <w:pPr>
        <w:widowControl w:val="0"/>
        <w:autoSpaceDE w:val="0"/>
        <w:autoSpaceDN w:val="0"/>
        <w:adjustRightInd w:val="0"/>
        <w:spacing w:line="360" w:lineRule="auto"/>
        <w:rPr>
          <w:szCs w:val="24"/>
        </w:rPr>
      </w:pPr>
    </w:p>
    <w:p w:rsidR="00FC46EE" w:rsidRPr="00374DD8" w:rsidRDefault="00FC46EE" w:rsidP="00FC46EE">
      <w:pPr>
        <w:tabs>
          <w:tab w:val="left" w:pos="0"/>
        </w:tabs>
        <w:autoSpaceDE w:val="0"/>
        <w:autoSpaceDN w:val="0"/>
        <w:adjustRightInd w:val="0"/>
        <w:spacing w:line="360" w:lineRule="auto"/>
        <w:rPr>
          <w:szCs w:val="24"/>
          <w:lang w:val="en-GB"/>
        </w:rPr>
      </w:pPr>
      <w:r w:rsidRPr="00374DD8">
        <w:rPr>
          <w:szCs w:val="24"/>
          <w:lang w:val="en-GB"/>
        </w:rPr>
        <w:t xml:space="preserve">For gay, transsexul and LGBT issues in planning see Doan (2011), also see work by Browne et al, 2009,2013, Hanhardt 2013, Holloway and Valentine,2003; Cavanagh,2010 .  </w:t>
      </w:r>
    </w:p>
    <w:p w:rsidR="00FC46EE" w:rsidRPr="00374DD8" w:rsidRDefault="00FC46EE" w:rsidP="00FC46EE">
      <w:pPr>
        <w:tabs>
          <w:tab w:val="left" w:pos="0"/>
        </w:tabs>
        <w:autoSpaceDE w:val="0"/>
        <w:autoSpaceDN w:val="0"/>
        <w:adjustRightInd w:val="0"/>
        <w:spacing w:line="360" w:lineRule="auto"/>
        <w:rPr>
          <w:szCs w:val="24"/>
          <w:lang w:val="en-GB"/>
        </w:rPr>
      </w:pPr>
    </w:p>
    <w:p w:rsidR="00FC46EE" w:rsidRPr="00374DD8" w:rsidRDefault="00FC46EE" w:rsidP="00FC46EE">
      <w:pPr>
        <w:tabs>
          <w:tab w:val="left" w:pos="0"/>
        </w:tabs>
        <w:autoSpaceDE w:val="0"/>
        <w:autoSpaceDN w:val="0"/>
        <w:adjustRightInd w:val="0"/>
        <w:spacing w:line="360" w:lineRule="auto"/>
        <w:rPr>
          <w:szCs w:val="24"/>
        </w:rPr>
      </w:pPr>
      <w:r w:rsidRPr="00374DD8">
        <w:rPr>
          <w:szCs w:val="24"/>
          <w:lang w:val="en-GB"/>
        </w:rPr>
        <w:t xml:space="preserve">For accessibility and mobility  see Gilroy 1999,2008; Goldsmith,2000;  Talen,2006,2008; Mitchell and Burton (2004,2006);  I’DGO,2009; Imrie,1996 and 2001, and </w:t>
      </w:r>
      <w:r w:rsidRPr="00374DD8">
        <w:rPr>
          <w:szCs w:val="24"/>
        </w:rPr>
        <w:t xml:space="preserve">Chouinard et al, 2020 and Preiser and Ostroff, 2010. </w:t>
      </w:r>
    </w:p>
    <w:p w:rsidR="00FC46EE" w:rsidRPr="00374DD8" w:rsidRDefault="00FC46EE" w:rsidP="00FC46EE">
      <w:pPr>
        <w:tabs>
          <w:tab w:val="left" w:pos="0"/>
        </w:tabs>
        <w:autoSpaceDE w:val="0"/>
        <w:autoSpaceDN w:val="0"/>
        <w:adjustRightInd w:val="0"/>
        <w:spacing w:line="360" w:lineRule="auto"/>
        <w:rPr>
          <w:szCs w:val="24"/>
          <w:lang w:val="en-GB"/>
        </w:rPr>
      </w:pPr>
    </w:p>
    <w:p w:rsidR="00FC46EE" w:rsidRPr="00374DD8" w:rsidRDefault="00FC46EE" w:rsidP="00FC46EE">
      <w:pPr>
        <w:widowControl w:val="0"/>
        <w:autoSpaceDE w:val="0"/>
        <w:autoSpaceDN w:val="0"/>
        <w:adjustRightInd w:val="0"/>
        <w:spacing w:line="360" w:lineRule="auto"/>
        <w:rPr>
          <w:szCs w:val="24"/>
        </w:rPr>
      </w:pPr>
      <w:r w:rsidRPr="00374DD8">
        <w:rPr>
          <w:szCs w:val="24"/>
        </w:rPr>
        <w:t xml:space="preserve">For religion and planning check Baker and Beaumont (2011); Sandercock,1997,2006;  R. Gale (2008), and Amin (2006). </w:t>
      </w:r>
    </w:p>
    <w:p w:rsidR="00FC46EE" w:rsidRPr="00374DD8" w:rsidRDefault="00FC46EE" w:rsidP="00FC46EE">
      <w:pPr>
        <w:widowControl w:val="0"/>
        <w:autoSpaceDE w:val="0"/>
        <w:autoSpaceDN w:val="0"/>
        <w:adjustRightInd w:val="0"/>
        <w:spacing w:line="360" w:lineRule="auto"/>
        <w:rPr>
          <w:szCs w:val="24"/>
        </w:rPr>
      </w:pPr>
    </w:p>
    <w:p w:rsidR="00FC46EE" w:rsidRPr="00374DD8" w:rsidRDefault="00FC46EE" w:rsidP="00FC46EE">
      <w:pPr>
        <w:widowControl w:val="0"/>
        <w:autoSpaceDE w:val="0"/>
        <w:autoSpaceDN w:val="0"/>
        <w:adjustRightInd w:val="0"/>
        <w:spacing w:line="360" w:lineRule="auto"/>
        <w:rPr>
          <w:szCs w:val="24"/>
        </w:rPr>
      </w:pPr>
      <w:r w:rsidRPr="00374DD8">
        <w:rPr>
          <w:szCs w:val="24"/>
        </w:rPr>
        <w:t xml:space="preserve">Also check </w:t>
      </w:r>
      <w:r w:rsidR="00A24A6E">
        <w:rPr>
          <w:szCs w:val="24"/>
        </w:rPr>
        <w:t>E-Supplement 5</w:t>
      </w:r>
      <w:bookmarkStart w:id="0" w:name="_GoBack"/>
      <w:bookmarkEnd w:id="0"/>
      <w:r w:rsidRPr="00374DD8">
        <w:rPr>
          <w:szCs w:val="24"/>
        </w:rPr>
        <w:t xml:space="preserve"> on Diversity and Equality</w:t>
      </w:r>
    </w:p>
    <w:p w:rsidR="00FC46EE" w:rsidRPr="00374DD8" w:rsidRDefault="00FC46EE" w:rsidP="00FC46EE">
      <w:pPr>
        <w:widowControl w:val="0"/>
        <w:autoSpaceDE w:val="0"/>
        <w:autoSpaceDN w:val="0"/>
        <w:adjustRightInd w:val="0"/>
        <w:spacing w:line="360" w:lineRule="auto"/>
        <w:rPr>
          <w:szCs w:val="24"/>
        </w:rPr>
      </w:pPr>
    </w:p>
    <w:p w:rsidR="00FC46EE" w:rsidRPr="00374DD8" w:rsidRDefault="00FC46EE" w:rsidP="00FC46EE">
      <w:pPr>
        <w:widowControl w:val="0"/>
        <w:autoSpaceDE w:val="0"/>
        <w:autoSpaceDN w:val="0"/>
        <w:adjustRightInd w:val="0"/>
        <w:spacing w:line="360" w:lineRule="auto"/>
        <w:rPr>
          <w:i/>
          <w:szCs w:val="24"/>
        </w:rPr>
      </w:pPr>
      <w:r w:rsidRPr="00374DD8">
        <w:rPr>
          <w:szCs w:val="24"/>
        </w:rPr>
        <w:t xml:space="preserve">To conclude Further Reading, whenever you read any book or article on planning, ask yourself the question, </w:t>
      </w:r>
      <w:r w:rsidRPr="00374DD8">
        <w:rPr>
          <w:i/>
          <w:szCs w:val="24"/>
        </w:rPr>
        <w:t>‘what is included in and what is included out of this article and why?’</w:t>
      </w:r>
    </w:p>
    <w:p w:rsidR="00FC46EE" w:rsidRPr="00374DD8" w:rsidRDefault="00FC46EE" w:rsidP="00FC46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i/>
          <w:szCs w:val="24"/>
        </w:rPr>
      </w:pPr>
    </w:p>
    <w:p w:rsidR="00FC46EE" w:rsidRPr="00374DD8" w:rsidRDefault="00FC46EE" w:rsidP="00FC46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p>
    <w:p w:rsidR="00FC46EE" w:rsidRPr="00374DD8" w:rsidRDefault="00FC46EE" w:rsidP="00FC46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p>
    <w:p w:rsidR="00EC01B0" w:rsidRDefault="00A24A6E"/>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EE"/>
    <w:rsid w:val="006B205E"/>
    <w:rsid w:val="008B2F7E"/>
    <w:rsid w:val="008D1F0E"/>
    <w:rsid w:val="00A24A6E"/>
    <w:rsid w:val="00BD50E8"/>
    <w:rsid w:val="00CF786D"/>
    <w:rsid w:val="00D66F6B"/>
    <w:rsid w:val="00FC4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EE"/>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EE"/>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5</cp:revision>
  <dcterms:created xsi:type="dcterms:W3CDTF">2014-04-25T09:40:00Z</dcterms:created>
  <dcterms:modified xsi:type="dcterms:W3CDTF">2014-04-25T10:35:00Z</dcterms:modified>
</cp:coreProperties>
</file>