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2E0" w:rsidRDefault="000A32E0" w:rsidP="000A32E0">
      <w:pPr>
        <w:widowControl w:val="0"/>
        <w:autoSpaceDE w:val="0"/>
        <w:autoSpaceDN w:val="0"/>
        <w:adjustRightInd w:val="0"/>
        <w:spacing w:line="360" w:lineRule="auto"/>
        <w:rPr>
          <w:szCs w:val="24"/>
        </w:rPr>
      </w:pPr>
      <w:r>
        <w:rPr>
          <w:szCs w:val="24"/>
        </w:rPr>
        <w:t>CHAPTER FOUR: THE HISTORICAL ROOTS OF PLANNING</w:t>
      </w:r>
    </w:p>
    <w:p w:rsidR="000A32E0" w:rsidRDefault="000A32E0" w:rsidP="000A32E0">
      <w:pPr>
        <w:widowControl w:val="0"/>
        <w:autoSpaceDE w:val="0"/>
        <w:autoSpaceDN w:val="0"/>
        <w:adjustRightInd w:val="0"/>
        <w:spacing w:line="360" w:lineRule="auto"/>
        <w:rPr>
          <w:szCs w:val="24"/>
        </w:rPr>
      </w:pP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u w:val="single"/>
          <w:lang w:val="en-GB"/>
        </w:rPr>
      </w:pPr>
      <w:r w:rsidRPr="001760C1">
        <w:rPr>
          <w:szCs w:val="24"/>
          <w:u w:val="single"/>
          <w:lang w:val="en-GB"/>
        </w:rPr>
        <w:t>Information Gathering Task</w:t>
      </w: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r w:rsidRPr="001760C1">
        <w:rPr>
          <w:szCs w:val="24"/>
          <w:lang w:val="en-GB"/>
        </w:rPr>
        <w:t>Look on the internet for examples of the architecture and urban form from the main historical periods described in this chapter as follows:</w:t>
      </w: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proofErr w:type="spellStart"/>
      <w:proofErr w:type="gramStart"/>
      <w:r w:rsidRPr="001760C1">
        <w:rPr>
          <w:szCs w:val="24"/>
          <w:lang w:val="en-GB"/>
        </w:rPr>
        <w:t>i</w:t>
      </w:r>
      <w:proofErr w:type="spellEnd"/>
      <w:proofErr w:type="gramEnd"/>
      <w:r w:rsidRPr="001760C1">
        <w:rPr>
          <w:szCs w:val="24"/>
          <w:lang w:val="en-GB"/>
        </w:rPr>
        <w:t>. look for examples of Ancient Egyptian architecture (not just the pyramids)</w:t>
      </w: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proofErr w:type="gramStart"/>
      <w:r w:rsidRPr="001760C1">
        <w:rPr>
          <w:szCs w:val="24"/>
          <w:lang w:val="en-GB"/>
        </w:rPr>
        <w:t>ii</w:t>
      </w:r>
      <w:proofErr w:type="gramEnd"/>
      <w:r w:rsidRPr="001760C1">
        <w:rPr>
          <w:szCs w:val="24"/>
          <w:lang w:val="en-GB"/>
        </w:rPr>
        <w:t xml:space="preserve">, find examples of the main capitol styles in Greek Architecture (Doric, Ionic, Corinthian) and find examples of both historical and modern examples of these styles. </w:t>
      </w: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r w:rsidRPr="001760C1">
        <w:rPr>
          <w:szCs w:val="24"/>
          <w:lang w:val="en-GB"/>
        </w:rPr>
        <w:t>2. What are the main historical periods represented in the town or city where you live, or with which you are familiar? Draw a map showing the extent and boundaries of the main phases of development.</w:t>
      </w: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r w:rsidRPr="001760C1">
        <w:rPr>
          <w:szCs w:val="24"/>
          <w:lang w:val="en-GB"/>
        </w:rPr>
        <w:t xml:space="preserve">3. Find out about the growth of the population and extent of a town or city near you during Victorian times. </w:t>
      </w: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u w:val="single"/>
          <w:lang w:val="en-GB"/>
        </w:rPr>
      </w:pPr>
      <w:r w:rsidRPr="001760C1">
        <w:rPr>
          <w:szCs w:val="24"/>
          <w:u w:val="single"/>
          <w:lang w:val="en-GB"/>
        </w:rPr>
        <w:t>Conceptual Tasks</w:t>
      </w: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u w:val="single"/>
          <w:lang w:val="en-GB"/>
        </w:rPr>
      </w:pP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r w:rsidRPr="001760C1">
        <w:rPr>
          <w:szCs w:val="24"/>
          <w:lang w:val="en-GB"/>
        </w:rPr>
        <w:t>4. What are the advantages and disadvantages of grid layout planned settlements, as against settlements which developed organically without pre-planning? Relate your answer to examples of historical settlements with which you are familiar</w:t>
      </w: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r w:rsidRPr="001760C1">
        <w:rPr>
          <w:szCs w:val="24"/>
          <w:lang w:val="en-GB"/>
        </w:rPr>
        <w:t xml:space="preserve">5. </w:t>
      </w:r>
      <w:r w:rsidRPr="001760C1">
        <w:rPr>
          <w:i/>
          <w:szCs w:val="24"/>
          <w:lang w:val="en-GB"/>
        </w:rPr>
        <w:t>'Planning is for people'</w:t>
      </w:r>
      <w:r w:rsidRPr="001760C1">
        <w:rPr>
          <w:szCs w:val="24"/>
          <w:lang w:val="en-GB"/>
        </w:rPr>
        <w:t>. Discuss the applicability of this statement to renaissance and baroque period town planning.</w:t>
      </w: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r w:rsidRPr="001760C1">
        <w:rPr>
          <w:szCs w:val="24"/>
          <w:lang w:val="en-GB"/>
        </w:rPr>
        <w:t xml:space="preserve">6. To what extent did the Industrial Revolution benefit ordinary people? Discuss in relation to employment, transport and housing. </w:t>
      </w: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u w:val="single"/>
          <w:lang w:val="en-GB"/>
        </w:rPr>
      </w:pPr>
      <w:r w:rsidRPr="001760C1">
        <w:rPr>
          <w:szCs w:val="24"/>
          <w:u w:val="single"/>
          <w:lang w:val="en-GB"/>
        </w:rPr>
        <w:t>Reflective Tasks</w:t>
      </w: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r w:rsidRPr="001760C1">
        <w:rPr>
          <w:szCs w:val="24"/>
          <w:lang w:val="en-GB"/>
        </w:rPr>
        <w:lastRenderedPageBreak/>
        <w:t>7. Is there an historic area, monument or landmark near you that has become a tourist feature? What are your views on how it is managed and presented to the public? Do you consider its image is authentic or has it become subject to the pressures of tourism and commercialisation?</w:t>
      </w:r>
    </w:p>
    <w:p w:rsidR="000A32E0" w:rsidRPr="001760C1"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p>
    <w:p w:rsidR="000A32E0" w:rsidRDefault="000A32E0" w:rsidP="000A3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r w:rsidRPr="001760C1">
        <w:rPr>
          <w:szCs w:val="24"/>
          <w:lang w:val="en-GB"/>
        </w:rPr>
        <w:t>8. Which architectural style do you prefer? What are your views on vernacular traditional architectural styles?</w:t>
      </w:r>
    </w:p>
    <w:p w:rsidR="00EC01B0" w:rsidRDefault="000A32E0">
      <w:bookmarkStart w:id="0" w:name="_GoBack"/>
      <w:bookmarkEnd w:id="0"/>
    </w:p>
    <w:sectPr w:rsidR="00EC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2E0"/>
    <w:rsid w:val="000A32E0"/>
    <w:rsid w:val="008B2F7E"/>
    <w:rsid w:val="00BD50E8"/>
    <w:rsid w:val="00CF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2E0"/>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2E0"/>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Hamey-Thomas, Madeleine</dc:creator>
  <cp:lastModifiedBy>Hamey-Thomas, Madeleine</cp:lastModifiedBy>
  <cp:revision>1</cp:revision>
  <dcterms:created xsi:type="dcterms:W3CDTF">2014-04-24T14:58:00Z</dcterms:created>
  <dcterms:modified xsi:type="dcterms:W3CDTF">2014-04-24T15:01:00Z</dcterms:modified>
</cp:coreProperties>
</file>