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01" w:rsidRDefault="00D91901" w:rsidP="00D91901">
      <w:pPr>
        <w:widowControl w:val="0"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CHAPTER NINE: PLANNING FOR RURAL AREAS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u w:val="single"/>
          <w:lang w:val="en-GB"/>
        </w:rPr>
      </w:pPr>
      <w:r w:rsidRPr="003A5A7F">
        <w:rPr>
          <w:szCs w:val="24"/>
          <w:u w:val="single"/>
          <w:lang w:val="en-GB"/>
        </w:rPr>
        <w:t>Information gathering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u w:val="single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  <w:r w:rsidRPr="003A5A7F">
        <w:rPr>
          <w:szCs w:val="24"/>
          <w:lang w:val="en-GB"/>
        </w:rPr>
        <w:t>1. Get data on the land coverage and areas of national parks, green belts, forests, and any other special categories of rural land use that interest you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  <w:r w:rsidRPr="003A5A7F">
        <w:rPr>
          <w:szCs w:val="24"/>
          <w:lang w:val="en-GB"/>
        </w:rPr>
        <w:t xml:space="preserve">2. Find out how the different area classifications and rural planning controls affect your </w:t>
      </w:r>
      <w:proofErr w:type="gramStart"/>
      <w:r w:rsidRPr="003A5A7F">
        <w:rPr>
          <w:szCs w:val="24"/>
          <w:lang w:val="en-GB"/>
        </w:rPr>
        <w:t>area,</w:t>
      </w:r>
      <w:proofErr w:type="gramEnd"/>
      <w:r w:rsidRPr="003A5A7F">
        <w:rPr>
          <w:szCs w:val="24"/>
          <w:lang w:val="en-GB"/>
        </w:rPr>
        <w:t xml:space="preserve"> or region and develop a case study of one area, policy or problem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 w:val="22"/>
          <w:szCs w:val="24"/>
          <w:lang w:val="en-GB"/>
        </w:rPr>
      </w:pPr>
      <w:r w:rsidRPr="003A5A7F">
        <w:rPr>
          <w:szCs w:val="24"/>
          <w:lang w:val="en-GB"/>
        </w:rPr>
        <w:t>3. Make a little case study of pressures on the coast</w:t>
      </w:r>
      <w:proofErr w:type="gramStart"/>
      <w:r w:rsidRPr="003A5A7F">
        <w:rPr>
          <w:szCs w:val="24"/>
          <w:lang w:val="en-GB"/>
        </w:rPr>
        <w:t>,  in</w:t>
      </w:r>
      <w:proofErr w:type="gramEnd"/>
      <w:r w:rsidRPr="003A5A7F">
        <w:rPr>
          <w:szCs w:val="24"/>
          <w:lang w:val="en-GB"/>
        </w:rPr>
        <w:t xml:space="preserve"> terms of declining seaside resorts, rising sea levels, reduced sea defence spending, relating it to a particular location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u w:val="single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u w:val="single"/>
          <w:lang w:val="en-GB"/>
        </w:rPr>
      </w:pPr>
      <w:r w:rsidRPr="003A5A7F">
        <w:rPr>
          <w:szCs w:val="24"/>
          <w:u w:val="single"/>
          <w:lang w:val="en-GB"/>
        </w:rPr>
        <w:t>Conceptual Tasks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  <w:r w:rsidRPr="003A5A7F">
        <w:rPr>
          <w:szCs w:val="24"/>
          <w:lang w:val="en-GB"/>
        </w:rPr>
        <w:t>4. What are the pressures on the countryside today? Are they greater than those on towns?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u w:val="single"/>
          <w:lang w:val="en-GB"/>
        </w:rPr>
      </w:pPr>
      <w:r w:rsidRPr="003A5A7F">
        <w:rPr>
          <w:szCs w:val="24"/>
          <w:u w:val="single"/>
          <w:lang w:val="en-GB"/>
        </w:rPr>
        <w:t>Reflective Task</w:t>
      </w:r>
    </w:p>
    <w:p w:rsidR="00D91901" w:rsidRPr="003A5A7F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</w:p>
    <w:p w:rsidR="00D91901" w:rsidRDefault="00D91901" w:rsidP="00D91901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szCs w:val="24"/>
          <w:lang w:val="en-GB"/>
        </w:rPr>
      </w:pPr>
      <w:r w:rsidRPr="003A5A7F">
        <w:rPr>
          <w:szCs w:val="24"/>
          <w:lang w:val="en-GB"/>
        </w:rPr>
        <w:t xml:space="preserve">5. With so much </w:t>
      </w:r>
      <w:proofErr w:type="gramStart"/>
      <w:r w:rsidRPr="003A5A7F">
        <w:rPr>
          <w:szCs w:val="24"/>
          <w:lang w:val="en-GB"/>
        </w:rPr>
        <w:t>emphasis  on</w:t>
      </w:r>
      <w:proofErr w:type="gramEnd"/>
      <w:r w:rsidRPr="003A5A7F">
        <w:rPr>
          <w:szCs w:val="24"/>
          <w:lang w:val="en-GB"/>
        </w:rPr>
        <w:t xml:space="preserve"> sustainability and global environmental issues, to what extent do you consider  English countryside planning is still valid?</w:t>
      </w:r>
    </w:p>
    <w:p w:rsidR="00EC01B0" w:rsidRDefault="00D91901">
      <w:bookmarkStart w:id="0" w:name="_GoBack"/>
      <w:bookmarkEnd w:id="0"/>
    </w:p>
    <w:sectPr w:rsidR="00EC0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01"/>
    <w:rsid w:val="008B2F7E"/>
    <w:rsid w:val="00BD50E8"/>
    <w:rsid w:val="00CF786D"/>
    <w:rsid w:val="00D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01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01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Hamey-Thomas, Madeleine</dc:creator>
  <cp:lastModifiedBy>Hamey-Thomas, Madeleine</cp:lastModifiedBy>
  <cp:revision>1</cp:revision>
  <dcterms:created xsi:type="dcterms:W3CDTF">2014-04-24T14:58:00Z</dcterms:created>
  <dcterms:modified xsi:type="dcterms:W3CDTF">2014-04-24T15:02:00Z</dcterms:modified>
</cp:coreProperties>
</file>