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8" w:rsidRDefault="00B2505F" w:rsidP="00B2505F">
      <w:pPr>
        <w:spacing w:line="360" w:lineRule="auto"/>
        <w:rPr>
          <w:rFonts w:ascii="Palatino Linotype" w:hAnsi="Palatino Linotype"/>
          <w:sz w:val="24"/>
          <w:szCs w:val="24"/>
        </w:rPr>
      </w:pPr>
      <w:r>
        <w:rPr>
          <w:rFonts w:ascii="Palatino Linotype" w:hAnsi="Palatino Linotype"/>
          <w:sz w:val="28"/>
          <w:szCs w:val="28"/>
        </w:rPr>
        <w:t>How to structure your ideas</w:t>
      </w:r>
    </w:p>
    <w:p w:rsidR="00B2505F" w:rsidRDefault="00B2505F" w:rsidP="00B2505F">
      <w:pPr>
        <w:spacing w:line="360" w:lineRule="auto"/>
        <w:rPr>
          <w:rFonts w:ascii="Palatino Linotype" w:hAnsi="Palatino Linotype"/>
          <w:sz w:val="24"/>
          <w:szCs w:val="24"/>
        </w:rPr>
      </w:pPr>
    </w:p>
    <w:p w:rsidR="00C54294" w:rsidRDefault="00C5375C" w:rsidP="00B2505F">
      <w:pPr>
        <w:spacing w:line="360" w:lineRule="auto"/>
        <w:rPr>
          <w:rFonts w:ascii="Palatino Linotype" w:hAnsi="Palatino Linotype"/>
          <w:sz w:val="24"/>
          <w:szCs w:val="24"/>
        </w:rPr>
      </w:pPr>
      <w:r>
        <w:rPr>
          <w:rFonts w:ascii="Palatino Linotype" w:hAnsi="Palatino Linotype"/>
          <w:sz w:val="24"/>
          <w:szCs w:val="24"/>
        </w:rPr>
        <w:t>Now that we know</w:t>
      </w:r>
      <w:r w:rsidR="00C54294">
        <w:rPr>
          <w:rFonts w:ascii="Palatino Linotype" w:hAnsi="Palatino Linotype"/>
          <w:sz w:val="24"/>
          <w:szCs w:val="24"/>
        </w:rPr>
        <w:t xml:space="preserve"> how to generate our ideas, we must now structure them by creating connections between them that will reveal their deeper significance. In </w:t>
      </w:r>
      <w:r w:rsidR="00B2505F">
        <w:rPr>
          <w:rFonts w:ascii="Palatino Linotype" w:hAnsi="Palatino Linotype"/>
          <w:sz w:val="24"/>
          <w:szCs w:val="24"/>
        </w:rPr>
        <w:t xml:space="preserve">chapter 10 of </w:t>
      </w:r>
      <w:r w:rsidR="00B2505F" w:rsidRPr="00C54294">
        <w:rPr>
          <w:rFonts w:ascii="Palatino Linotype" w:hAnsi="Palatino Linotype"/>
          <w:i/>
          <w:sz w:val="24"/>
          <w:szCs w:val="24"/>
        </w:rPr>
        <w:t>Smart Thinking</w:t>
      </w:r>
      <w:r w:rsidR="00B2505F">
        <w:rPr>
          <w:rFonts w:ascii="Palatino Linotype" w:hAnsi="Palatino Linotype"/>
          <w:sz w:val="24"/>
          <w:szCs w:val="24"/>
        </w:rPr>
        <w:t xml:space="preserve"> we learn</w:t>
      </w:r>
      <w:r>
        <w:rPr>
          <w:rFonts w:ascii="Palatino Linotype" w:hAnsi="Palatino Linotype"/>
          <w:sz w:val="24"/>
          <w:szCs w:val="24"/>
        </w:rPr>
        <w:t>ed</w:t>
      </w:r>
      <w:r w:rsidR="00B2505F">
        <w:rPr>
          <w:rFonts w:ascii="Palatino Linotype" w:hAnsi="Palatino Linotype"/>
          <w:sz w:val="24"/>
          <w:szCs w:val="24"/>
        </w:rPr>
        <w:t xml:space="preserve"> </w:t>
      </w:r>
      <w:r w:rsidR="00C54294">
        <w:rPr>
          <w:rFonts w:ascii="Palatino Linotype" w:hAnsi="Palatino Linotype"/>
          <w:sz w:val="24"/>
          <w:szCs w:val="24"/>
        </w:rPr>
        <w:t xml:space="preserve">how to do this. </w:t>
      </w:r>
      <w:r w:rsidR="00B2505F">
        <w:rPr>
          <w:rFonts w:ascii="Palatino Linotype" w:hAnsi="Palatino Linotype"/>
          <w:sz w:val="24"/>
          <w:szCs w:val="24"/>
        </w:rPr>
        <w:t xml:space="preserve">The following exercises are designed to give you the opportunity to practise and develop </w:t>
      </w:r>
      <w:r w:rsidR="00C54294">
        <w:rPr>
          <w:rFonts w:ascii="Palatino Linotype" w:hAnsi="Palatino Linotype"/>
          <w:sz w:val="24"/>
          <w:szCs w:val="24"/>
        </w:rPr>
        <w:t>these</w:t>
      </w:r>
      <w:r w:rsidR="00B2505F">
        <w:rPr>
          <w:rFonts w:ascii="Palatino Linotype" w:hAnsi="Palatino Linotype"/>
          <w:sz w:val="24"/>
          <w:szCs w:val="24"/>
        </w:rPr>
        <w:t xml:space="preserve"> skills. </w:t>
      </w:r>
    </w:p>
    <w:p w:rsidR="00C54294" w:rsidRDefault="00C54294" w:rsidP="00B2505F">
      <w:pPr>
        <w:spacing w:line="360" w:lineRule="auto"/>
        <w:rPr>
          <w:rFonts w:ascii="Palatino Linotype" w:hAnsi="Palatino Linotype"/>
          <w:sz w:val="24"/>
          <w:szCs w:val="24"/>
        </w:rPr>
      </w:pPr>
    </w:p>
    <w:p w:rsidR="00C54294" w:rsidRPr="00C54294" w:rsidRDefault="00C54294" w:rsidP="00B2505F">
      <w:pPr>
        <w:spacing w:line="360" w:lineRule="auto"/>
        <w:rPr>
          <w:rFonts w:ascii="Palatino Linotype" w:hAnsi="Palatino Linotype"/>
          <w:sz w:val="28"/>
          <w:szCs w:val="28"/>
        </w:rPr>
      </w:pPr>
      <w:r w:rsidRPr="00C54294">
        <w:rPr>
          <w:rFonts w:ascii="Palatino Linotype" w:hAnsi="Palatino Linotype"/>
          <w:sz w:val="28"/>
          <w:szCs w:val="28"/>
        </w:rPr>
        <w:t>Exercise 1:</w:t>
      </w:r>
    </w:p>
    <w:p w:rsidR="00C54294" w:rsidRPr="00C54294" w:rsidRDefault="00C54294" w:rsidP="00B2505F">
      <w:pPr>
        <w:spacing w:line="360" w:lineRule="auto"/>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8"/>
          <w:szCs w:val="28"/>
        </w:rPr>
        <w:t xml:space="preserve">Structuring ideas – Books </w:t>
      </w:r>
    </w:p>
    <w:p w:rsidR="00C54294" w:rsidRDefault="00C54294" w:rsidP="00B2505F">
      <w:pPr>
        <w:spacing w:line="360" w:lineRule="auto"/>
        <w:rPr>
          <w:rFonts w:ascii="Palatino Linotype" w:hAnsi="Palatino Linotype"/>
          <w:sz w:val="24"/>
          <w:szCs w:val="24"/>
        </w:rPr>
      </w:pPr>
    </w:p>
    <w:p w:rsidR="00C54294" w:rsidRDefault="00C54294" w:rsidP="00C54294">
      <w:pPr>
        <w:spacing w:line="360" w:lineRule="auto"/>
        <w:rPr>
          <w:rFonts w:ascii="Palatino Linotype" w:hAnsi="Palatino Linotype"/>
          <w:sz w:val="24"/>
          <w:szCs w:val="24"/>
        </w:rPr>
      </w:pPr>
      <w:r>
        <w:rPr>
          <w:rFonts w:ascii="Palatino Linotype" w:hAnsi="Palatino Linotype"/>
          <w:sz w:val="24"/>
          <w:szCs w:val="24"/>
        </w:rPr>
        <w:t xml:space="preserve">Create a structure of categories and sub-categories for the books on the following list. You will have to invent categories into which the books will go and, for some, there will be sub-categories, even sub sub-categories. </w:t>
      </w:r>
    </w:p>
    <w:p w:rsidR="00C54294" w:rsidRDefault="00C54294" w:rsidP="00C54294">
      <w:pPr>
        <w:spacing w:line="360" w:lineRule="auto"/>
        <w:rPr>
          <w:rFonts w:ascii="Palatino Linotype" w:hAnsi="Palatino Linotype"/>
          <w:sz w:val="24"/>
          <w:szCs w:val="24"/>
        </w:rPr>
      </w:pP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Chambers English Dictionary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 xml:space="preserve">Encyclopaedia of Science </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Ezra Pound – Collected Poems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The Cases of Sherlock Holmes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Brave New World – Aldous Huxley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Book of Modern Verse</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Roget’s Thesaurus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The Complete French Dictionary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The Shorter German/English Dictionary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History of the Second World War</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Tudor History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WB Yeats – Collected Poems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1984 – George Orwell</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Modern Moral Philosophy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An Introduction to Biology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Modern Crime Stories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The Complete Agatha Christie</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First World War Poetry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Writer’s Thesaurus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Encyclopaedia of Plants and Flowers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lastRenderedPageBreak/>
        <w:t>George Orwell – a biography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History of the Industrial Revolution</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 xml:space="preserve">Modern Physics </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Eighteenth Century Poetry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Memoirs of a General</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Contemporary Bioethics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Dictionary of National Biography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Modern Detective Stories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Collected Letters of Albert Einstein</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Oxford English Dictionary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Introduction to Political Philosophy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Sons and Lovers – D. H. Lawrence</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Poetry of the 1930s</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Elementary Chemistry</w:t>
      </w:r>
    </w:p>
    <w:p w:rsidR="00C54294" w:rsidRPr="00C239E9" w:rsidRDefault="00C54294" w:rsidP="00C54294">
      <w:pPr>
        <w:ind w:left="720"/>
        <w:rPr>
          <w:rFonts w:ascii="Palatino Linotype" w:hAnsi="Palatino Linotype"/>
          <w:sz w:val="24"/>
          <w:szCs w:val="24"/>
        </w:rPr>
      </w:pPr>
      <w:r w:rsidRPr="00C239E9">
        <w:rPr>
          <w:rFonts w:ascii="Palatino Linotype" w:hAnsi="Palatino Linotype"/>
          <w:sz w:val="24"/>
          <w:szCs w:val="24"/>
        </w:rPr>
        <w:t>Great Expectations – Charles Dickens</w:t>
      </w:r>
    </w:p>
    <w:p w:rsidR="00C54294" w:rsidRPr="00C54294" w:rsidRDefault="00C54294" w:rsidP="00C54294">
      <w:pPr>
        <w:spacing w:line="360" w:lineRule="auto"/>
        <w:rPr>
          <w:rFonts w:ascii="Palatino Linotype" w:hAnsi="Palatino Linotype"/>
          <w:sz w:val="24"/>
          <w:szCs w:val="24"/>
        </w:rPr>
      </w:pPr>
    </w:p>
    <w:p w:rsidR="00C54294" w:rsidRPr="00C54294" w:rsidRDefault="00C54294" w:rsidP="00C54294">
      <w:pPr>
        <w:rPr>
          <w:rFonts w:ascii="Palatino Linotype" w:hAnsi="Palatino Linotype"/>
          <w:sz w:val="28"/>
          <w:szCs w:val="28"/>
        </w:rPr>
      </w:pPr>
      <w:r w:rsidRPr="00C54294">
        <w:rPr>
          <w:rFonts w:ascii="Palatino Linotype" w:hAnsi="Palatino Linotype"/>
          <w:sz w:val="28"/>
          <w:szCs w:val="28"/>
        </w:rPr>
        <w:t>Answer:</w:t>
      </w:r>
    </w:p>
    <w:p w:rsidR="00C54294" w:rsidRDefault="00C54294" w:rsidP="00C54294">
      <w:pPr>
        <w:spacing w:line="360" w:lineRule="auto"/>
        <w:rPr>
          <w:rFonts w:ascii="Palatino Linotype" w:hAnsi="Palatino Linotype"/>
          <w:sz w:val="24"/>
          <w:szCs w:val="24"/>
        </w:rPr>
      </w:pPr>
    </w:p>
    <w:p w:rsidR="00C54294" w:rsidRDefault="00C54294" w:rsidP="00C54294">
      <w:pPr>
        <w:spacing w:line="360" w:lineRule="auto"/>
        <w:rPr>
          <w:rFonts w:ascii="Palatino Linotype" w:hAnsi="Palatino Linotype"/>
          <w:sz w:val="24"/>
          <w:szCs w:val="24"/>
        </w:rPr>
      </w:pPr>
      <w:r>
        <w:rPr>
          <w:rFonts w:ascii="Palatino Linotype" w:hAnsi="Palatino Linotype"/>
          <w:sz w:val="24"/>
          <w:szCs w:val="24"/>
        </w:rPr>
        <w:t>Of course, there is no right answer to this. You may have decided to structure these books into different categories. But as you no doubt realise, the important consideration is which structure will help you most in finding a book when you need it? So, I suggest this as a possible answer.</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1. References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1.1 Dictionaries</w:t>
      </w:r>
    </w:p>
    <w:p w:rsidR="00C54294" w:rsidRDefault="00C54294" w:rsidP="00C54294">
      <w:pPr>
        <w:rPr>
          <w:rFonts w:ascii="Palatino Linotype" w:hAnsi="Palatino Linotype"/>
          <w:sz w:val="24"/>
          <w:szCs w:val="24"/>
        </w:rPr>
      </w:pPr>
      <w:r>
        <w:rPr>
          <w:rFonts w:ascii="Palatino Linotype" w:hAnsi="Palatino Linotype"/>
          <w:sz w:val="24"/>
          <w:szCs w:val="24"/>
        </w:rPr>
        <w:t xml:space="preserve">                                         </w:t>
      </w:r>
    </w:p>
    <w:p w:rsidR="00C54294" w:rsidRDefault="00C54294" w:rsidP="00C54294">
      <w:pPr>
        <w:rPr>
          <w:rFonts w:ascii="Palatino Linotype" w:hAnsi="Palatino Linotype"/>
          <w:sz w:val="24"/>
          <w:szCs w:val="24"/>
        </w:rPr>
      </w:pPr>
      <w:r>
        <w:rPr>
          <w:rFonts w:ascii="Palatino Linotype" w:hAnsi="Palatino Linotype"/>
          <w:sz w:val="24"/>
          <w:szCs w:val="24"/>
        </w:rPr>
        <w:t xml:space="preserve">                    1.1.1 English dictionaries</w:t>
      </w:r>
    </w:p>
    <w:p w:rsidR="00C54294" w:rsidRDefault="00C54294" w:rsidP="00C54294">
      <w:pPr>
        <w:rPr>
          <w:rFonts w:ascii="Palatino Linotype" w:hAnsi="Palatino Linotype"/>
          <w:sz w:val="24"/>
          <w:szCs w:val="24"/>
        </w:rPr>
      </w:pPr>
      <w:r>
        <w:rPr>
          <w:rFonts w:ascii="Palatino Linotype" w:hAnsi="Palatino Linotype"/>
          <w:sz w:val="24"/>
          <w:szCs w:val="24"/>
        </w:rPr>
        <w:t xml:space="preserve">                                                       Chambers English Dictionary</w:t>
      </w:r>
    </w:p>
    <w:p w:rsidR="00C54294" w:rsidRDefault="00C54294" w:rsidP="00C54294">
      <w:pPr>
        <w:rPr>
          <w:rFonts w:ascii="Palatino Linotype" w:hAnsi="Palatino Linotype"/>
          <w:sz w:val="24"/>
          <w:szCs w:val="24"/>
        </w:rPr>
      </w:pPr>
      <w:r>
        <w:rPr>
          <w:rFonts w:ascii="Palatino Linotype" w:hAnsi="Palatino Linotype"/>
          <w:sz w:val="24"/>
          <w:szCs w:val="24"/>
        </w:rPr>
        <w:t xml:space="preserve">                                                       Oxford English Dictionary</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1.1.2 Foreign language dictionaries</w:t>
      </w:r>
    </w:p>
    <w:p w:rsidR="00C54294" w:rsidRDefault="00C54294" w:rsidP="00C54294">
      <w:pPr>
        <w:rPr>
          <w:rFonts w:ascii="Palatino Linotype" w:hAnsi="Palatino Linotype"/>
          <w:sz w:val="24"/>
          <w:szCs w:val="24"/>
        </w:rPr>
      </w:pPr>
      <w:r>
        <w:rPr>
          <w:rFonts w:ascii="Palatino Linotype" w:hAnsi="Palatino Linotype"/>
          <w:sz w:val="24"/>
          <w:szCs w:val="24"/>
        </w:rPr>
        <w:t xml:space="preserve">                                                       The Complete French Dictionary</w:t>
      </w:r>
    </w:p>
    <w:p w:rsidR="00C54294" w:rsidRDefault="00C54294" w:rsidP="00C54294">
      <w:pPr>
        <w:rPr>
          <w:rFonts w:ascii="Palatino Linotype" w:hAnsi="Palatino Linotype"/>
          <w:sz w:val="24"/>
          <w:szCs w:val="24"/>
        </w:rPr>
      </w:pPr>
      <w:r>
        <w:rPr>
          <w:rFonts w:ascii="Palatino Linotype" w:hAnsi="Palatino Linotype"/>
          <w:sz w:val="24"/>
          <w:szCs w:val="24"/>
        </w:rPr>
        <w:t xml:space="preserve">                                                       The Shorter German/English Dictionary</w:t>
      </w:r>
    </w:p>
    <w:p w:rsidR="00C54294" w:rsidRDefault="00C54294" w:rsidP="00C54294">
      <w:pPr>
        <w:rPr>
          <w:rFonts w:ascii="Palatino Linotype" w:hAnsi="Palatino Linotype"/>
          <w:sz w:val="24"/>
          <w:szCs w:val="24"/>
        </w:rPr>
      </w:pPr>
      <w:r>
        <w:rPr>
          <w:rFonts w:ascii="Palatino Linotype" w:hAnsi="Palatino Linotype"/>
          <w:sz w:val="24"/>
          <w:szCs w:val="24"/>
        </w:rPr>
        <w:t xml:space="preserve"> </w:t>
      </w:r>
    </w:p>
    <w:p w:rsidR="00C54294" w:rsidRDefault="00C54294" w:rsidP="00C54294">
      <w:pPr>
        <w:rPr>
          <w:rFonts w:ascii="Palatino Linotype" w:hAnsi="Palatino Linotype"/>
          <w:sz w:val="24"/>
          <w:szCs w:val="24"/>
        </w:rPr>
      </w:pPr>
      <w:r>
        <w:rPr>
          <w:rFonts w:ascii="Palatino Linotype" w:hAnsi="Palatino Linotype"/>
          <w:sz w:val="24"/>
          <w:szCs w:val="24"/>
        </w:rPr>
        <w:t xml:space="preserve">          1.2 Encyclopaedias</w:t>
      </w:r>
    </w:p>
    <w:p w:rsidR="00C54294" w:rsidRDefault="00C54294" w:rsidP="00C54294">
      <w:pPr>
        <w:rPr>
          <w:rFonts w:ascii="Palatino Linotype" w:hAnsi="Palatino Linotype"/>
          <w:sz w:val="24"/>
          <w:szCs w:val="24"/>
        </w:rPr>
      </w:pPr>
      <w:r>
        <w:rPr>
          <w:rFonts w:ascii="Palatino Linotype" w:hAnsi="Palatino Linotype"/>
          <w:sz w:val="24"/>
          <w:szCs w:val="24"/>
        </w:rPr>
        <w:t xml:space="preserve">                                                        Encyclopaedia of Science </w:t>
      </w:r>
    </w:p>
    <w:p w:rsidR="00C54294" w:rsidRDefault="00C54294" w:rsidP="00C54294">
      <w:pPr>
        <w:rPr>
          <w:rFonts w:ascii="Palatino Linotype" w:hAnsi="Palatino Linotype"/>
          <w:sz w:val="24"/>
          <w:szCs w:val="24"/>
        </w:rPr>
      </w:pPr>
      <w:r>
        <w:rPr>
          <w:rFonts w:ascii="Palatino Linotype" w:hAnsi="Palatino Linotype"/>
          <w:sz w:val="24"/>
          <w:szCs w:val="24"/>
        </w:rPr>
        <w:t xml:space="preserve">                                                        Encyclopaedia of Plants and Flowers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lastRenderedPageBreak/>
        <w:t xml:space="preserve">          1.3 Thesauruses</w:t>
      </w:r>
    </w:p>
    <w:p w:rsidR="00C54294" w:rsidRDefault="00C54294" w:rsidP="00C54294">
      <w:pPr>
        <w:rPr>
          <w:rFonts w:ascii="Palatino Linotype" w:hAnsi="Palatino Linotype"/>
          <w:sz w:val="24"/>
          <w:szCs w:val="24"/>
        </w:rPr>
      </w:pPr>
      <w:r>
        <w:rPr>
          <w:rFonts w:ascii="Palatino Linotype" w:hAnsi="Palatino Linotype"/>
          <w:sz w:val="24"/>
          <w:szCs w:val="24"/>
        </w:rPr>
        <w:t xml:space="preserve">                                                        Roget’s Thesaurus</w:t>
      </w:r>
    </w:p>
    <w:p w:rsidR="00C54294" w:rsidRDefault="00C54294" w:rsidP="00C54294">
      <w:pPr>
        <w:rPr>
          <w:rFonts w:ascii="Palatino Linotype" w:hAnsi="Palatino Linotype"/>
          <w:sz w:val="24"/>
          <w:szCs w:val="24"/>
        </w:rPr>
      </w:pPr>
      <w:r>
        <w:rPr>
          <w:rFonts w:ascii="Palatino Linotype" w:hAnsi="Palatino Linotype"/>
          <w:sz w:val="24"/>
          <w:szCs w:val="24"/>
        </w:rPr>
        <w:t xml:space="preserve">                                                        Writer’s Thesaurus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2. Biographies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2.1 Biography</w:t>
      </w:r>
    </w:p>
    <w:p w:rsidR="00C54294" w:rsidRDefault="00C54294" w:rsidP="00C54294">
      <w:pPr>
        <w:rPr>
          <w:rFonts w:ascii="Palatino Linotype" w:hAnsi="Palatino Linotype"/>
          <w:sz w:val="24"/>
          <w:szCs w:val="24"/>
        </w:rPr>
      </w:pPr>
      <w:r>
        <w:rPr>
          <w:rFonts w:ascii="Palatino Linotype" w:hAnsi="Palatino Linotype"/>
          <w:sz w:val="24"/>
          <w:szCs w:val="24"/>
        </w:rPr>
        <w:t xml:space="preserve">                                                         George Orwell – a biography</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2.2 Autobiography</w:t>
      </w:r>
    </w:p>
    <w:p w:rsidR="00C54294" w:rsidRDefault="00C54294" w:rsidP="00C54294">
      <w:pPr>
        <w:rPr>
          <w:rFonts w:ascii="Palatino Linotype" w:hAnsi="Palatino Linotype"/>
          <w:sz w:val="24"/>
          <w:szCs w:val="24"/>
        </w:rPr>
      </w:pPr>
      <w:r>
        <w:rPr>
          <w:rFonts w:ascii="Palatino Linotype" w:hAnsi="Palatino Linotype"/>
          <w:sz w:val="24"/>
          <w:szCs w:val="24"/>
        </w:rPr>
        <w:t xml:space="preserve">                                                         Memoirs of a General</w:t>
      </w:r>
    </w:p>
    <w:p w:rsidR="00C54294" w:rsidRDefault="00C54294" w:rsidP="00C54294">
      <w:pPr>
        <w:rPr>
          <w:rFonts w:ascii="Palatino Linotype" w:hAnsi="Palatino Linotype"/>
          <w:sz w:val="24"/>
          <w:szCs w:val="24"/>
        </w:rPr>
      </w:pPr>
      <w:r>
        <w:rPr>
          <w:rFonts w:ascii="Palatino Linotype" w:hAnsi="Palatino Linotype"/>
          <w:sz w:val="24"/>
          <w:szCs w:val="24"/>
        </w:rPr>
        <w:t xml:space="preserve">                                                         Collected Letters of Albert Einstein</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2.3 Dictionary</w:t>
      </w:r>
    </w:p>
    <w:p w:rsidR="00C54294" w:rsidRDefault="00C54294" w:rsidP="00C54294">
      <w:pPr>
        <w:rPr>
          <w:rFonts w:ascii="Palatino Linotype" w:hAnsi="Palatino Linotype"/>
          <w:sz w:val="24"/>
          <w:szCs w:val="24"/>
        </w:rPr>
      </w:pPr>
      <w:r>
        <w:rPr>
          <w:rFonts w:ascii="Palatino Linotype" w:hAnsi="Palatino Linotype"/>
          <w:sz w:val="24"/>
          <w:szCs w:val="24"/>
        </w:rPr>
        <w:t xml:space="preserve">                                                        Dictionary of National Biography</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3. Non-fiction</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3.1 History</w:t>
      </w:r>
    </w:p>
    <w:p w:rsidR="00C54294" w:rsidRDefault="00C54294" w:rsidP="00C54294">
      <w:pPr>
        <w:rPr>
          <w:rFonts w:ascii="Palatino Linotype" w:hAnsi="Palatino Linotype"/>
          <w:sz w:val="24"/>
          <w:szCs w:val="24"/>
        </w:rPr>
      </w:pPr>
      <w:r>
        <w:rPr>
          <w:rFonts w:ascii="Palatino Linotype" w:hAnsi="Palatino Linotype"/>
          <w:sz w:val="24"/>
          <w:szCs w:val="24"/>
        </w:rPr>
        <w:t xml:space="preserve">                                                        History of the Second World War</w:t>
      </w:r>
    </w:p>
    <w:p w:rsidR="00C54294" w:rsidRDefault="00C54294" w:rsidP="00C54294">
      <w:pPr>
        <w:rPr>
          <w:rFonts w:ascii="Palatino Linotype" w:hAnsi="Palatino Linotype"/>
          <w:sz w:val="24"/>
          <w:szCs w:val="24"/>
        </w:rPr>
      </w:pPr>
      <w:r>
        <w:rPr>
          <w:rFonts w:ascii="Palatino Linotype" w:hAnsi="Palatino Linotype"/>
          <w:sz w:val="24"/>
          <w:szCs w:val="24"/>
        </w:rPr>
        <w:t xml:space="preserve">                                                        Tudor History</w:t>
      </w:r>
    </w:p>
    <w:p w:rsidR="00C54294" w:rsidRDefault="00C54294" w:rsidP="00C54294">
      <w:pPr>
        <w:rPr>
          <w:rFonts w:ascii="Palatino Linotype" w:hAnsi="Palatino Linotype"/>
          <w:sz w:val="24"/>
          <w:szCs w:val="24"/>
        </w:rPr>
      </w:pPr>
      <w:r>
        <w:rPr>
          <w:rFonts w:ascii="Palatino Linotype" w:hAnsi="Palatino Linotype"/>
          <w:sz w:val="24"/>
          <w:szCs w:val="24"/>
        </w:rPr>
        <w:t xml:space="preserve">                                                        History of the Industrial Revolution</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3.2 Philosophy</w:t>
      </w:r>
    </w:p>
    <w:p w:rsidR="00C54294" w:rsidRDefault="00C54294" w:rsidP="00C54294">
      <w:pPr>
        <w:rPr>
          <w:rFonts w:ascii="Palatino Linotype" w:hAnsi="Palatino Linotype"/>
          <w:sz w:val="24"/>
          <w:szCs w:val="24"/>
        </w:rPr>
      </w:pPr>
      <w:r>
        <w:rPr>
          <w:rFonts w:ascii="Palatino Linotype" w:hAnsi="Palatino Linotype"/>
          <w:sz w:val="24"/>
          <w:szCs w:val="24"/>
        </w:rPr>
        <w:t xml:space="preserve">                                                         Modern Moral Philosophy</w:t>
      </w:r>
    </w:p>
    <w:p w:rsidR="00C54294" w:rsidRDefault="00C54294" w:rsidP="00C54294">
      <w:pPr>
        <w:rPr>
          <w:rFonts w:ascii="Palatino Linotype" w:hAnsi="Palatino Linotype"/>
          <w:sz w:val="24"/>
          <w:szCs w:val="24"/>
        </w:rPr>
      </w:pPr>
      <w:r>
        <w:rPr>
          <w:rFonts w:ascii="Palatino Linotype" w:hAnsi="Palatino Linotype"/>
          <w:sz w:val="24"/>
          <w:szCs w:val="24"/>
        </w:rPr>
        <w:t xml:space="preserve">                                                         Contemporary Bioethics</w:t>
      </w:r>
    </w:p>
    <w:p w:rsidR="00C54294" w:rsidRDefault="00C54294" w:rsidP="00C54294">
      <w:pPr>
        <w:rPr>
          <w:rFonts w:ascii="Palatino Linotype" w:hAnsi="Palatino Linotype"/>
          <w:sz w:val="24"/>
          <w:szCs w:val="24"/>
        </w:rPr>
      </w:pPr>
      <w:r>
        <w:rPr>
          <w:rFonts w:ascii="Palatino Linotype" w:hAnsi="Palatino Linotype"/>
          <w:sz w:val="24"/>
          <w:szCs w:val="24"/>
        </w:rPr>
        <w:t xml:space="preserve">                                                         Introduction to Political Philosophy</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3.3 Science</w:t>
      </w:r>
    </w:p>
    <w:p w:rsidR="00C54294" w:rsidRDefault="00C54294" w:rsidP="00C54294">
      <w:pPr>
        <w:rPr>
          <w:rFonts w:ascii="Palatino Linotype" w:hAnsi="Palatino Linotype"/>
          <w:sz w:val="24"/>
          <w:szCs w:val="24"/>
        </w:rPr>
      </w:pPr>
      <w:r>
        <w:rPr>
          <w:rFonts w:ascii="Palatino Linotype" w:hAnsi="Palatino Linotype"/>
          <w:sz w:val="24"/>
          <w:szCs w:val="24"/>
        </w:rPr>
        <w:t xml:space="preserve">                                                         Modern Physics </w:t>
      </w:r>
    </w:p>
    <w:p w:rsidR="00C54294" w:rsidRDefault="00C54294" w:rsidP="00C54294">
      <w:pPr>
        <w:rPr>
          <w:rFonts w:ascii="Palatino Linotype" w:hAnsi="Palatino Linotype"/>
          <w:sz w:val="24"/>
          <w:szCs w:val="24"/>
        </w:rPr>
      </w:pPr>
      <w:r>
        <w:rPr>
          <w:rFonts w:ascii="Palatino Linotype" w:hAnsi="Palatino Linotype"/>
          <w:sz w:val="24"/>
          <w:szCs w:val="24"/>
        </w:rPr>
        <w:t xml:space="preserve">                                                         An Introduction to Biology</w:t>
      </w:r>
    </w:p>
    <w:p w:rsidR="00C54294" w:rsidRDefault="00C54294" w:rsidP="00C54294">
      <w:pPr>
        <w:rPr>
          <w:rFonts w:ascii="Palatino Linotype" w:hAnsi="Palatino Linotype"/>
          <w:sz w:val="24"/>
          <w:szCs w:val="24"/>
        </w:rPr>
      </w:pPr>
      <w:r>
        <w:rPr>
          <w:rFonts w:ascii="Palatino Linotype" w:hAnsi="Palatino Linotype"/>
          <w:sz w:val="24"/>
          <w:szCs w:val="24"/>
        </w:rPr>
        <w:t xml:space="preserve">                                                         Elementary Chemistry</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4. Fiction</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4.1 Literary fiction</w:t>
      </w:r>
    </w:p>
    <w:p w:rsidR="00C54294" w:rsidRDefault="00C54294" w:rsidP="00C54294">
      <w:pPr>
        <w:rPr>
          <w:rFonts w:ascii="Palatino Linotype" w:hAnsi="Palatino Linotype"/>
          <w:sz w:val="24"/>
          <w:szCs w:val="24"/>
        </w:rPr>
      </w:pPr>
      <w:r>
        <w:rPr>
          <w:rFonts w:ascii="Palatino Linotype" w:hAnsi="Palatino Linotype"/>
          <w:sz w:val="24"/>
          <w:szCs w:val="24"/>
        </w:rPr>
        <w:t xml:space="preserve">                                                          Sons and Lovers – D. H. Lawrence</w:t>
      </w:r>
    </w:p>
    <w:p w:rsidR="00C54294" w:rsidRDefault="00C54294" w:rsidP="00C54294">
      <w:pPr>
        <w:rPr>
          <w:rFonts w:ascii="Palatino Linotype" w:hAnsi="Palatino Linotype"/>
          <w:sz w:val="24"/>
          <w:szCs w:val="24"/>
        </w:rPr>
      </w:pPr>
      <w:r>
        <w:rPr>
          <w:rFonts w:ascii="Palatino Linotype" w:hAnsi="Palatino Linotype"/>
          <w:sz w:val="24"/>
          <w:szCs w:val="24"/>
        </w:rPr>
        <w:t xml:space="preserve">                                                          Great Expectations – Charles Dickens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4.2 Political novels</w:t>
      </w:r>
    </w:p>
    <w:p w:rsidR="00C54294" w:rsidRDefault="00C54294" w:rsidP="00C54294">
      <w:pPr>
        <w:rPr>
          <w:rFonts w:ascii="Palatino Linotype" w:hAnsi="Palatino Linotype"/>
          <w:sz w:val="24"/>
          <w:szCs w:val="24"/>
        </w:rPr>
      </w:pPr>
      <w:r>
        <w:rPr>
          <w:rFonts w:ascii="Palatino Linotype" w:hAnsi="Palatino Linotype"/>
          <w:sz w:val="24"/>
          <w:szCs w:val="24"/>
        </w:rPr>
        <w:t xml:space="preserve">                                                          Brave New World – Aldous Huxley</w:t>
      </w:r>
    </w:p>
    <w:p w:rsidR="00C54294" w:rsidRDefault="00C54294" w:rsidP="00C54294">
      <w:pPr>
        <w:rPr>
          <w:rFonts w:ascii="Palatino Linotype" w:hAnsi="Palatino Linotype"/>
          <w:sz w:val="24"/>
          <w:szCs w:val="24"/>
        </w:rPr>
      </w:pPr>
      <w:r>
        <w:rPr>
          <w:rFonts w:ascii="Palatino Linotype" w:hAnsi="Palatino Linotype"/>
          <w:sz w:val="24"/>
          <w:szCs w:val="24"/>
        </w:rPr>
        <w:t xml:space="preserve">                                                          1984 – George Orwell</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lastRenderedPageBreak/>
        <w:t xml:space="preserve">          4.3 Crime novels</w:t>
      </w:r>
    </w:p>
    <w:p w:rsidR="00C54294" w:rsidRDefault="00C54294" w:rsidP="00C54294">
      <w:pPr>
        <w:rPr>
          <w:rFonts w:ascii="Palatino Linotype" w:hAnsi="Palatino Linotype"/>
          <w:sz w:val="24"/>
          <w:szCs w:val="24"/>
        </w:rPr>
      </w:pPr>
      <w:r>
        <w:rPr>
          <w:rFonts w:ascii="Palatino Linotype" w:hAnsi="Palatino Linotype"/>
          <w:sz w:val="24"/>
          <w:szCs w:val="24"/>
        </w:rPr>
        <w:t xml:space="preserve">                                                           The Cases of Sherlock Holmes</w:t>
      </w:r>
    </w:p>
    <w:p w:rsidR="00C54294" w:rsidRDefault="00C54294" w:rsidP="00C54294">
      <w:pPr>
        <w:rPr>
          <w:rFonts w:ascii="Palatino Linotype" w:hAnsi="Palatino Linotype"/>
          <w:sz w:val="24"/>
          <w:szCs w:val="24"/>
        </w:rPr>
      </w:pPr>
      <w:r>
        <w:rPr>
          <w:rFonts w:ascii="Palatino Linotype" w:hAnsi="Palatino Linotype"/>
          <w:sz w:val="24"/>
          <w:szCs w:val="24"/>
        </w:rPr>
        <w:t xml:space="preserve">                                                           Modern Crime Stories</w:t>
      </w:r>
    </w:p>
    <w:p w:rsidR="00C54294" w:rsidRDefault="00C54294" w:rsidP="00C54294">
      <w:pPr>
        <w:rPr>
          <w:rFonts w:ascii="Palatino Linotype" w:hAnsi="Palatino Linotype"/>
          <w:sz w:val="24"/>
          <w:szCs w:val="24"/>
        </w:rPr>
      </w:pPr>
      <w:r>
        <w:rPr>
          <w:rFonts w:ascii="Palatino Linotype" w:hAnsi="Palatino Linotype"/>
          <w:sz w:val="24"/>
          <w:szCs w:val="24"/>
        </w:rPr>
        <w:t xml:space="preserve">                                                           The Complete Agatha Christie</w:t>
      </w:r>
    </w:p>
    <w:p w:rsidR="00C54294" w:rsidRDefault="00C54294" w:rsidP="00C54294">
      <w:pPr>
        <w:rPr>
          <w:rFonts w:ascii="Palatino Linotype" w:hAnsi="Palatino Linotype"/>
          <w:sz w:val="24"/>
          <w:szCs w:val="24"/>
        </w:rPr>
      </w:pPr>
      <w:r>
        <w:rPr>
          <w:rFonts w:ascii="Palatino Linotype" w:hAnsi="Palatino Linotype"/>
          <w:sz w:val="24"/>
          <w:szCs w:val="24"/>
        </w:rPr>
        <w:t xml:space="preserve">                                                           Modern Detective Stories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5. Poetry</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5.1 Individual poets</w:t>
      </w:r>
    </w:p>
    <w:p w:rsidR="00C54294" w:rsidRDefault="00C54294" w:rsidP="00C54294">
      <w:pPr>
        <w:rPr>
          <w:rFonts w:ascii="Palatino Linotype" w:hAnsi="Palatino Linotype"/>
          <w:sz w:val="24"/>
          <w:szCs w:val="24"/>
        </w:rPr>
      </w:pPr>
      <w:r>
        <w:rPr>
          <w:rFonts w:ascii="Palatino Linotype" w:hAnsi="Palatino Linotype"/>
          <w:sz w:val="24"/>
          <w:szCs w:val="24"/>
        </w:rPr>
        <w:t xml:space="preserve">                                                           Ezra Pound – Collected Poems</w:t>
      </w:r>
    </w:p>
    <w:p w:rsidR="00C54294" w:rsidRDefault="00C54294" w:rsidP="00C54294">
      <w:pPr>
        <w:rPr>
          <w:rFonts w:ascii="Palatino Linotype" w:hAnsi="Palatino Linotype"/>
          <w:sz w:val="24"/>
          <w:szCs w:val="24"/>
        </w:rPr>
      </w:pPr>
      <w:r>
        <w:rPr>
          <w:rFonts w:ascii="Palatino Linotype" w:hAnsi="Palatino Linotype"/>
          <w:sz w:val="24"/>
          <w:szCs w:val="24"/>
        </w:rPr>
        <w:t xml:space="preserve">                                                           WB Yeats – Collected Poems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5.2 Periods</w:t>
      </w:r>
    </w:p>
    <w:p w:rsidR="00C54294" w:rsidRDefault="00C54294" w:rsidP="00C54294">
      <w:pPr>
        <w:rPr>
          <w:rFonts w:ascii="Palatino Linotype" w:hAnsi="Palatino Linotype"/>
          <w:sz w:val="24"/>
          <w:szCs w:val="24"/>
        </w:rPr>
      </w:pPr>
      <w:r>
        <w:rPr>
          <w:rFonts w:ascii="Palatino Linotype" w:hAnsi="Palatino Linotype"/>
          <w:sz w:val="24"/>
          <w:szCs w:val="24"/>
        </w:rPr>
        <w:t xml:space="preserve">                                                           First World War Poetry</w:t>
      </w:r>
    </w:p>
    <w:p w:rsidR="00C54294" w:rsidRDefault="00C54294" w:rsidP="00C54294">
      <w:pPr>
        <w:rPr>
          <w:rFonts w:ascii="Palatino Linotype" w:hAnsi="Palatino Linotype"/>
          <w:sz w:val="24"/>
          <w:szCs w:val="24"/>
        </w:rPr>
      </w:pPr>
      <w:r>
        <w:rPr>
          <w:rFonts w:ascii="Palatino Linotype" w:hAnsi="Palatino Linotype"/>
          <w:sz w:val="24"/>
          <w:szCs w:val="24"/>
        </w:rPr>
        <w:t xml:space="preserve">                                                           Eighteenth Century Poetry</w:t>
      </w:r>
    </w:p>
    <w:p w:rsidR="00C54294" w:rsidRDefault="00C54294" w:rsidP="00C54294">
      <w:pPr>
        <w:rPr>
          <w:rFonts w:ascii="Palatino Linotype" w:hAnsi="Palatino Linotype"/>
          <w:sz w:val="24"/>
          <w:szCs w:val="24"/>
        </w:rPr>
      </w:pPr>
      <w:r>
        <w:rPr>
          <w:rFonts w:ascii="Palatino Linotype" w:hAnsi="Palatino Linotype"/>
          <w:sz w:val="24"/>
          <w:szCs w:val="24"/>
        </w:rPr>
        <w:t xml:space="preserve">                                                           Poetry of the 1930s</w:t>
      </w:r>
    </w:p>
    <w:p w:rsidR="00C54294" w:rsidRDefault="00C54294" w:rsidP="00C54294">
      <w:pPr>
        <w:rPr>
          <w:rFonts w:ascii="Palatino Linotype" w:hAnsi="Palatino Linotype"/>
          <w:sz w:val="24"/>
          <w:szCs w:val="24"/>
        </w:rPr>
      </w:pPr>
    </w:p>
    <w:p w:rsidR="00C54294" w:rsidRDefault="00C54294" w:rsidP="00C54294">
      <w:pPr>
        <w:rPr>
          <w:rFonts w:ascii="Palatino Linotype" w:hAnsi="Palatino Linotype"/>
          <w:sz w:val="24"/>
          <w:szCs w:val="24"/>
        </w:rPr>
      </w:pPr>
      <w:r>
        <w:rPr>
          <w:rFonts w:ascii="Palatino Linotype" w:hAnsi="Palatino Linotype"/>
          <w:sz w:val="24"/>
          <w:szCs w:val="24"/>
        </w:rPr>
        <w:t xml:space="preserve">          5.3 Collected verse</w:t>
      </w:r>
    </w:p>
    <w:p w:rsidR="00C54294" w:rsidRDefault="00C54294" w:rsidP="00C54294">
      <w:pPr>
        <w:rPr>
          <w:rFonts w:ascii="Palatino Linotype" w:hAnsi="Palatino Linotype"/>
          <w:sz w:val="24"/>
          <w:szCs w:val="24"/>
        </w:rPr>
      </w:pPr>
      <w:r>
        <w:rPr>
          <w:rFonts w:ascii="Palatino Linotype" w:hAnsi="Palatino Linotype"/>
          <w:sz w:val="24"/>
          <w:szCs w:val="24"/>
        </w:rPr>
        <w:t xml:space="preserve">                                                            Book of Modern Verse</w:t>
      </w:r>
    </w:p>
    <w:p w:rsidR="00C54294" w:rsidRDefault="00C54294" w:rsidP="00C54294">
      <w:pPr>
        <w:rPr>
          <w:rFonts w:ascii="Palatino Linotype" w:hAnsi="Palatino Linotype"/>
          <w:sz w:val="24"/>
          <w:szCs w:val="24"/>
        </w:rPr>
      </w:pPr>
    </w:p>
    <w:p w:rsidR="00C54294" w:rsidRDefault="00C54294" w:rsidP="00B2505F">
      <w:pPr>
        <w:spacing w:line="360" w:lineRule="auto"/>
        <w:rPr>
          <w:rFonts w:ascii="Palatino Linotype" w:hAnsi="Palatino Linotype"/>
          <w:sz w:val="24"/>
          <w:szCs w:val="24"/>
        </w:rPr>
      </w:pPr>
    </w:p>
    <w:p w:rsidR="00DC6A23" w:rsidRPr="00DC6A23" w:rsidRDefault="00DC6A23" w:rsidP="00B2505F">
      <w:pPr>
        <w:spacing w:line="360" w:lineRule="auto"/>
        <w:rPr>
          <w:rFonts w:ascii="Palatino Linotype" w:hAnsi="Palatino Linotype"/>
          <w:sz w:val="28"/>
          <w:szCs w:val="28"/>
        </w:rPr>
      </w:pPr>
      <w:r w:rsidRPr="00DC6A23">
        <w:rPr>
          <w:rFonts w:ascii="Palatino Linotype" w:hAnsi="Palatino Linotype"/>
          <w:sz w:val="28"/>
          <w:szCs w:val="28"/>
        </w:rPr>
        <w:t>Exercise 2:</w:t>
      </w:r>
    </w:p>
    <w:p w:rsidR="00C54294" w:rsidRDefault="00C54294" w:rsidP="00B2505F">
      <w:pPr>
        <w:spacing w:line="360" w:lineRule="auto"/>
        <w:rPr>
          <w:rFonts w:ascii="Palatino Linotype" w:hAnsi="Palatino Linotype"/>
          <w:sz w:val="24"/>
          <w:szCs w:val="24"/>
        </w:rPr>
      </w:pPr>
    </w:p>
    <w:p w:rsidR="00C54294" w:rsidRPr="00C54294" w:rsidRDefault="00C54294" w:rsidP="00B2505F">
      <w:pPr>
        <w:spacing w:line="360" w:lineRule="auto"/>
        <w:rPr>
          <w:rFonts w:ascii="Palatino Linotype" w:hAnsi="Palatino Linotype"/>
          <w:sz w:val="28"/>
          <w:szCs w:val="28"/>
        </w:rPr>
      </w:pPr>
      <w:r>
        <w:rPr>
          <w:rFonts w:ascii="Palatino Linotype" w:hAnsi="Palatino Linotype"/>
          <w:sz w:val="28"/>
          <w:szCs w:val="28"/>
        </w:rPr>
        <w:t>Causal analysis</w:t>
      </w:r>
    </w:p>
    <w:p w:rsidR="00C54294" w:rsidRDefault="00C54294" w:rsidP="00B2505F">
      <w:pPr>
        <w:spacing w:line="360" w:lineRule="auto"/>
        <w:rPr>
          <w:rFonts w:ascii="Palatino Linotype" w:hAnsi="Palatino Linotype"/>
          <w:sz w:val="24"/>
          <w:szCs w:val="24"/>
        </w:rPr>
      </w:pPr>
    </w:p>
    <w:p w:rsidR="0046506F" w:rsidRDefault="00DC6A23" w:rsidP="00B2505F">
      <w:pPr>
        <w:spacing w:line="360" w:lineRule="auto"/>
        <w:rPr>
          <w:rFonts w:ascii="Palatino Linotype" w:hAnsi="Palatino Linotype"/>
          <w:sz w:val="24"/>
          <w:szCs w:val="24"/>
        </w:rPr>
      </w:pPr>
      <w:r>
        <w:rPr>
          <w:rFonts w:ascii="Palatino Linotype" w:hAnsi="Palatino Linotype"/>
          <w:sz w:val="24"/>
          <w:szCs w:val="24"/>
        </w:rPr>
        <w:t xml:space="preserve">On pages 159-67 of </w:t>
      </w:r>
      <w:r w:rsidRPr="001671E8">
        <w:rPr>
          <w:rFonts w:ascii="Palatino Linotype" w:hAnsi="Palatino Linotype"/>
          <w:i/>
          <w:sz w:val="24"/>
          <w:szCs w:val="24"/>
        </w:rPr>
        <w:t>Smart Thinking</w:t>
      </w:r>
      <w:r>
        <w:rPr>
          <w:rFonts w:ascii="Palatino Linotype" w:hAnsi="Palatino Linotype"/>
          <w:sz w:val="24"/>
          <w:szCs w:val="24"/>
        </w:rPr>
        <w:t xml:space="preserve"> we learned </w:t>
      </w:r>
      <w:r w:rsidR="00C54294">
        <w:rPr>
          <w:rFonts w:ascii="Palatino Linotype" w:hAnsi="Palatino Linotype"/>
          <w:sz w:val="24"/>
          <w:szCs w:val="24"/>
        </w:rPr>
        <w:t xml:space="preserve">a simple five-step practical method </w:t>
      </w:r>
      <w:r w:rsidR="001671E8">
        <w:rPr>
          <w:rFonts w:ascii="Palatino Linotype" w:hAnsi="Palatino Linotype"/>
          <w:sz w:val="24"/>
          <w:szCs w:val="24"/>
        </w:rPr>
        <w:t>for</w:t>
      </w:r>
      <w:r w:rsidR="00C54294">
        <w:rPr>
          <w:rFonts w:ascii="Palatino Linotype" w:hAnsi="Palatino Linotype"/>
          <w:sz w:val="24"/>
          <w:szCs w:val="24"/>
        </w:rPr>
        <w:t xml:space="preserve"> structuring our ideas using causal analysis.</w:t>
      </w:r>
      <w:r>
        <w:rPr>
          <w:rFonts w:ascii="Palatino Linotype" w:hAnsi="Palatino Linotype"/>
          <w:sz w:val="24"/>
          <w:szCs w:val="24"/>
        </w:rPr>
        <w:t xml:space="preserve"> Now </w:t>
      </w:r>
      <w:r w:rsidR="0046506F">
        <w:rPr>
          <w:rFonts w:ascii="Palatino Linotype" w:hAnsi="Palatino Linotype"/>
          <w:sz w:val="24"/>
          <w:szCs w:val="24"/>
        </w:rPr>
        <w:t>use the method to reveal possible solutions to the following problems by working through the five steps to find their causal structure.</w:t>
      </w:r>
    </w:p>
    <w:p w:rsidR="00B2505F" w:rsidRPr="001671E8" w:rsidRDefault="00B2505F" w:rsidP="00B2505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 xml:space="preserve">1. You are stranded on the only uninhabited coral island of a group in the Southern Pacific, approximately 25 degrees </w:t>
      </w:r>
      <w:r w:rsidR="00961E97" w:rsidRPr="001671E8">
        <w:rPr>
          <w:rFonts w:ascii="Palatino Linotype" w:hAnsi="Palatino Linotype"/>
          <w:sz w:val="24"/>
          <w:szCs w:val="24"/>
        </w:rPr>
        <w:t>south</w:t>
      </w:r>
      <w:r w:rsidRPr="001671E8">
        <w:rPr>
          <w:rFonts w:ascii="Palatino Linotype" w:hAnsi="Palatino Linotype"/>
          <w:sz w:val="24"/>
          <w:szCs w:val="24"/>
        </w:rPr>
        <w:t>. It is June and you come ashore in an undamaged motorised life-boat containing some fuel with standard survival equipment as listed:</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lastRenderedPageBreak/>
        <w:t>4 lifebuoys each with 100ft. of buoyant line;</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life jacket for each person;</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line throwing apparatus;</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fire pump;</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2 fire hoses;</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2 fire extinguishers;</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fireman’s axe;</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6 distress signals;</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compass;</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First Aid kit which you yourself have equipped;</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torch;</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1 pair binoculars;</w:t>
      </w:r>
    </w:p>
    <w:p w:rsidR="001671E8" w:rsidRPr="001671E8" w:rsidRDefault="001671E8" w:rsidP="0046506F">
      <w:pPr>
        <w:spacing w:line="360" w:lineRule="auto"/>
        <w:ind w:left="720"/>
        <w:rPr>
          <w:rFonts w:ascii="Palatino Linotype" w:hAnsi="Palatino Linotype"/>
          <w:sz w:val="24"/>
          <w:szCs w:val="24"/>
        </w:rPr>
      </w:pPr>
      <w:proofErr w:type="gramStart"/>
      <w:r w:rsidRPr="001671E8">
        <w:rPr>
          <w:rFonts w:ascii="Palatino Linotype" w:hAnsi="Palatino Linotype"/>
          <w:sz w:val="24"/>
          <w:szCs w:val="24"/>
        </w:rPr>
        <w:t>Navigational equipment with relevant maps and charts.</w:t>
      </w:r>
      <w:proofErr w:type="gramEnd"/>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You yourself are unhurt as you come ashore on a sandy beach. With you are:</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pStyle w:val="BodyTextIndent"/>
        <w:spacing w:line="360" w:lineRule="auto"/>
      </w:pPr>
      <w:r w:rsidRPr="001671E8">
        <w:t>(</w:t>
      </w:r>
      <w:proofErr w:type="spellStart"/>
      <w:r w:rsidRPr="001671E8">
        <w:t>i</w:t>
      </w:r>
      <w:proofErr w:type="spellEnd"/>
      <w:r w:rsidRPr="001671E8">
        <w:t xml:space="preserve">) </w:t>
      </w:r>
      <w:proofErr w:type="gramStart"/>
      <w:r w:rsidRPr="001671E8">
        <w:t>one</w:t>
      </w:r>
      <w:proofErr w:type="gramEnd"/>
      <w:r w:rsidRPr="001671E8">
        <w:t xml:space="preserve"> 21-year-old male who, against your advice, attempted to swim ashore and is now severely injured with a fractured skull and massive internal haemorrhage;</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 xml:space="preserve">(ii) </w:t>
      </w:r>
      <w:proofErr w:type="gramStart"/>
      <w:r w:rsidRPr="001671E8">
        <w:rPr>
          <w:rFonts w:ascii="Palatino Linotype" w:hAnsi="Palatino Linotype"/>
          <w:sz w:val="24"/>
          <w:szCs w:val="24"/>
        </w:rPr>
        <w:t>one</w:t>
      </w:r>
      <w:proofErr w:type="gramEnd"/>
      <w:r w:rsidRPr="001671E8">
        <w:rPr>
          <w:rFonts w:ascii="Palatino Linotype" w:hAnsi="Palatino Linotype"/>
          <w:sz w:val="24"/>
          <w:szCs w:val="24"/>
        </w:rPr>
        <w:t xml:space="preserve"> 7 months expectant mother, shaken but all right;</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 xml:space="preserve">(iii) </w:t>
      </w:r>
      <w:proofErr w:type="gramStart"/>
      <w:r w:rsidRPr="001671E8">
        <w:rPr>
          <w:rFonts w:ascii="Palatino Linotype" w:hAnsi="Palatino Linotype"/>
          <w:sz w:val="24"/>
          <w:szCs w:val="24"/>
        </w:rPr>
        <w:t>her</w:t>
      </w:r>
      <w:proofErr w:type="gramEnd"/>
      <w:r w:rsidRPr="001671E8">
        <w:rPr>
          <w:rFonts w:ascii="Palatino Linotype" w:hAnsi="Palatino Linotype"/>
          <w:sz w:val="24"/>
          <w:szCs w:val="24"/>
        </w:rPr>
        <w:t xml:space="preserve"> husband, useless and hysterical;</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 xml:space="preserve">(iv) </w:t>
      </w:r>
      <w:proofErr w:type="gramStart"/>
      <w:r w:rsidRPr="001671E8">
        <w:rPr>
          <w:rFonts w:ascii="Palatino Linotype" w:hAnsi="Palatino Linotype"/>
          <w:sz w:val="24"/>
          <w:szCs w:val="24"/>
        </w:rPr>
        <w:t>one</w:t>
      </w:r>
      <w:proofErr w:type="gramEnd"/>
      <w:r w:rsidRPr="001671E8">
        <w:rPr>
          <w:rFonts w:ascii="Palatino Linotype" w:hAnsi="Palatino Linotype"/>
          <w:sz w:val="24"/>
          <w:szCs w:val="24"/>
        </w:rPr>
        <w:t xml:space="preserve"> 25-year-old male, concussed but regaining consciousness;</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 xml:space="preserve">(v) </w:t>
      </w:r>
      <w:proofErr w:type="gramStart"/>
      <w:r w:rsidRPr="001671E8">
        <w:rPr>
          <w:rFonts w:ascii="Palatino Linotype" w:hAnsi="Palatino Linotype"/>
          <w:sz w:val="24"/>
          <w:szCs w:val="24"/>
        </w:rPr>
        <w:t>his</w:t>
      </w:r>
      <w:proofErr w:type="gramEnd"/>
      <w:r w:rsidRPr="001671E8">
        <w:rPr>
          <w:rFonts w:ascii="Palatino Linotype" w:hAnsi="Palatino Linotype"/>
          <w:sz w:val="24"/>
          <w:szCs w:val="24"/>
        </w:rPr>
        <w:t xml:space="preserve"> wife, prostrated with seasickness but otherwise all right;</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 xml:space="preserve">(vi) </w:t>
      </w:r>
      <w:proofErr w:type="gramStart"/>
      <w:r w:rsidRPr="001671E8">
        <w:rPr>
          <w:rFonts w:ascii="Palatino Linotype" w:hAnsi="Palatino Linotype"/>
          <w:sz w:val="24"/>
          <w:szCs w:val="24"/>
        </w:rPr>
        <w:t>one</w:t>
      </w:r>
      <w:proofErr w:type="gramEnd"/>
      <w:r w:rsidRPr="001671E8">
        <w:rPr>
          <w:rFonts w:ascii="Palatino Linotype" w:hAnsi="Palatino Linotype"/>
          <w:sz w:val="24"/>
          <w:szCs w:val="24"/>
        </w:rPr>
        <w:t xml:space="preserve"> 18-year-old male with sprained ankle;</w:t>
      </w:r>
    </w:p>
    <w:p w:rsidR="001671E8" w:rsidRPr="001671E8" w:rsidRDefault="001671E8" w:rsidP="0046506F">
      <w:pPr>
        <w:spacing w:line="360" w:lineRule="auto"/>
        <w:ind w:left="720"/>
        <w:rPr>
          <w:rFonts w:ascii="Palatino Linotype" w:hAnsi="Palatino Linotype"/>
          <w:sz w:val="24"/>
          <w:szCs w:val="24"/>
        </w:rPr>
      </w:pPr>
      <w:r w:rsidRPr="001671E8">
        <w:rPr>
          <w:rFonts w:ascii="Palatino Linotype" w:hAnsi="Palatino Linotype"/>
          <w:sz w:val="24"/>
          <w:szCs w:val="24"/>
        </w:rPr>
        <w:t>(vii) his girlfriend, bruised and shaken with superficial cuts sustained on landing.</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You have enough food and water for eight persons for two days. You are in charge: what do you do?</w:t>
      </w:r>
      <w:r w:rsidR="0046506F">
        <w:rPr>
          <w:rStyle w:val="EndnoteReference"/>
          <w:rFonts w:ascii="Palatino Linotype" w:hAnsi="Palatino Linotype"/>
          <w:sz w:val="24"/>
          <w:szCs w:val="24"/>
        </w:rPr>
        <w:endnoteReference w:customMarkFollows="1" w:id="1"/>
        <w:t>1</w:t>
      </w:r>
    </w:p>
    <w:p w:rsidR="0046506F" w:rsidRDefault="0046506F" w:rsidP="0046506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2. You are on the editorial staff of a large selling cycling magazine. Over the last six months there has been an economic downturn and the magazine has seen a decline in circulation as it struggles to retain its readership. This is at a time when more people are turning to cycling than ever before: commuters, retired people who want to stay fit and the increasing number of recreational cyclists and families who want to get their children away from their computer games.</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 xml:space="preserve">The problem seems to be that as cycles and cycling equipment have benefited from the new carbon fibre frames and technologically advanced equipment they have become more expensive at a time when people are trying to cut back on their spending. As a result, a magazine that focuses on the latest advances in equipment and design with full-page spreads on expensive bikes costing many thousands of pounds seems to be a luxury that the average reader can do without.   </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The editorial team has already tried to address the problem by putting celebrity faces on the cover and running stories about celebrities, their bikes and how they fit cycling into their busy lives. But it has had very little impact. Therefore, as the final resort, each team member has been asked to set out suggestions for a complete redesign. There are two key considerations that your redesign suggestions must take account of:</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46506F">
      <w:pPr>
        <w:spacing w:line="360" w:lineRule="auto"/>
        <w:rPr>
          <w:rFonts w:ascii="Palatino Linotype" w:hAnsi="Palatino Linotype"/>
          <w:sz w:val="24"/>
          <w:szCs w:val="24"/>
        </w:rPr>
      </w:pPr>
      <w:r w:rsidRPr="001671E8">
        <w:rPr>
          <w:rFonts w:ascii="Palatino Linotype" w:hAnsi="Palatino Linotype"/>
          <w:sz w:val="24"/>
          <w:szCs w:val="24"/>
        </w:rPr>
        <w:t xml:space="preserve">     a) </w:t>
      </w:r>
      <w:proofErr w:type="gramStart"/>
      <w:r w:rsidRPr="001671E8">
        <w:rPr>
          <w:rFonts w:ascii="Palatino Linotype" w:hAnsi="Palatino Linotype"/>
          <w:sz w:val="24"/>
          <w:szCs w:val="24"/>
        </w:rPr>
        <w:t>the</w:t>
      </w:r>
      <w:proofErr w:type="gramEnd"/>
      <w:r w:rsidRPr="001671E8">
        <w:rPr>
          <w:rFonts w:ascii="Palatino Linotype" w:hAnsi="Palatino Linotype"/>
          <w:sz w:val="24"/>
          <w:szCs w:val="24"/>
        </w:rPr>
        <w:t xml:space="preserve"> editor-in-chief wants to retain as many current subscribers as possible, because ongoing subscriptions represent the bulk of the magazine’s income;</w:t>
      </w:r>
    </w:p>
    <w:p w:rsidR="001671E8" w:rsidRPr="001671E8" w:rsidRDefault="001671E8" w:rsidP="0046506F">
      <w:pPr>
        <w:spacing w:line="360" w:lineRule="auto"/>
        <w:rPr>
          <w:rFonts w:ascii="Palatino Linotype" w:hAnsi="Palatino Linotype"/>
          <w:sz w:val="24"/>
          <w:szCs w:val="24"/>
        </w:rPr>
      </w:pPr>
    </w:p>
    <w:p w:rsidR="001671E8" w:rsidRPr="001671E8" w:rsidRDefault="001671E8" w:rsidP="00B2505F">
      <w:pPr>
        <w:spacing w:line="360" w:lineRule="auto"/>
        <w:rPr>
          <w:rFonts w:ascii="Palatino Linotype" w:hAnsi="Palatino Linotype"/>
          <w:sz w:val="24"/>
          <w:szCs w:val="24"/>
        </w:rPr>
      </w:pPr>
      <w:r w:rsidRPr="001671E8">
        <w:rPr>
          <w:rFonts w:ascii="Palatino Linotype" w:hAnsi="Palatino Linotype"/>
          <w:sz w:val="24"/>
          <w:szCs w:val="24"/>
        </w:rPr>
        <w:t xml:space="preserve">     b) </w:t>
      </w:r>
      <w:proofErr w:type="gramStart"/>
      <w:r w:rsidRPr="001671E8">
        <w:rPr>
          <w:rFonts w:ascii="Palatino Linotype" w:hAnsi="Palatino Linotype"/>
          <w:sz w:val="24"/>
          <w:szCs w:val="24"/>
        </w:rPr>
        <w:t>and</w:t>
      </w:r>
      <w:proofErr w:type="gramEnd"/>
      <w:r w:rsidRPr="001671E8">
        <w:rPr>
          <w:rFonts w:ascii="Palatino Linotype" w:hAnsi="Palatino Linotype"/>
          <w:sz w:val="24"/>
          <w:szCs w:val="24"/>
        </w:rPr>
        <w:t xml:space="preserve"> the redesign must bring in new subscribers by appealing to all those new cyclists who are taking it up for the first time or who are returning to it after many years of not having sat on a bike.    </w:t>
      </w:r>
    </w:p>
    <w:sectPr w:rsidR="001671E8" w:rsidRPr="001671E8" w:rsidSect="008572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4E" w:rsidRDefault="00A42D4E" w:rsidP="0046506F">
      <w:r>
        <w:separator/>
      </w:r>
    </w:p>
  </w:endnote>
  <w:endnote w:type="continuationSeparator" w:id="0">
    <w:p w:rsidR="00A42D4E" w:rsidRDefault="00A42D4E" w:rsidP="0046506F">
      <w:r>
        <w:continuationSeparator/>
      </w:r>
    </w:p>
  </w:endnote>
  <w:endnote w:id="1">
    <w:p w:rsidR="0046506F" w:rsidRDefault="0046506F">
      <w:pPr>
        <w:pStyle w:val="EndnoteText"/>
      </w:pPr>
      <w:r>
        <w:rPr>
          <w:rStyle w:val="EndnoteReference"/>
        </w:rPr>
        <w:t>1</w:t>
      </w:r>
      <w:r>
        <w:t xml:space="preserve"> </w:t>
      </w:r>
      <w:proofErr w:type="gramStart"/>
      <w:r w:rsidRPr="0046506F">
        <w:rPr>
          <w:rFonts w:ascii="Palatino Linotype" w:hAnsi="Palatino Linotype"/>
        </w:rPr>
        <w:t>Cambridge Entrance Examination, 1982.</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21" w:rsidRDefault="00830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21" w:rsidRDefault="00830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21" w:rsidRDefault="00830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4E" w:rsidRDefault="00A42D4E" w:rsidP="0046506F">
      <w:r>
        <w:separator/>
      </w:r>
    </w:p>
  </w:footnote>
  <w:footnote w:type="continuationSeparator" w:id="0">
    <w:p w:rsidR="00A42D4E" w:rsidRDefault="00A42D4E" w:rsidP="00465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21" w:rsidRDefault="0083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63" w:rsidRPr="00166863" w:rsidRDefault="00166863">
    <w:pPr>
      <w:pStyle w:val="Header"/>
      <w:rPr>
        <w:rFonts w:ascii="Times New Roman" w:hAnsi="Times New Roman" w:cs="Times New Roman"/>
      </w:rPr>
    </w:pPr>
    <w:r w:rsidRPr="00166863">
      <w:rPr>
        <w:rFonts w:ascii="Times New Roman" w:hAnsi="Times New Roman" w:cs="Times New Roman"/>
      </w:rPr>
      <w:t>Bryan Greetham</w:t>
    </w:r>
    <w:bookmarkStart w:id="0" w:name="_GoBack"/>
    <w:bookmarkEnd w:id="0"/>
    <w:r w:rsidRPr="00166863">
      <w:rPr>
        <w:rFonts w:ascii="Times New Roman" w:hAnsi="Times New Roman" w:cs="Times New Roman"/>
      </w:rPr>
      <w:t xml:space="preserve">, </w:t>
    </w:r>
    <w:r w:rsidRPr="00166863">
      <w:rPr>
        <w:rFonts w:ascii="Times New Roman" w:hAnsi="Times New Roman" w:cs="Times New Roman"/>
        <w:i/>
      </w:rPr>
      <w:t>Smart Thinking</w:t>
    </w:r>
    <w:r w:rsidRPr="00166863">
      <w:rPr>
        <w:rFonts w:ascii="Times New Roman" w:hAnsi="Times New Roman" w:cs="Times New Roman"/>
      </w:rPr>
      <w:t>, Palgrave, 2016</w:t>
    </w:r>
  </w:p>
  <w:p w:rsidR="00166863" w:rsidRDefault="00166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21" w:rsidRDefault="00830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5F"/>
    <w:rsid w:val="00151DA0"/>
    <w:rsid w:val="00166863"/>
    <w:rsid w:val="001671E8"/>
    <w:rsid w:val="001A4B48"/>
    <w:rsid w:val="002A6A67"/>
    <w:rsid w:val="002B67A5"/>
    <w:rsid w:val="002F060F"/>
    <w:rsid w:val="00390E25"/>
    <w:rsid w:val="003B571F"/>
    <w:rsid w:val="00402C58"/>
    <w:rsid w:val="00407F46"/>
    <w:rsid w:val="0046506F"/>
    <w:rsid w:val="00586147"/>
    <w:rsid w:val="005B5F04"/>
    <w:rsid w:val="006467B6"/>
    <w:rsid w:val="00663E11"/>
    <w:rsid w:val="00666F82"/>
    <w:rsid w:val="006E5AFB"/>
    <w:rsid w:val="007651A5"/>
    <w:rsid w:val="00765874"/>
    <w:rsid w:val="00830D21"/>
    <w:rsid w:val="00857278"/>
    <w:rsid w:val="008727EC"/>
    <w:rsid w:val="00961E97"/>
    <w:rsid w:val="009818A2"/>
    <w:rsid w:val="00A42D4E"/>
    <w:rsid w:val="00A66B01"/>
    <w:rsid w:val="00AD268E"/>
    <w:rsid w:val="00B2505F"/>
    <w:rsid w:val="00B53A14"/>
    <w:rsid w:val="00BC0C7B"/>
    <w:rsid w:val="00C5375C"/>
    <w:rsid w:val="00C54294"/>
    <w:rsid w:val="00CA400D"/>
    <w:rsid w:val="00CC3634"/>
    <w:rsid w:val="00D46E47"/>
    <w:rsid w:val="00DC6A23"/>
    <w:rsid w:val="00DD78BF"/>
    <w:rsid w:val="00E94AB1"/>
    <w:rsid w:val="00ED5ED1"/>
    <w:rsid w:val="00F577A8"/>
    <w:rsid w:val="00F657FA"/>
    <w:rsid w:val="00F8590A"/>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671E8"/>
    <w:pPr>
      <w:ind w:left="720"/>
    </w:pPr>
    <w:rPr>
      <w:rFonts w:ascii="Palatino Linotype" w:eastAsia="Times New Roman" w:hAnsi="Palatino Linotype" w:cs="Times New Roman"/>
      <w:sz w:val="24"/>
      <w:szCs w:val="24"/>
    </w:rPr>
  </w:style>
  <w:style w:type="character" w:customStyle="1" w:styleId="BodyTextIndentChar">
    <w:name w:val="Body Text Indent Char"/>
    <w:basedOn w:val="DefaultParagraphFont"/>
    <w:link w:val="BodyTextIndent"/>
    <w:semiHidden/>
    <w:rsid w:val="001671E8"/>
    <w:rPr>
      <w:rFonts w:ascii="Palatino Linotype" w:eastAsia="Times New Roman" w:hAnsi="Palatino Linotype" w:cs="Times New Roman"/>
      <w:sz w:val="24"/>
      <w:szCs w:val="24"/>
    </w:rPr>
  </w:style>
  <w:style w:type="paragraph" w:styleId="EndnoteText">
    <w:name w:val="endnote text"/>
    <w:basedOn w:val="Normal"/>
    <w:link w:val="EndnoteTextChar"/>
    <w:uiPriority w:val="99"/>
    <w:semiHidden/>
    <w:unhideWhenUsed/>
    <w:rsid w:val="0046506F"/>
    <w:rPr>
      <w:sz w:val="20"/>
      <w:szCs w:val="20"/>
    </w:rPr>
  </w:style>
  <w:style w:type="character" w:customStyle="1" w:styleId="EndnoteTextChar">
    <w:name w:val="Endnote Text Char"/>
    <w:basedOn w:val="DefaultParagraphFont"/>
    <w:link w:val="EndnoteText"/>
    <w:uiPriority w:val="99"/>
    <w:semiHidden/>
    <w:rsid w:val="0046506F"/>
    <w:rPr>
      <w:sz w:val="20"/>
      <w:szCs w:val="20"/>
    </w:rPr>
  </w:style>
  <w:style w:type="character" w:styleId="EndnoteReference">
    <w:name w:val="endnote reference"/>
    <w:basedOn w:val="DefaultParagraphFont"/>
    <w:uiPriority w:val="99"/>
    <w:semiHidden/>
    <w:unhideWhenUsed/>
    <w:rsid w:val="0046506F"/>
    <w:rPr>
      <w:vertAlign w:val="superscript"/>
    </w:rPr>
  </w:style>
  <w:style w:type="paragraph" w:styleId="Header">
    <w:name w:val="header"/>
    <w:basedOn w:val="Normal"/>
    <w:link w:val="HeaderChar"/>
    <w:uiPriority w:val="99"/>
    <w:unhideWhenUsed/>
    <w:rsid w:val="00166863"/>
    <w:pPr>
      <w:tabs>
        <w:tab w:val="center" w:pos="4513"/>
        <w:tab w:val="right" w:pos="9026"/>
      </w:tabs>
    </w:pPr>
  </w:style>
  <w:style w:type="character" w:customStyle="1" w:styleId="HeaderChar">
    <w:name w:val="Header Char"/>
    <w:basedOn w:val="DefaultParagraphFont"/>
    <w:link w:val="Header"/>
    <w:uiPriority w:val="99"/>
    <w:rsid w:val="00166863"/>
  </w:style>
  <w:style w:type="paragraph" w:styleId="Footer">
    <w:name w:val="footer"/>
    <w:basedOn w:val="Normal"/>
    <w:link w:val="FooterChar"/>
    <w:uiPriority w:val="99"/>
    <w:unhideWhenUsed/>
    <w:rsid w:val="00166863"/>
    <w:pPr>
      <w:tabs>
        <w:tab w:val="center" w:pos="4513"/>
        <w:tab w:val="right" w:pos="9026"/>
      </w:tabs>
    </w:pPr>
  </w:style>
  <w:style w:type="character" w:customStyle="1" w:styleId="FooterChar">
    <w:name w:val="Footer Char"/>
    <w:basedOn w:val="DefaultParagraphFont"/>
    <w:link w:val="Footer"/>
    <w:uiPriority w:val="99"/>
    <w:rsid w:val="00166863"/>
  </w:style>
  <w:style w:type="paragraph" w:styleId="BalloonText">
    <w:name w:val="Balloon Text"/>
    <w:basedOn w:val="Normal"/>
    <w:link w:val="BalloonTextChar"/>
    <w:uiPriority w:val="99"/>
    <w:semiHidden/>
    <w:unhideWhenUsed/>
    <w:rsid w:val="00166863"/>
    <w:rPr>
      <w:rFonts w:ascii="Tahoma" w:hAnsi="Tahoma" w:cs="Tahoma"/>
      <w:sz w:val="16"/>
      <w:szCs w:val="16"/>
    </w:rPr>
  </w:style>
  <w:style w:type="character" w:customStyle="1" w:styleId="BalloonTextChar">
    <w:name w:val="Balloon Text Char"/>
    <w:basedOn w:val="DefaultParagraphFont"/>
    <w:link w:val="BalloonText"/>
    <w:uiPriority w:val="99"/>
    <w:semiHidden/>
    <w:rsid w:val="00166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671E8"/>
    <w:pPr>
      <w:ind w:left="720"/>
    </w:pPr>
    <w:rPr>
      <w:rFonts w:ascii="Palatino Linotype" w:eastAsia="Times New Roman" w:hAnsi="Palatino Linotype" w:cs="Times New Roman"/>
      <w:sz w:val="24"/>
      <w:szCs w:val="24"/>
    </w:rPr>
  </w:style>
  <w:style w:type="character" w:customStyle="1" w:styleId="BodyTextIndentChar">
    <w:name w:val="Body Text Indent Char"/>
    <w:basedOn w:val="DefaultParagraphFont"/>
    <w:link w:val="BodyTextIndent"/>
    <w:semiHidden/>
    <w:rsid w:val="001671E8"/>
    <w:rPr>
      <w:rFonts w:ascii="Palatino Linotype" w:eastAsia="Times New Roman" w:hAnsi="Palatino Linotype" w:cs="Times New Roman"/>
      <w:sz w:val="24"/>
      <w:szCs w:val="24"/>
    </w:rPr>
  </w:style>
  <w:style w:type="paragraph" w:styleId="EndnoteText">
    <w:name w:val="endnote text"/>
    <w:basedOn w:val="Normal"/>
    <w:link w:val="EndnoteTextChar"/>
    <w:uiPriority w:val="99"/>
    <w:semiHidden/>
    <w:unhideWhenUsed/>
    <w:rsid w:val="0046506F"/>
    <w:rPr>
      <w:sz w:val="20"/>
      <w:szCs w:val="20"/>
    </w:rPr>
  </w:style>
  <w:style w:type="character" w:customStyle="1" w:styleId="EndnoteTextChar">
    <w:name w:val="Endnote Text Char"/>
    <w:basedOn w:val="DefaultParagraphFont"/>
    <w:link w:val="EndnoteText"/>
    <w:uiPriority w:val="99"/>
    <w:semiHidden/>
    <w:rsid w:val="0046506F"/>
    <w:rPr>
      <w:sz w:val="20"/>
      <w:szCs w:val="20"/>
    </w:rPr>
  </w:style>
  <w:style w:type="character" w:styleId="EndnoteReference">
    <w:name w:val="endnote reference"/>
    <w:basedOn w:val="DefaultParagraphFont"/>
    <w:uiPriority w:val="99"/>
    <w:semiHidden/>
    <w:unhideWhenUsed/>
    <w:rsid w:val="0046506F"/>
    <w:rPr>
      <w:vertAlign w:val="superscript"/>
    </w:rPr>
  </w:style>
  <w:style w:type="paragraph" w:styleId="Header">
    <w:name w:val="header"/>
    <w:basedOn w:val="Normal"/>
    <w:link w:val="HeaderChar"/>
    <w:uiPriority w:val="99"/>
    <w:unhideWhenUsed/>
    <w:rsid w:val="00166863"/>
    <w:pPr>
      <w:tabs>
        <w:tab w:val="center" w:pos="4513"/>
        <w:tab w:val="right" w:pos="9026"/>
      </w:tabs>
    </w:pPr>
  </w:style>
  <w:style w:type="character" w:customStyle="1" w:styleId="HeaderChar">
    <w:name w:val="Header Char"/>
    <w:basedOn w:val="DefaultParagraphFont"/>
    <w:link w:val="Header"/>
    <w:uiPriority w:val="99"/>
    <w:rsid w:val="00166863"/>
  </w:style>
  <w:style w:type="paragraph" w:styleId="Footer">
    <w:name w:val="footer"/>
    <w:basedOn w:val="Normal"/>
    <w:link w:val="FooterChar"/>
    <w:uiPriority w:val="99"/>
    <w:unhideWhenUsed/>
    <w:rsid w:val="00166863"/>
    <w:pPr>
      <w:tabs>
        <w:tab w:val="center" w:pos="4513"/>
        <w:tab w:val="right" w:pos="9026"/>
      </w:tabs>
    </w:pPr>
  </w:style>
  <w:style w:type="character" w:customStyle="1" w:styleId="FooterChar">
    <w:name w:val="Footer Char"/>
    <w:basedOn w:val="DefaultParagraphFont"/>
    <w:link w:val="Footer"/>
    <w:uiPriority w:val="99"/>
    <w:rsid w:val="00166863"/>
  </w:style>
  <w:style w:type="paragraph" w:styleId="BalloonText">
    <w:name w:val="Balloon Text"/>
    <w:basedOn w:val="Normal"/>
    <w:link w:val="BalloonTextChar"/>
    <w:uiPriority w:val="99"/>
    <w:semiHidden/>
    <w:unhideWhenUsed/>
    <w:rsid w:val="00166863"/>
    <w:rPr>
      <w:rFonts w:ascii="Tahoma" w:hAnsi="Tahoma" w:cs="Tahoma"/>
      <w:sz w:val="16"/>
      <w:szCs w:val="16"/>
    </w:rPr>
  </w:style>
  <w:style w:type="character" w:customStyle="1" w:styleId="BalloonTextChar">
    <w:name w:val="Balloon Text Char"/>
    <w:basedOn w:val="DefaultParagraphFont"/>
    <w:link w:val="BalloonText"/>
    <w:uiPriority w:val="99"/>
    <w:semiHidden/>
    <w:rsid w:val="00166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1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A9E36-B967-474C-98D6-8240549E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4</cp:revision>
  <dcterms:created xsi:type="dcterms:W3CDTF">2016-04-22T14:50:00Z</dcterms:created>
  <dcterms:modified xsi:type="dcterms:W3CDTF">2016-08-11T09:49:00Z</dcterms:modified>
</cp:coreProperties>
</file>