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AC" w:rsidRDefault="009325AC" w:rsidP="009325AC">
      <w:pPr>
        <w:spacing w:line="360" w:lineRule="auto"/>
        <w:rPr>
          <w:rFonts w:ascii="Palatino Linotype" w:hAnsi="Palatino Linotype"/>
        </w:rPr>
      </w:pPr>
      <w:bookmarkStart w:id="0" w:name="_GoBack"/>
      <w:bookmarkEnd w:id="0"/>
    </w:p>
    <w:p w:rsidR="009325AC" w:rsidRDefault="009325AC" w:rsidP="009325AC">
      <w:pPr>
        <w:spacing w:line="360" w:lineRule="auto"/>
        <w:rPr>
          <w:rFonts w:ascii="Palatino Linotype" w:hAnsi="Palatino Linotype"/>
        </w:rPr>
      </w:pPr>
    </w:p>
    <w:p w:rsidR="009325AC" w:rsidRDefault="001A278A" w:rsidP="009325AC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23pt;margin-top:-13.2pt;width:0;height:328.8pt;z-index:251662336" o:connectortype="straight"/>
        </w:pict>
      </w:r>
      <w:r>
        <w:rPr>
          <w:rFonts w:ascii="Palatino Linotype" w:hAnsi="Palatino Linotype"/>
          <w:noProof/>
          <w:lang w:eastAsia="en-GB"/>
        </w:rPr>
        <w:pict>
          <v:shape id="_x0000_s1027" type="#_x0000_t32" style="position:absolute;margin-left:19.2pt;margin-top:-13.2pt;width:0;height:348pt;z-index:251661312" o:connectortype="straight"/>
        </w:pict>
      </w:r>
      <w:r>
        <w:rPr>
          <w:rFonts w:ascii="Palatino Linotype" w:hAnsi="Palatino Linotype"/>
          <w:noProof/>
          <w:lang w:eastAsia="en-GB"/>
        </w:rPr>
        <w:pict>
          <v:shape id="_x0000_s1026" type="#_x0000_t32" style="position:absolute;margin-left:19.2pt;margin-top:-13.2pt;width:403.8pt;height:0;z-index:251660288" o:connectortype="straight"/>
        </w:pict>
      </w:r>
    </w:p>
    <w:p w:rsidR="009325AC" w:rsidRPr="004E4091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 w:rsidRPr="004E4091">
        <w:rPr>
          <w:rFonts w:ascii="Palatino Linotype" w:hAnsi="Palatino Linotype"/>
        </w:rPr>
        <w:t>How to become a smart thinker</w:t>
      </w:r>
    </w:p>
    <w:p w:rsidR="009325AC" w:rsidRDefault="001A278A" w:rsidP="009325AC">
      <w:pPr>
        <w:spacing w:line="360" w:lineRule="auto"/>
        <w:ind w:left="144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n-GB"/>
        </w:rPr>
        <w:pict>
          <v:shape id="_x0000_s1032" type="#_x0000_t32" style="position:absolute;left:0;text-align:left;margin-left:19.2pt;margin-top:11.45pt;width:403.8pt;height:0;z-index:251666432" o:connectortype="straight"/>
        </w:pict>
      </w:r>
    </w:p>
    <w:p w:rsidR="009325AC" w:rsidRPr="004E4091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 w:rsidRPr="004E4091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S</w:t>
      </w:r>
      <w:r w:rsidRPr="004E4091">
        <w:rPr>
          <w:rFonts w:ascii="Palatino Linotype" w:hAnsi="Palatino Linotype"/>
        </w:rPr>
        <w:t>uspend your judgement</w:t>
      </w:r>
      <w:r>
        <w:rPr>
          <w:rFonts w:ascii="Palatino Linotype" w:hAnsi="Palatino Linotype"/>
        </w:rPr>
        <w:t>.</w:t>
      </w:r>
    </w:p>
    <w:p w:rsidR="009325AC" w:rsidRPr="004E4091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2</w:t>
      </w:r>
      <w:r w:rsidRPr="004E4091">
        <w:rPr>
          <w:rFonts w:ascii="Palatino Linotype" w:hAnsi="Palatino Linotype"/>
        </w:rPr>
        <w:t>. When you think something is obvious, think again</w:t>
      </w:r>
      <w:r>
        <w:rPr>
          <w:rFonts w:ascii="Palatino Linotype" w:hAnsi="Palatino Linotype"/>
        </w:rPr>
        <w:t>.</w:t>
      </w:r>
    </w:p>
    <w:p w:rsidR="009325AC" w:rsidRPr="004E4091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 w:rsidRPr="004E4091">
        <w:rPr>
          <w:rFonts w:ascii="Palatino Linotype" w:hAnsi="Palatino Linotype"/>
        </w:rPr>
        <w:t>3. Forget about yourself</w:t>
      </w:r>
      <w:r>
        <w:rPr>
          <w:rFonts w:ascii="Palatino Linotype" w:hAnsi="Palatino Linotype"/>
        </w:rPr>
        <w:t>.</w:t>
      </w:r>
    </w:p>
    <w:p w:rsidR="009325AC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4</w:t>
      </w:r>
      <w:r w:rsidRPr="004E4091">
        <w:rPr>
          <w:rFonts w:ascii="Palatino Linotype" w:hAnsi="Palatino Linotype"/>
        </w:rPr>
        <w:t xml:space="preserve">. Step outside your routine structures that organise </w:t>
      </w:r>
    </w:p>
    <w:p w:rsidR="009325AC" w:rsidRPr="004E4091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 w:rsidRPr="004E4091">
        <w:rPr>
          <w:rFonts w:ascii="Palatino Linotype" w:hAnsi="Palatino Linotype"/>
        </w:rPr>
        <w:t>your</w:t>
      </w:r>
      <w:proofErr w:type="gramEnd"/>
      <w:r w:rsidRPr="004E4091">
        <w:rPr>
          <w:rFonts w:ascii="Palatino Linotype" w:hAnsi="Palatino Linotype"/>
        </w:rPr>
        <w:t xml:space="preserve"> thinking</w:t>
      </w:r>
      <w:r>
        <w:rPr>
          <w:rFonts w:ascii="Palatino Linotype" w:hAnsi="Palatino Linotype"/>
        </w:rPr>
        <w:t>.</w:t>
      </w:r>
    </w:p>
    <w:p w:rsidR="009325AC" w:rsidRPr="004E4091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4E4091">
        <w:rPr>
          <w:rFonts w:ascii="Palatino Linotype" w:hAnsi="Palatino Linotype"/>
        </w:rPr>
        <w:t>. Make space for good ideas to come through</w:t>
      </w:r>
      <w:r>
        <w:rPr>
          <w:rFonts w:ascii="Palatino Linotype" w:hAnsi="Palatino Linotype"/>
        </w:rPr>
        <w:t>.</w:t>
      </w:r>
    </w:p>
    <w:p w:rsidR="009325AC" w:rsidRPr="004E4091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 w:rsidRPr="004E4091">
        <w:rPr>
          <w:rFonts w:ascii="Palatino Linotype" w:hAnsi="Palatino Linotype"/>
        </w:rPr>
        <w:t>6. Ask na</w:t>
      </w:r>
      <w:r>
        <w:rPr>
          <w:rFonts w:ascii="Palatino Linotype" w:hAnsi="Palatino Linotype"/>
        </w:rPr>
        <w:t>ï</w:t>
      </w:r>
      <w:r w:rsidRPr="004E4091">
        <w:rPr>
          <w:rFonts w:ascii="Palatino Linotype" w:hAnsi="Palatino Linotype"/>
        </w:rPr>
        <w:t>ve questions</w:t>
      </w:r>
      <w:r>
        <w:rPr>
          <w:rFonts w:ascii="Palatino Linotype" w:hAnsi="Palatino Linotype"/>
        </w:rPr>
        <w:t>.</w:t>
      </w:r>
    </w:p>
    <w:p w:rsidR="009325AC" w:rsidRPr="004E4091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 w:rsidRPr="004E4091">
        <w:rPr>
          <w:rFonts w:ascii="Palatino Linotype" w:hAnsi="Palatino Linotype"/>
        </w:rPr>
        <w:t xml:space="preserve">7. </w:t>
      </w:r>
      <w:proofErr w:type="gramStart"/>
      <w:r w:rsidRPr="004E4091">
        <w:rPr>
          <w:rFonts w:ascii="Palatino Linotype" w:hAnsi="Palatino Linotype"/>
        </w:rPr>
        <w:t>Be</w:t>
      </w:r>
      <w:proofErr w:type="gramEnd"/>
      <w:r w:rsidRPr="004E4091">
        <w:rPr>
          <w:rFonts w:ascii="Palatino Linotype" w:hAnsi="Palatino Linotype"/>
        </w:rPr>
        <w:t xml:space="preserve"> persistent</w:t>
      </w:r>
      <w:r>
        <w:rPr>
          <w:rFonts w:ascii="Palatino Linotype" w:hAnsi="Palatino Linotype"/>
        </w:rPr>
        <w:t>.</w:t>
      </w:r>
    </w:p>
    <w:p w:rsidR="009325AC" w:rsidRPr="004E4091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 w:rsidRPr="004E4091">
        <w:rPr>
          <w:rFonts w:ascii="Palatino Linotype" w:hAnsi="Palatino Linotype"/>
        </w:rPr>
        <w:t>8. Reject the fear of failure</w:t>
      </w:r>
      <w:r>
        <w:rPr>
          <w:rFonts w:ascii="Palatino Linotype" w:hAnsi="Palatino Linotype"/>
        </w:rPr>
        <w:t>.</w:t>
      </w:r>
    </w:p>
    <w:p w:rsidR="009325AC" w:rsidRPr="004E4091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 w:rsidRPr="004E4091">
        <w:rPr>
          <w:rFonts w:ascii="Palatino Linotype" w:hAnsi="Palatino Linotype"/>
        </w:rPr>
        <w:t>9. Allow for reverie</w:t>
      </w:r>
      <w:r>
        <w:rPr>
          <w:rFonts w:ascii="Palatino Linotype" w:hAnsi="Palatino Linotype"/>
        </w:rPr>
        <w:t>.</w:t>
      </w:r>
    </w:p>
    <w:p w:rsidR="009325AC" w:rsidRDefault="001A278A" w:rsidP="009325AC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n-GB"/>
        </w:rPr>
        <w:pict>
          <v:shape id="_x0000_s1031" type="#_x0000_t32" style="position:absolute;margin-left:423pt;margin-top:-.1pt;width:0;height:61.8pt;z-index:251665408" o:connectortype="straight"/>
        </w:pict>
      </w:r>
      <w:r>
        <w:rPr>
          <w:rFonts w:ascii="Palatino Linotype" w:hAnsi="Palatino Linotype"/>
          <w:noProof/>
          <w:lang w:eastAsia="en-GB"/>
        </w:rPr>
        <w:pict>
          <v:shape id="_x0000_s1029" type="#_x0000_t32" style="position:absolute;margin-left:19.2pt;margin-top:19.1pt;width:0;height:42.6pt;z-index:251663360" o:connectortype="straight"/>
        </w:pict>
      </w:r>
      <w:r w:rsidR="009325AC">
        <w:rPr>
          <w:rFonts w:ascii="Palatino Linotype" w:hAnsi="Palatino Linotype"/>
        </w:rPr>
        <w:t xml:space="preserve">                      </w:t>
      </w:r>
      <w:r w:rsidR="009325AC" w:rsidRPr="004E4091">
        <w:rPr>
          <w:rFonts w:ascii="Palatino Linotype" w:hAnsi="Palatino Linotype"/>
        </w:rPr>
        <w:t xml:space="preserve">10. Organise yourself to catch ideas whenever they </w:t>
      </w:r>
    </w:p>
    <w:p w:rsidR="009325AC" w:rsidRPr="004E4091" w:rsidRDefault="009325AC" w:rsidP="009325AC">
      <w:pPr>
        <w:spacing w:line="360" w:lineRule="auto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proofErr w:type="gramStart"/>
      <w:r>
        <w:rPr>
          <w:rFonts w:ascii="Palatino Linotype" w:hAnsi="Palatino Linotype"/>
        </w:rPr>
        <w:t>a</w:t>
      </w:r>
      <w:r w:rsidRPr="004E4091">
        <w:rPr>
          <w:rFonts w:ascii="Palatino Linotype" w:hAnsi="Palatino Linotype"/>
        </w:rPr>
        <w:t>ppear</w:t>
      </w:r>
      <w:proofErr w:type="gramEnd"/>
      <w:r>
        <w:rPr>
          <w:rFonts w:ascii="Palatino Linotype" w:hAnsi="Palatino Linotype"/>
        </w:rPr>
        <w:t>.</w:t>
      </w:r>
    </w:p>
    <w:p w:rsidR="009325AC" w:rsidRDefault="001A278A" w:rsidP="009325AC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n-GB"/>
        </w:rPr>
        <w:pict>
          <v:shape id="_x0000_s1030" type="#_x0000_t32" style="position:absolute;margin-left:19.2pt;margin-top:13.15pt;width:403.8pt;height:0;z-index:251664384" o:connectortype="straight"/>
        </w:pict>
      </w:r>
    </w:p>
    <w:p w:rsidR="00857278" w:rsidRDefault="00857278"/>
    <w:sectPr w:rsidR="00857278" w:rsidSect="0085727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8A" w:rsidRDefault="001A278A" w:rsidP="007E3B61">
      <w:r>
        <w:separator/>
      </w:r>
    </w:p>
  </w:endnote>
  <w:endnote w:type="continuationSeparator" w:id="0">
    <w:p w:rsidR="001A278A" w:rsidRDefault="001A278A" w:rsidP="007E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8A" w:rsidRDefault="001A278A" w:rsidP="007E3B61">
      <w:r>
        <w:separator/>
      </w:r>
    </w:p>
  </w:footnote>
  <w:footnote w:type="continuationSeparator" w:id="0">
    <w:p w:rsidR="001A278A" w:rsidRDefault="001A278A" w:rsidP="007E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61" w:rsidRDefault="007E3B61">
    <w:pPr>
      <w:pStyle w:val="Header"/>
    </w:pPr>
    <w:r w:rsidRPr="00C66980">
      <w:t xml:space="preserve">Bryan Greetham, </w:t>
    </w:r>
    <w:r w:rsidRPr="00C66980">
      <w:rPr>
        <w:i/>
      </w:rPr>
      <w:t>Smart Thinking</w:t>
    </w:r>
    <w:r w:rsidRPr="00C66980">
      <w:t>, Palgrave, 2016</w:t>
    </w:r>
  </w:p>
  <w:p w:rsidR="007E3B61" w:rsidRDefault="007E3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5AC"/>
    <w:rsid w:val="00151DA0"/>
    <w:rsid w:val="001A278A"/>
    <w:rsid w:val="001A4B48"/>
    <w:rsid w:val="001F000B"/>
    <w:rsid w:val="002A6A67"/>
    <w:rsid w:val="00390E25"/>
    <w:rsid w:val="003B571F"/>
    <w:rsid w:val="00407F46"/>
    <w:rsid w:val="00586147"/>
    <w:rsid w:val="006467B6"/>
    <w:rsid w:val="00663E11"/>
    <w:rsid w:val="00666F82"/>
    <w:rsid w:val="006E5AFB"/>
    <w:rsid w:val="007651A5"/>
    <w:rsid w:val="00765874"/>
    <w:rsid w:val="007E3B61"/>
    <w:rsid w:val="00857278"/>
    <w:rsid w:val="00871F5F"/>
    <w:rsid w:val="009325AC"/>
    <w:rsid w:val="009818A2"/>
    <w:rsid w:val="00A66B01"/>
    <w:rsid w:val="00B53A14"/>
    <w:rsid w:val="00BC0C7B"/>
    <w:rsid w:val="00D46E47"/>
    <w:rsid w:val="00E94AB1"/>
    <w:rsid w:val="00ED5ED1"/>
    <w:rsid w:val="00F33B7C"/>
    <w:rsid w:val="00F577A8"/>
    <w:rsid w:val="00F657FA"/>
    <w:rsid w:val="00F8590A"/>
    <w:rsid w:val="00F87B2B"/>
    <w:rsid w:val="00F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31"/>
        <o:r id="V:Rule4" type="connector" idref="#_x0000_s1026"/>
        <o:r id="V:Rule5" type="connector" idref="#_x0000_s1029"/>
        <o:r id="V:Rule6" type="connector" idref="#_x0000_s1027"/>
        <o:r id="V:Rule7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A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B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B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Ball, Edward</cp:lastModifiedBy>
  <cp:revision>2</cp:revision>
  <dcterms:created xsi:type="dcterms:W3CDTF">2016-06-14T13:58:00Z</dcterms:created>
  <dcterms:modified xsi:type="dcterms:W3CDTF">2016-08-15T10:16:00Z</dcterms:modified>
</cp:coreProperties>
</file>