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D1D30" w14:textId="77777777" w:rsidR="00A95BA4" w:rsidRPr="00A74FD0" w:rsidRDefault="00A95BA4">
      <w:pPr>
        <w:rPr>
          <w:b/>
          <w:bCs/>
        </w:rPr>
      </w:pPr>
      <w:r w:rsidRPr="00A74FD0">
        <w:rPr>
          <w:b/>
          <w:bCs/>
        </w:rPr>
        <w:t>Exercise 4</w:t>
      </w:r>
    </w:p>
    <w:p w14:paraId="7375D071" w14:textId="77777777" w:rsidR="00A74FD0" w:rsidRDefault="00A74FD0">
      <w:r>
        <w:t>1.)</w:t>
      </w:r>
    </w:p>
    <w:p w14:paraId="6C63FB54" w14:textId="060B1D75" w:rsidR="00A95BA4" w:rsidRDefault="00A95BA4">
      <w:r>
        <w:t>GK7 and LK 7 are both listed as Scale</w:t>
      </w:r>
    </w:p>
    <w:p w14:paraId="2AB2246D" w14:textId="2B61B0DC" w:rsidR="00A95BA4" w:rsidRDefault="00A95BA4">
      <w:r>
        <w:t xml:space="preserve">Value </w:t>
      </w:r>
      <w:r w:rsidR="008173A5">
        <w:t>labels</w:t>
      </w:r>
      <w:r>
        <w:t xml:space="preserve"> are missing for LK7 – LK10</w:t>
      </w:r>
    </w:p>
    <w:p w14:paraId="60BA118E" w14:textId="732D77DA" w:rsidR="00A95BA4" w:rsidRDefault="00A95BA4">
      <w:r>
        <w:t>GK 1, 2, 4, 7, 9, 10, 13, 14, 16, 17, 19 &amp; 20, and LK 1, 2, 5 &amp; 7 all have values of 99.  These are most likely supposed to be missing data, but that’s currently coded as 9.  Change missing data value in Variable View to 99.</w:t>
      </w:r>
    </w:p>
    <w:p w14:paraId="325BCF79" w14:textId="09CA6F12" w:rsidR="00A95BA4" w:rsidRDefault="00A95BA4">
      <w:r>
        <w:t>GK 13, 17 and 18 all have numbers outside of the acceptable range from 0-1.</w:t>
      </w:r>
      <w:r w:rsidR="00A74FD0">
        <w:t xml:space="preserve"> Replace these with the missing values 99.</w:t>
      </w:r>
    </w:p>
    <w:p w14:paraId="3613CE4C" w14:textId="30DDFB66" w:rsidR="00A74FD0" w:rsidRDefault="00A74FD0"/>
    <w:p w14:paraId="4F023DF6" w14:textId="7A2BB518" w:rsidR="00A74FD0" w:rsidRDefault="00A74FD0">
      <w:r>
        <w:t>2.) Transform – Recode into same variable</w:t>
      </w:r>
    </w:p>
    <w:p w14:paraId="79CF4516" w14:textId="4A408CCC" w:rsidR="00A74FD0" w:rsidRDefault="00A74FD0">
      <w:r>
        <w:t xml:space="preserve">Click on Old and New Values. </w:t>
      </w:r>
      <w:r w:rsidR="00AB2CDD">
        <w:t>We</w:t>
      </w:r>
      <w:r>
        <w:t xml:space="preserve"> want to reverse score</w:t>
      </w:r>
      <w:r w:rsidR="00322A08">
        <w:t xml:space="preserve">s so that 0 becomes 1 and 1 becomes 0.  </w:t>
      </w:r>
    </w:p>
    <w:p w14:paraId="296645A1" w14:textId="5389EAF5" w:rsidR="00322A08" w:rsidRDefault="00322A08"/>
    <w:p w14:paraId="6D079F0E" w14:textId="2B13289C" w:rsidR="00322A08" w:rsidRDefault="00322A08">
      <w:r>
        <w:t xml:space="preserve">5a) SPSS cannot compute valid values when data is missing. </w:t>
      </w:r>
    </w:p>
    <w:p w14:paraId="00520EDB" w14:textId="77777777" w:rsidR="00322A08" w:rsidRDefault="00322A08">
      <w:r>
        <w:t>b) Calculate new values using the SUM function (e.g. SUM(</w:t>
      </w:r>
      <w:r>
        <w:t>GK1</w:t>
      </w:r>
      <w:r>
        <w:t>,</w:t>
      </w:r>
      <w:r>
        <w:t>GK4</w:t>
      </w:r>
      <w:r>
        <w:t>). This will take into account missing values.</w:t>
      </w:r>
    </w:p>
    <w:p w14:paraId="400502BC" w14:textId="76E9F0D0" w:rsidR="00322A08" w:rsidRDefault="00322A08">
      <w:r>
        <w:t>For the LIK scale, it may be more meaningful to use the MEAN function.</w:t>
      </w:r>
    </w:p>
    <w:p w14:paraId="6EE0D70B" w14:textId="3626D331" w:rsidR="003C7294" w:rsidRDefault="003C7294">
      <w:r>
        <w:t>c) (.) will appear in instances where the compute function meant dividing by 0, as a valid value cannot be computed.</w:t>
      </w:r>
    </w:p>
    <w:p w14:paraId="4104ABDB" w14:textId="77777777" w:rsidR="00364672" w:rsidRDefault="00364672"/>
    <w:p w14:paraId="4E2B9DE3" w14:textId="77777777" w:rsidR="00364672" w:rsidRDefault="00364672">
      <w:r>
        <w:t xml:space="preserve">6. Using </w:t>
      </w:r>
      <w:proofErr w:type="spellStart"/>
      <w:r>
        <w:t>Analyze</w:t>
      </w:r>
      <w:proofErr w:type="spellEnd"/>
      <w:r>
        <w:t xml:space="preserve"> &gt; Descriptive Statistics &gt; </w:t>
      </w:r>
      <w:proofErr w:type="spellStart"/>
      <w:r>
        <w:t>Descriptives</w:t>
      </w:r>
      <w:proofErr w:type="spellEnd"/>
      <w:r>
        <w:t>, the mean for the variable age is 30.40</w:t>
      </w:r>
    </w:p>
    <w:p w14:paraId="15E36E0C" w14:textId="3BF8ADAD" w:rsidR="00364672" w:rsidRDefault="00364672">
      <w:r>
        <w:rPr>
          <w:noProof/>
        </w:rPr>
        <w:drawing>
          <wp:inline distT="0" distB="0" distL="0" distR="0" wp14:anchorId="600A256B" wp14:editId="0F42ADA9">
            <wp:extent cx="3712354" cy="796578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47" cy="820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E1869D" w14:textId="706DE80C" w:rsidR="00364672" w:rsidRDefault="00364672">
      <w:r>
        <w:t>To create a new variable, Transform &gt; Recode into Different Variable</w:t>
      </w:r>
    </w:p>
    <w:p w14:paraId="76DF9EA5" w14:textId="590B3355" w:rsidR="00364672" w:rsidRDefault="00364672">
      <w:r>
        <w:t xml:space="preserve">In Old Value select </w:t>
      </w:r>
      <w:r>
        <w:rPr>
          <w:b/>
        </w:rPr>
        <w:t>Ra</w:t>
      </w:r>
      <w:r w:rsidRPr="0000721D">
        <w:rPr>
          <w:b/>
        </w:rPr>
        <w:t>n</w:t>
      </w:r>
      <w:r w:rsidRPr="004107D7">
        <w:rPr>
          <w:b/>
        </w:rPr>
        <w:t>g</w:t>
      </w:r>
      <w:r>
        <w:rPr>
          <w:b/>
        </w:rPr>
        <w:t>e, LOWEST through value:</w:t>
      </w:r>
      <w:r>
        <w:t xml:space="preserve"> </w:t>
      </w:r>
      <w:r>
        <w:t>and enter 30.40; Recode with New Value 1.</w:t>
      </w:r>
    </w:p>
    <w:p w14:paraId="2EDD044A" w14:textId="7EB6456B" w:rsidR="00364672" w:rsidRDefault="00364672" w:rsidP="00364672">
      <w:r>
        <w:t xml:space="preserve">In Old Value select </w:t>
      </w:r>
      <w:r>
        <w:rPr>
          <w:b/>
        </w:rPr>
        <w:t>Ra</w:t>
      </w:r>
      <w:r w:rsidRPr="0000721D">
        <w:rPr>
          <w:b/>
        </w:rPr>
        <w:t>n</w:t>
      </w:r>
      <w:r w:rsidRPr="004107D7">
        <w:rPr>
          <w:b/>
        </w:rPr>
        <w:t>g</w:t>
      </w:r>
      <w:r>
        <w:rPr>
          <w:b/>
        </w:rPr>
        <w:t xml:space="preserve">e, </w:t>
      </w:r>
      <w:r>
        <w:rPr>
          <w:b/>
        </w:rPr>
        <w:t>HIGH</w:t>
      </w:r>
      <w:r>
        <w:rPr>
          <w:b/>
        </w:rPr>
        <w:t>EST through value:</w:t>
      </w:r>
      <w:r>
        <w:t xml:space="preserve"> and enter 30.4</w:t>
      </w:r>
      <w:r>
        <w:t>1</w:t>
      </w:r>
      <w:r>
        <w:t xml:space="preserve">; Recode with New Value </w:t>
      </w:r>
      <w:r>
        <w:t>2</w:t>
      </w:r>
      <w:r>
        <w:t>.</w:t>
      </w:r>
    </w:p>
    <w:p w14:paraId="07C85374" w14:textId="4B0AF327" w:rsidR="00322A08" w:rsidRDefault="00322A08"/>
    <w:p w14:paraId="7E1EF3AF" w14:textId="27C602F9" w:rsidR="00364672" w:rsidRDefault="00364672">
      <w:r>
        <w:t>7. Data &gt; Split File use new variable as split</w:t>
      </w:r>
      <w:r w:rsidR="00BD5B5D">
        <w:t xml:space="preserve"> and select the Compare Groups option</w:t>
      </w:r>
    </w:p>
    <w:p w14:paraId="3D3C1F8E" w14:textId="092F6E0D" w:rsidR="00364672" w:rsidRDefault="00364672">
      <w:r>
        <w:t xml:space="preserve">NB – this uses the NEW GKSub1 variable.  </w:t>
      </w:r>
    </w:p>
    <w:p w14:paraId="7B9DAEDA" w14:textId="6B49E1FF" w:rsidR="00364672" w:rsidRDefault="00364672"/>
    <w:p w14:paraId="0C6FD6C5" w14:textId="36D806B8" w:rsidR="00364672" w:rsidRDefault="00364672"/>
    <w:p w14:paraId="18868F39" w14:textId="7D313108" w:rsidR="00364672" w:rsidRDefault="00364672"/>
    <w:p w14:paraId="6332EA01" w14:textId="4ECF48A0" w:rsidR="00364672" w:rsidRDefault="00364672">
      <w:r>
        <w:rPr>
          <w:noProof/>
        </w:rPr>
        <w:lastRenderedPageBreak/>
        <w:drawing>
          <wp:inline distT="0" distB="0" distL="0" distR="0" wp14:anchorId="4B6CBF2F" wp14:editId="517AAEFD">
            <wp:extent cx="4391310" cy="1215307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910" cy="1224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A868AB" w14:textId="41B0307A" w:rsidR="00364672" w:rsidRDefault="00364672">
      <w:bookmarkStart w:id="0" w:name="_GoBack"/>
      <w:bookmarkEnd w:id="0"/>
    </w:p>
    <w:p w14:paraId="6C77447A" w14:textId="0B390B1F" w:rsidR="00364672" w:rsidRDefault="00364672" w:rsidP="00364672">
      <w:r>
        <w:t>7. Data &gt; Split File use new variable as split</w:t>
      </w:r>
      <w:r w:rsidR="00BD5B5D">
        <w:t xml:space="preserve"> – </w:t>
      </w:r>
      <w:proofErr w:type="spellStart"/>
      <w:r w:rsidR="00BD5B5D">
        <w:t>Analyze</w:t>
      </w:r>
      <w:proofErr w:type="spellEnd"/>
      <w:r w:rsidR="00BD5B5D">
        <w:t xml:space="preserve"> all cases</w:t>
      </w:r>
    </w:p>
    <w:p w14:paraId="266C538B" w14:textId="1BFCC47E" w:rsidR="00BD5B5D" w:rsidRDefault="00BD5B5D" w:rsidP="00364672">
      <w:r>
        <w:t>Data &gt; Select Cases select If condition is satisfied...</w:t>
      </w:r>
      <w:r>
        <w:t>, Click If, and enter sex=2</w:t>
      </w:r>
    </w:p>
    <w:p w14:paraId="368AFABA" w14:textId="77777777" w:rsidR="00364672" w:rsidRDefault="00364672" w:rsidP="00364672">
      <w:r>
        <w:t xml:space="preserve">NB – this uses the NEW GKSub1 variable.  </w:t>
      </w:r>
    </w:p>
    <w:p w14:paraId="1F4080EE" w14:textId="195E3A12" w:rsidR="00364672" w:rsidRDefault="00364672"/>
    <w:p w14:paraId="4EE68667" w14:textId="5D07FD52" w:rsidR="00BD5B5D" w:rsidRDefault="00BD5B5D">
      <w:r>
        <w:rPr>
          <w:noProof/>
        </w:rPr>
        <w:drawing>
          <wp:inline distT="0" distB="0" distL="0" distR="0" wp14:anchorId="64796937" wp14:editId="62FAF23F">
            <wp:extent cx="3991602" cy="856498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323" cy="8665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09A571" w14:textId="6BE4B51D" w:rsidR="00322A08" w:rsidRDefault="00322A08">
      <w:r>
        <w:t>  </w:t>
      </w:r>
    </w:p>
    <w:p w14:paraId="48281D0A" w14:textId="45EEDF8D" w:rsidR="00A74FD0" w:rsidRDefault="00A74FD0"/>
    <w:sectPr w:rsidR="00A74F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A4"/>
    <w:rsid w:val="00322A08"/>
    <w:rsid w:val="00364672"/>
    <w:rsid w:val="003C7294"/>
    <w:rsid w:val="00403244"/>
    <w:rsid w:val="004D7DC5"/>
    <w:rsid w:val="0068138A"/>
    <w:rsid w:val="008173A5"/>
    <w:rsid w:val="00A74FD0"/>
    <w:rsid w:val="00A95BA4"/>
    <w:rsid w:val="00AB2CDD"/>
    <w:rsid w:val="00BD5B5D"/>
    <w:rsid w:val="00D415C7"/>
    <w:rsid w:val="00D6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4589"/>
  <w15:chartTrackingRefBased/>
  <w15:docId w15:val="{CAF66F22-00F7-4496-83FF-01C77507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 Harrison</dc:creator>
  <cp:keywords/>
  <dc:description/>
  <cp:lastModifiedBy>Gini Harrison</cp:lastModifiedBy>
  <cp:revision>2</cp:revision>
  <dcterms:created xsi:type="dcterms:W3CDTF">2019-09-10T13:36:00Z</dcterms:created>
  <dcterms:modified xsi:type="dcterms:W3CDTF">2019-09-10T15:52:00Z</dcterms:modified>
</cp:coreProperties>
</file>