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B2" w:rsidRDefault="00395AB2" w:rsidP="00395AB2">
      <w:pPr>
        <w:pStyle w:val="FouGerheading1"/>
        <w:rPr>
          <w:rFonts w:ascii="MyriadPro-Bold" w:hAnsi="MyriadPro-Bold" w:cs="MyriadPro-Bold"/>
          <w:b w:val="0"/>
          <w:bCs/>
          <w:color w:val="9E2705"/>
          <w:sz w:val="30"/>
          <w:szCs w:val="26"/>
        </w:rPr>
      </w:pPr>
      <w:r w:rsidRPr="001C6C00"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Unit 1</w:t>
      </w:r>
    </w:p>
    <w:p w:rsidR="00714F75" w:rsidRPr="00714F75" w:rsidRDefault="00714F75" w:rsidP="00714F75">
      <w:pPr>
        <w:pStyle w:val="FouGerheading1"/>
        <w:rPr>
          <w:rFonts w:ascii="MyriadPro-Bold" w:hAnsi="MyriadPro-Bold" w:cs="MyriadPro-Bold"/>
          <w:b w:val="0"/>
          <w:bCs/>
          <w:color w:val="9E2705"/>
          <w:sz w:val="26"/>
          <w:szCs w:val="26"/>
        </w:rPr>
      </w:pPr>
      <w:r w:rsidRPr="00714F75">
        <w:rPr>
          <w:rFonts w:ascii="MyriadPro-Bold" w:hAnsi="MyriadPro-Bold" w:cs="MyriadPro-Bold"/>
          <w:b w:val="0"/>
          <w:bCs/>
          <w:color w:val="9E2705"/>
          <w:sz w:val="26"/>
          <w:szCs w:val="26"/>
        </w:rPr>
        <w:t>Mehr wissen: über Studienfächer</w:t>
      </w:r>
    </w:p>
    <w:p w:rsidR="00833B93" w:rsidRDefault="00A643D0" w:rsidP="00714F75">
      <w:pPr>
        <w:pStyle w:val="FouGerheading1"/>
        <w:rPr>
          <w:rFonts w:ascii="Minion Pro" w:hAnsi="Minion Pro" w:cs="MyriadPro-Bold"/>
          <w:b w:val="0"/>
          <w:bCs/>
          <w:color w:val="262626" w:themeColor="text1" w:themeTint="D9"/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43821" wp14:editId="007A4147">
                <wp:simplePos x="0" y="0"/>
                <wp:positionH relativeFrom="column">
                  <wp:posOffset>-523875</wp:posOffset>
                </wp:positionH>
                <wp:positionV relativeFrom="paragraph">
                  <wp:posOffset>510540</wp:posOffset>
                </wp:positionV>
                <wp:extent cx="6438900" cy="7429500"/>
                <wp:effectExtent l="57150" t="38100" r="76200" b="952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74295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93300"/>
                            </a:gs>
                            <a:gs pos="35000">
                              <a:schemeClr val="accent6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6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F75" w:rsidRPr="00714F75" w:rsidRDefault="00714F75" w:rsidP="00714F75">
                            <w:pPr>
                              <w:pStyle w:val="FouGerheading2"/>
                              <w:rPr>
                                <w:rFonts w:ascii="Minion Pro" w:hAnsi="Minion Pro"/>
                                <w:szCs w:val="24"/>
                              </w:rPr>
                            </w:pPr>
                            <w:r w:rsidRPr="00714F75">
                              <w:rPr>
                                <w:rFonts w:ascii="Minion Pro" w:hAnsi="Minion Pro"/>
                                <w:szCs w:val="24"/>
                                <w:lang w:eastAsia="en-GB"/>
                              </w:rPr>
                              <w:t>Fachbereiche und Studienfächer/</w:t>
                            </w:r>
                            <w:r w:rsidRPr="00714F75">
                              <w:rPr>
                                <w:rFonts w:ascii="Minion Pro" w:hAnsi="Minion Pro"/>
                                <w:b w:val="0"/>
                                <w:szCs w:val="24"/>
                                <w:lang w:eastAsia="en-GB"/>
                              </w:rPr>
                              <w:t>Fields of Study and academic subjects</w:t>
                            </w:r>
                          </w:p>
                          <w:tbl>
                            <w:tblPr>
                              <w:tblStyle w:val="TableGrid"/>
                              <w:tblW w:w="9403" w:type="dxa"/>
                              <w:tblInd w:w="2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701"/>
                              <w:gridCol w:w="4702"/>
                            </w:tblGrid>
                            <w:tr w:rsidR="00714F75" w:rsidTr="0099141F">
                              <w:tc>
                                <w:tcPr>
                                  <w:tcW w:w="4701" w:type="dxa"/>
                                </w:tcPr>
                                <w:p w:rsidR="00714F75" w:rsidRPr="00714F75" w:rsidRDefault="00714F75">
                                  <w:pPr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714F75"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  <w:t>Gesellschafts</w:t>
                                  </w:r>
                                  <w:proofErr w:type="spellEnd"/>
                                  <w:r w:rsidRPr="00714F75"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  <w:t xml:space="preserve">- und </w:t>
                                  </w:r>
                                  <w:proofErr w:type="spellStart"/>
                                  <w:r w:rsidRPr="00714F75"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  <w:t>Sozialwissenschaften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702" w:type="dxa"/>
                                </w:tcPr>
                                <w:p w:rsidR="00714F75" w:rsidRPr="00714F75" w:rsidRDefault="00714F75">
                                  <w:pPr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14F75"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  <w:t>Social Sciences</w:t>
                                  </w:r>
                                </w:p>
                              </w:tc>
                            </w:tr>
                            <w:tr w:rsidR="00714F75" w:rsidTr="0099141F">
                              <w:tc>
                                <w:tcPr>
                                  <w:tcW w:w="4701" w:type="dxa"/>
                                </w:tcPr>
                                <w:p w:rsidR="00714F75" w:rsidRDefault="00714F75" w:rsidP="00714F75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714F75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Pädagogik</w:t>
                                  </w:r>
                                  <w:proofErr w:type="spellEnd"/>
                                  <w:r w:rsidRPr="00714F75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702" w:type="dxa"/>
                                </w:tcPr>
                                <w:p w:rsidR="00714F75" w:rsidRDefault="00714F75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 w:rsidRPr="00714F75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Education</w:t>
                                  </w:r>
                                </w:p>
                              </w:tc>
                            </w:tr>
                            <w:tr w:rsidR="00714F75" w:rsidTr="0099141F">
                              <w:tc>
                                <w:tcPr>
                                  <w:tcW w:w="4701" w:type="dxa"/>
                                </w:tcPr>
                                <w:p w:rsidR="00714F75" w:rsidRDefault="00714F75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714F75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Politik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702" w:type="dxa"/>
                                </w:tcPr>
                                <w:p w:rsidR="00714F75" w:rsidRDefault="00714F75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 w:rsidRPr="00714F75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Politics</w:t>
                                  </w:r>
                                </w:p>
                              </w:tc>
                            </w:tr>
                            <w:tr w:rsidR="00714F75" w:rsidTr="0099141F">
                              <w:tc>
                                <w:tcPr>
                                  <w:tcW w:w="4701" w:type="dxa"/>
                                </w:tcPr>
                                <w:p w:rsidR="00714F75" w:rsidRDefault="00714F75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714F75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Psychologie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702" w:type="dxa"/>
                                </w:tcPr>
                                <w:p w:rsidR="00714F75" w:rsidRDefault="00714F75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 w:rsidRPr="00714F75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Psychology</w:t>
                                  </w:r>
                                </w:p>
                              </w:tc>
                            </w:tr>
                            <w:tr w:rsidR="00714F75" w:rsidTr="0099141F">
                              <w:tc>
                                <w:tcPr>
                                  <w:tcW w:w="4701" w:type="dxa"/>
                                </w:tcPr>
                                <w:p w:rsidR="00714F75" w:rsidRDefault="00714F75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714F75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Soziologie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702" w:type="dxa"/>
                                </w:tcPr>
                                <w:p w:rsidR="00714F75" w:rsidRDefault="00714F75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 w:rsidRPr="00714F75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Sociology</w:t>
                                  </w:r>
                                </w:p>
                              </w:tc>
                            </w:tr>
                            <w:tr w:rsidR="00714F75" w:rsidTr="0099141F">
                              <w:tc>
                                <w:tcPr>
                                  <w:tcW w:w="4701" w:type="dxa"/>
                                </w:tcPr>
                                <w:p w:rsidR="00714F75" w:rsidRDefault="00714F75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 w:rsidRPr="00714F75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Sport</w:t>
                                  </w:r>
                                </w:p>
                              </w:tc>
                              <w:tc>
                                <w:tcPr>
                                  <w:tcW w:w="4702" w:type="dxa"/>
                                </w:tcPr>
                                <w:p w:rsidR="00714F75" w:rsidRDefault="00714F75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 w:rsidRPr="00714F75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Sport</w:t>
                                  </w:r>
                                </w:p>
                              </w:tc>
                            </w:tr>
                            <w:tr w:rsidR="00714F75" w:rsidTr="0099141F">
                              <w:tc>
                                <w:tcPr>
                                  <w:tcW w:w="4701" w:type="dxa"/>
                                </w:tcPr>
                                <w:p w:rsidR="00714F75" w:rsidRDefault="00714F75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714F75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Theologie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702" w:type="dxa"/>
                                </w:tcPr>
                                <w:p w:rsidR="00714F75" w:rsidRDefault="00714F75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 w:rsidRPr="00714F75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Theology</w:t>
                                  </w:r>
                                </w:p>
                              </w:tc>
                            </w:tr>
                            <w:tr w:rsidR="00714F75" w:rsidRPr="00714F75" w:rsidTr="0099141F">
                              <w:tc>
                                <w:tcPr>
                                  <w:tcW w:w="4701" w:type="dxa"/>
                                </w:tcPr>
                                <w:p w:rsidR="00714F75" w:rsidRPr="00714F75" w:rsidRDefault="00714F75" w:rsidP="00714F75">
                                  <w:pPr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714F75"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  <w:t>Naturwissenschaften</w:t>
                                  </w:r>
                                  <w:proofErr w:type="spellEnd"/>
                                  <w:r w:rsidRPr="00714F75"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  <w:t xml:space="preserve"> und </w:t>
                                  </w:r>
                                  <w:proofErr w:type="spellStart"/>
                                  <w:r w:rsidRPr="00714F75"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  <w:t>Mathematik</w:t>
                                  </w:r>
                                  <w:proofErr w:type="spellEnd"/>
                                  <w:r w:rsidRPr="00714F75"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702" w:type="dxa"/>
                                </w:tcPr>
                                <w:p w:rsidR="00714F75" w:rsidRPr="00714F75" w:rsidRDefault="00714F75">
                                  <w:pPr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14F75"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  <w:t>Science and Mathematics</w:t>
                                  </w:r>
                                </w:p>
                              </w:tc>
                            </w:tr>
                            <w:tr w:rsidR="0099141F" w:rsidRPr="00714F75" w:rsidTr="0099141F">
                              <w:tc>
                                <w:tcPr>
                                  <w:tcW w:w="4701" w:type="dxa"/>
                                </w:tcPr>
                                <w:p w:rsidR="0099141F" w:rsidRPr="0099141F" w:rsidRDefault="0099141F" w:rsidP="00714F75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99141F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Biologie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702" w:type="dxa"/>
                                </w:tcPr>
                                <w:p w:rsidR="0099141F" w:rsidRPr="0099141F" w:rsidRDefault="0099141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 w:rsidRPr="0099141F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Biology</w:t>
                                  </w:r>
                                </w:p>
                              </w:tc>
                            </w:tr>
                            <w:tr w:rsidR="0099141F" w:rsidRPr="00714F75" w:rsidTr="0099141F">
                              <w:tc>
                                <w:tcPr>
                                  <w:tcW w:w="4701" w:type="dxa"/>
                                </w:tcPr>
                                <w:p w:rsidR="0099141F" w:rsidRPr="0099141F" w:rsidRDefault="0099141F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99141F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Chemie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702" w:type="dxa"/>
                                </w:tcPr>
                                <w:p w:rsidR="0099141F" w:rsidRPr="0099141F" w:rsidRDefault="0099141F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 w:rsidRPr="0099141F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Chemistry</w:t>
                                  </w:r>
                                </w:p>
                              </w:tc>
                            </w:tr>
                            <w:tr w:rsidR="0099141F" w:rsidRPr="00714F75" w:rsidTr="0099141F">
                              <w:tc>
                                <w:tcPr>
                                  <w:tcW w:w="4701" w:type="dxa"/>
                                </w:tcPr>
                                <w:p w:rsidR="0099141F" w:rsidRPr="0099141F" w:rsidRDefault="0099141F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99141F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Geographie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702" w:type="dxa"/>
                                </w:tcPr>
                                <w:p w:rsidR="0099141F" w:rsidRPr="0099141F" w:rsidRDefault="0099141F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 w:rsidRPr="0099141F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Geography</w:t>
                                  </w:r>
                                </w:p>
                              </w:tc>
                            </w:tr>
                            <w:tr w:rsidR="0099141F" w:rsidRPr="00714F75" w:rsidTr="0099141F">
                              <w:tc>
                                <w:tcPr>
                                  <w:tcW w:w="4701" w:type="dxa"/>
                                </w:tcPr>
                                <w:p w:rsidR="0099141F" w:rsidRPr="0099141F" w:rsidRDefault="0099141F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99141F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Informatik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702" w:type="dxa"/>
                                </w:tcPr>
                                <w:p w:rsidR="0099141F" w:rsidRPr="0099141F" w:rsidRDefault="0099141F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 w:rsidRPr="0099141F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Information technology, Computing</w:t>
                                  </w:r>
                                </w:p>
                              </w:tc>
                            </w:tr>
                            <w:tr w:rsidR="0099141F" w:rsidRPr="00714F75" w:rsidTr="0099141F">
                              <w:tc>
                                <w:tcPr>
                                  <w:tcW w:w="4701" w:type="dxa"/>
                                </w:tcPr>
                                <w:p w:rsidR="0099141F" w:rsidRPr="0099141F" w:rsidRDefault="0099141F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99141F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Mathematik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702" w:type="dxa"/>
                                </w:tcPr>
                                <w:p w:rsidR="0099141F" w:rsidRPr="0099141F" w:rsidRDefault="0099141F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 w:rsidRPr="0099141F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Mathematics</w:t>
                                  </w:r>
                                </w:p>
                              </w:tc>
                            </w:tr>
                            <w:tr w:rsidR="0099141F" w:rsidRPr="00714F75" w:rsidTr="0099141F">
                              <w:tc>
                                <w:tcPr>
                                  <w:tcW w:w="4701" w:type="dxa"/>
                                </w:tcPr>
                                <w:p w:rsidR="0099141F" w:rsidRPr="0099141F" w:rsidRDefault="0099141F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99141F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Physik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702" w:type="dxa"/>
                                </w:tcPr>
                                <w:p w:rsidR="0099141F" w:rsidRPr="0099141F" w:rsidRDefault="0099141F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 w:rsidRPr="0099141F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Physics</w:t>
                                  </w:r>
                                </w:p>
                              </w:tc>
                            </w:tr>
                            <w:tr w:rsidR="0099141F" w:rsidRPr="00714F75" w:rsidTr="0099141F">
                              <w:tc>
                                <w:tcPr>
                                  <w:tcW w:w="4701" w:type="dxa"/>
                                </w:tcPr>
                                <w:p w:rsidR="0099141F" w:rsidRPr="0099141F" w:rsidRDefault="0099141F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99141F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Statistik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702" w:type="dxa"/>
                                </w:tcPr>
                                <w:p w:rsidR="0099141F" w:rsidRPr="0099141F" w:rsidRDefault="0099141F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 w:rsidRPr="0099141F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Statistics</w:t>
                                  </w:r>
                                </w:p>
                              </w:tc>
                            </w:tr>
                            <w:tr w:rsidR="0099141F" w:rsidRPr="00714F75" w:rsidTr="0099141F">
                              <w:tc>
                                <w:tcPr>
                                  <w:tcW w:w="4701" w:type="dxa"/>
                                </w:tcPr>
                                <w:p w:rsidR="0099141F" w:rsidRPr="00A643D0" w:rsidRDefault="00A643D0" w:rsidP="00A643D0">
                                  <w:pPr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A643D0"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  <w:t>Inge</w:t>
                                  </w:r>
                                  <w:r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  <w:t>nieurwissenschaften</w:t>
                                  </w:r>
                                  <w:proofErr w:type="spellEnd"/>
                                  <w:r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702" w:type="dxa"/>
                                </w:tcPr>
                                <w:p w:rsidR="0099141F" w:rsidRPr="00714F75" w:rsidRDefault="00A643D0" w:rsidP="000B550F">
                                  <w:pPr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  <w:t>Engineering</w:t>
                                  </w:r>
                                </w:p>
                              </w:tc>
                            </w:tr>
                            <w:tr w:rsidR="0099141F" w:rsidRPr="00714F75" w:rsidTr="0099141F">
                              <w:tc>
                                <w:tcPr>
                                  <w:tcW w:w="4701" w:type="dxa"/>
                                </w:tcPr>
                                <w:p w:rsidR="0099141F" w:rsidRPr="00714F75" w:rsidRDefault="00A643D0" w:rsidP="000B550F">
                                  <w:pPr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A643D0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Architektur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702" w:type="dxa"/>
                                </w:tcPr>
                                <w:p w:rsidR="0099141F" w:rsidRPr="00714F75" w:rsidRDefault="00A643D0" w:rsidP="000B550F">
                                  <w:pPr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643D0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Architecture</w:t>
                                  </w:r>
                                </w:p>
                              </w:tc>
                            </w:tr>
                            <w:tr w:rsidR="0099141F" w:rsidRPr="00714F75" w:rsidTr="0099141F">
                              <w:tc>
                                <w:tcPr>
                                  <w:tcW w:w="4701" w:type="dxa"/>
                                </w:tcPr>
                                <w:p w:rsidR="0099141F" w:rsidRPr="00714F75" w:rsidRDefault="00A643D0" w:rsidP="000B550F">
                                  <w:pPr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A643D0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Ingenieurwesen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702" w:type="dxa"/>
                                </w:tcPr>
                                <w:p w:rsidR="0099141F" w:rsidRPr="00714F75" w:rsidRDefault="00A643D0" w:rsidP="000B550F">
                                  <w:pPr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643D0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Engineering</w:t>
                                  </w:r>
                                </w:p>
                              </w:tc>
                            </w:tr>
                            <w:tr w:rsidR="0099141F" w:rsidRPr="00714F75" w:rsidTr="0099141F">
                              <w:tc>
                                <w:tcPr>
                                  <w:tcW w:w="4701" w:type="dxa"/>
                                </w:tcPr>
                                <w:p w:rsidR="0099141F" w:rsidRPr="00714F75" w:rsidRDefault="00A643D0" w:rsidP="00714F75">
                                  <w:pPr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A643D0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Stadtplanung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702" w:type="dxa"/>
                                </w:tcPr>
                                <w:p w:rsidR="0099141F" w:rsidRPr="00714F75" w:rsidRDefault="00A643D0">
                                  <w:pPr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643D0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Town planning</w:t>
                                  </w:r>
                                </w:p>
                              </w:tc>
                            </w:tr>
                            <w:tr w:rsidR="00A643D0" w:rsidRPr="00714F75" w:rsidTr="000B550F">
                              <w:tc>
                                <w:tcPr>
                                  <w:tcW w:w="4701" w:type="dxa"/>
                                </w:tcPr>
                                <w:p w:rsidR="00A643D0" w:rsidRPr="00A643D0" w:rsidRDefault="00A643D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A643D0"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  <w:t>Sprach</w:t>
                                  </w:r>
                                  <w:proofErr w:type="spellEnd"/>
                                  <w:r w:rsidRPr="00A643D0"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  <w:t xml:space="preserve">- und </w:t>
                                  </w:r>
                                  <w:proofErr w:type="spellStart"/>
                                  <w:r w:rsidRPr="00A643D0"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  <w:t>Kulturwissenschaften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702" w:type="dxa"/>
                                </w:tcPr>
                                <w:p w:rsidR="00A643D0" w:rsidRPr="00A643D0" w:rsidRDefault="00A643D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 w:rsidRPr="00A643D0"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  <w:t>Languages and Culture</w:t>
                                  </w:r>
                                </w:p>
                              </w:tc>
                            </w:tr>
                            <w:tr w:rsidR="00A643D0" w:rsidRPr="00714F75" w:rsidTr="000B550F">
                              <w:tc>
                                <w:tcPr>
                                  <w:tcW w:w="4701" w:type="dxa"/>
                                </w:tcPr>
                                <w:p w:rsidR="00A643D0" w:rsidRPr="00A643D0" w:rsidRDefault="00A643D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A643D0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Englische</w:t>
                                  </w:r>
                                  <w:proofErr w:type="spellEnd"/>
                                  <w:r w:rsidRPr="00A643D0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643D0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Literatur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702" w:type="dxa"/>
                                </w:tcPr>
                                <w:p w:rsidR="00A643D0" w:rsidRPr="00A643D0" w:rsidRDefault="00A643D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English Literature</w:t>
                                  </w:r>
                                </w:p>
                              </w:tc>
                            </w:tr>
                            <w:tr w:rsidR="00A643D0" w:rsidRPr="00714F75" w:rsidTr="000B550F">
                              <w:tc>
                                <w:tcPr>
                                  <w:tcW w:w="4701" w:type="dxa"/>
                                </w:tcPr>
                                <w:p w:rsidR="00A643D0" w:rsidRPr="00A643D0" w:rsidRDefault="00A643D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A643D0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Bibliothekswesen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702" w:type="dxa"/>
                                </w:tcPr>
                                <w:p w:rsidR="00A643D0" w:rsidRPr="00A643D0" w:rsidRDefault="00A643D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Librarianship</w:t>
                                  </w:r>
                                </w:p>
                              </w:tc>
                            </w:tr>
                            <w:tr w:rsidR="00A643D0" w:rsidRPr="00714F75" w:rsidTr="000B550F">
                              <w:tc>
                                <w:tcPr>
                                  <w:tcW w:w="4701" w:type="dxa"/>
                                </w:tcPr>
                                <w:p w:rsidR="00A643D0" w:rsidRPr="00A643D0" w:rsidRDefault="00A643D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 w:rsidRPr="00A643D0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Geschichte</w:t>
                                  </w:r>
                                </w:p>
                              </w:tc>
                              <w:tc>
                                <w:tcPr>
                                  <w:tcW w:w="4702" w:type="dxa"/>
                                </w:tcPr>
                                <w:p w:rsidR="00A643D0" w:rsidRPr="00A643D0" w:rsidRDefault="00A643D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History</w:t>
                                  </w:r>
                                </w:p>
                              </w:tc>
                            </w:tr>
                            <w:tr w:rsidR="00A643D0" w:rsidRPr="00714F75" w:rsidTr="000B550F">
                              <w:tc>
                                <w:tcPr>
                                  <w:tcW w:w="4701" w:type="dxa"/>
                                </w:tcPr>
                                <w:p w:rsidR="00A643D0" w:rsidRPr="00A643D0" w:rsidRDefault="00A643D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A643D0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Journalismus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702" w:type="dxa"/>
                                </w:tcPr>
                                <w:p w:rsidR="00A643D0" w:rsidRPr="00A643D0" w:rsidRDefault="00A643D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Journalism</w:t>
                                  </w:r>
                                </w:p>
                              </w:tc>
                            </w:tr>
                            <w:tr w:rsidR="00A643D0" w:rsidRPr="00714F75" w:rsidTr="000B550F">
                              <w:tc>
                                <w:tcPr>
                                  <w:tcW w:w="4701" w:type="dxa"/>
                                </w:tcPr>
                                <w:p w:rsidR="00A643D0" w:rsidRPr="00A643D0" w:rsidRDefault="00A643D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A643D0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Klassische</w:t>
                                  </w:r>
                                  <w:proofErr w:type="spellEnd"/>
                                  <w:r w:rsidRPr="00A643D0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643D0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Philologie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702" w:type="dxa"/>
                                </w:tcPr>
                                <w:p w:rsidR="00A643D0" w:rsidRPr="00A643D0" w:rsidRDefault="00A643D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Classics</w:t>
                                  </w:r>
                                </w:p>
                              </w:tc>
                            </w:tr>
                            <w:tr w:rsidR="00A643D0" w:rsidRPr="00714F75" w:rsidTr="000B550F">
                              <w:tc>
                                <w:tcPr>
                                  <w:tcW w:w="4701" w:type="dxa"/>
                                </w:tcPr>
                                <w:p w:rsidR="00A643D0" w:rsidRPr="00A643D0" w:rsidRDefault="00A643D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A643D0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Kulturwissenschaften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702" w:type="dxa"/>
                                </w:tcPr>
                                <w:p w:rsidR="00A643D0" w:rsidRPr="00A643D0" w:rsidRDefault="00A643D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Cultural Studies</w:t>
                                  </w:r>
                                </w:p>
                              </w:tc>
                            </w:tr>
                            <w:tr w:rsidR="00A643D0" w:rsidRPr="00714F75" w:rsidTr="000B550F">
                              <w:tc>
                                <w:tcPr>
                                  <w:tcW w:w="4701" w:type="dxa"/>
                                </w:tcPr>
                                <w:p w:rsidR="00A643D0" w:rsidRPr="00A643D0" w:rsidRDefault="00A643D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A643D0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Medien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702" w:type="dxa"/>
                                </w:tcPr>
                                <w:p w:rsidR="00A643D0" w:rsidRPr="00A643D0" w:rsidRDefault="00A643D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Media Studies</w:t>
                                  </w:r>
                                </w:p>
                              </w:tc>
                            </w:tr>
                            <w:tr w:rsidR="00A643D0" w:rsidRPr="00714F75" w:rsidTr="000B550F">
                              <w:tc>
                                <w:tcPr>
                                  <w:tcW w:w="4701" w:type="dxa"/>
                                </w:tcPr>
                                <w:p w:rsidR="00A643D0" w:rsidRPr="00A643D0" w:rsidRDefault="00A643D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A643D0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Neuere</w:t>
                                  </w:r>
                                  <w:proofErr w:type="spellEnd"/>
                                  <w:r w:rsidRPr="00A643D0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643D0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Philologie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702" w:type="dxa"/>
                                </w:tcPr>
                                <w:p w:rsidR="00A643D0" w:rsidRPr="00A643D0" w:rsidRDefault="00A643D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Modern Languages and Literature</w:t>
                                  </w:r>
                                </w:p>
                              </w:tc>
                            </w:tr>
                            <w:tr w:rsidR="00A643D0" w:rsidRPr="00714F75" w:rsidTr="000B550F">
                              <w:tc>
                                <w:tcPr>
                                  <w:tcW w:w="4701" w:type="dxa"/>
                                </w:tcPr>
                                <w:p w:rsidR="00A643D0" w:rsidRPr="00A643D0" w:rsidRDefault="00A643D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A643D0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Philosophie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702" w:type="dxa"/>
                                </w:tcPr>
                                <w:p w:rsidR="00A643D0" w:rsidRPr="00A643D0" w:rsidRDefault="00A643D0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Philosophy</w:t>
                                  </w:r>
                                </w:p>
                              </w:tc>
                            </w:tr>
                            <w:tr w:rsidR="00A643D0" w:rsidRPr="00714F75" w:rsidTr="0099141F">
                              <w:tc>
                                <w:tcPr>
                                  <w:tcW w:w="4701" w:type="dxa"/>
                                </w:tcPr>
                                <w:p w:rsidR="00A643D0" w:rsidRPr="00A643D0" w:rsidRDefault="00A643D0" w:rsidP="00714F75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A643D0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Sprachwissenschaften</w:t>
                                  </w:r>
                                  <w:proofErr w:type="spellEnd"/>
                                  <w:r w:rsidRPr="00A643D0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643D0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Linguistik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702" w:type="dxa"/>
                                </w:tcPr>
                                <w:p w:rsidR="00A643D0" w:rsidRPr="00A643D0" w:rsidRDefault="00A643D0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Linguistics</w:t>
                                  </w:r>
                                </w:p>
                              </w:tc>
                            </w:tr>
                            <w:tr w:rsidR="00A643D0" w:rsidRPr="00714F75" w:rsidTr="0099141F">
                              <w:tc>
                                <w:tcPr>
                                  <w:tcW w:w="4701" w:type="dxa"/>
                                </w:tcPr>
                                <w:p w:rsidR="00A643D0" w:rsidRPr="00A643D0" w:rsidRDefault="00A643D0" w:rsidP="00714F75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A643D0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Theaterwissenschaft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702" w:type="dxa"/>
                                </w:tcPr>
                                <w:p w:rsidR="00A643D0" w:rsidRPr="00A643D0" w:rsidRDefault="00A643D0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Theatre Studies</w:t>
                                  </w:r>
                                </w:p>
                              </w:tc>
                            </w:tr>
                          </w:tbl>
                          <w:p w:rsidR="00714F75" w:rsidRPr="007046A5" w:rsidRDefault="00714F75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1.25pt;margin-top:40.2pt;width:507pt;height:5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" fillcolor="#930" strokecolor="#f68c36 [3049]">
                <v:fill color2="#fdefe3 [505]" rotate="t" angle="180" colors="0 #930;22938f #ffd0aa;1 #ffebdb" focus="100%" type="gradient"/>
                <v:shadow on="t" color="black" opacity="24903f" origin=",.5" offset="0,.55556mm"/>
                <v:textbox>
                  <w:txbxContent>
                    <w:p w:rsidR="00714F75" w:rsidRPr="00714F75" w:rsidRDefault="00714F75" w:rsidP="00714F75">
                      <w:pPr>
                        <w:pStyle w:val="FouGerheading2"/>
                        <w:rPr>
                          <w:rFonts w:ascii="Minion Pro" w:hAnsi="Minion Pro"/>
                          <w:szCs w:val="24"/>
                        </w:rPr>
                      </w:pPr>
                      <w:r w:rsidRPr="00714F75">
                        <w:rPr>
                          <w:rFonts w:ascii="Minion Pro" w:hAnsi="Minion Pro"/>
                          <w:szCs w:val="24"/>
                          <w:lang w:eastAsia="en-GB"/>
                        </w:rPr>
                        <w:t>Fachbereiche und Studienfächer/</w:t>
                      </w:r>
                      <w:r w:rsidRPr="00714F75">
                        <w:rPr>
                          <w:rFonts w:ascii="Minion Pro" w:hAnsi="Minion Pro"/>
                          <w:b w:val="0"/>
                          <w:szCs w:val="24"/>
                          <w:lang w:eastAsia="en-GB"/>
                        </w:rPr>
                        <w:t>Fields of Study and academic subjects</w:t>
                      </w:r>
                    </w:p>
                    <w:tbl>
                      <w:tblPr>
                        <w:tblStyle w:val="TableGrid"/>
                        <w:tblW w:w="9403" w:type="dxa"/>
                        <w:tblInd w:w="231" w:type="dxa"/>
                        <w:tblLook w:val="04A0" w:firstRow="1" w:lastRow="0" w:firstColumn="1" w:lastColumn="0" w:noHBand="0" w:noVBand="1"/>
                      </w:tblPr>
                      <w:tblGrid>
                        <w:gridCol w:w="4701"/>
                        <w:gridCol w:w="4702"/>
                      </w:tblGrid>
                      <w:tr w:rsidR="00714F75" w:rsidTr="0099141F">
                        <w:tc>
                          <w:tcPr>
                            <w:tcW w:w="4701" w:type="dxa"/>
                          </w:tcPr>
                          <w:p w:rsidR="00714F75" w:rsidRPr="00714F75" w:rsidRDefault="00714F75">
                            <w:pPr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14F75"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  <w:t>Gesellschafts</w:t>
                            </w:r>
                            <w:proofErr w:type="spellEnd"/>
                            <w:r w:rsidRPr="00714F75"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  <w:t xml:space="preserve">- und </w:t>
                            </w:r>
                            <w:proofErr w:type="spellStart"/>
                            <w:r w:rsidRPr="00714F75"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  <w:t>Sozialwissenschaften</w:t>
                            </w:r>
                            <w:proofErr w:type="spellEnd"/>
                          </w:p>
                        </w:tc>
                        <w:tc>
                          <w:tcPr>
                            <w:tcW w:w="4702" w:type="dxa"/>
                          </w:tcPr>
                          <w:p w:rsidR="00714F75" w:rsidRPr="00714F75" w:rsidRDefault="00714F75">
                            <w:pPr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</w:pPr>
                            <w:r w:rsidRPr="00714F75"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  <w:t>Social Sciences</w:t>
                            </w:r>
                          </w:p>
                        </w:tc>
                      </w:tr>
                      <w:tr w:rsidR="00714F75" w:rsidTr="0099141F">
                        <w:tc>
                          <w:tcPr>
                            <w:tcW w:w="4701" w:type="dxa"/>
                          </w:tcPr>
                          <w:p w:rsidR="00714F75" w:rsidRDefault="00714F75" w:rsidP="00714F75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14F75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Pädagogik</w:t>
                            </w:r>
                            <w:proofErr w:type="spellEnd"/>
                            <w:r w:rsidRPr="00714F75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702" w:type="dxa"/>
                          </w:tcPr>
                          <w:p w:rsidR="00714F75" w:rsidRDefault="00714F75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 w:rsidRPr="00714F75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</w:tc>
                      </w:tr>
                      <w:tr w:rsidR="00714F75" w:rsidTr="0099141F">
                        <w:tc>
                          <w:tcPr>
                            <w:tcW w:w="4701" w:type="dxa"/>
                          </w:tcPr>
                          <w:p w:rsidR="00714F75" w:rsidRDefault="00714F75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14F75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Politik</w:t>
                            </w:r>
                            <w:proofErr w:type="spellEnd"/>
                          </w:p>
                        </w:tc>
                        <w:tc>
                          <w:tcPr>
                            <w:tcW w:w="4702" w:type="dxa"/>
                          </w:tcPr>
                          <w:p w:rsidR="00714F75" w:rsidRDefault="00714F75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 w:rsidRPr="00714F75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Politics</w:t>
                            </w:r>
                          </w:p>
                        </w:tc>
                      </w:tr>
                      <w:tr w:rsidR="00714F75" w:rsidTr="0099141F">
                        <w:tc>
                          <w:tcPr>
                            <w:tcW w:w="4701" w:type="dxa"/>
                          </w:tcPr>
                          <w:p w:rsidR="00714F75" w:rsidRDefault="00714F75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14F75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Psychologie</w:t>
                            </w:r>
                            <w:proofErr w:type="spellEnd"/>
                          </w:p>
                        </w:tc>
                        <w:tc>
                          <w:tcPr>
                            <w:tcW w:w="4702" w:type="dxa"/>
                          </w:tcPr>
                          <w:p w:rsidR="00714F75" w:rsidRDefault="00714F75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 w:rsidRPr="00714F75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Psychology</w:t>
                            </w:r>
                          </w:p>
                        </w:tc>
                      </w:tr>
                      <w:tr w:rsidR="00714F75" w:rsidTr="0099141F">
                        <w:tc>
                          <w:tcPr>
                            <w:tcW w:w="4701" w:type="dxa"/>
                          </w:tcPr>
                          <w:p w:rsidR="00714F75" w:rsidRDefault="00714F75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14F75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Soziologie</w:t>
                            </w:r>
                            <w:proofErr w:type="spellEnd"/>
                          </w:p>
                        </w:tc>
                        <w:tc>
                          <w:tcPr>
                            <w:tcW w:w="4702" w:type="dxa"/>
                          </w:tcPr>
                          <w:p w:rsidR="00714F75" w:rsidRDefault="00714F75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 w:rsidRPr="00714F75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Sociology</w:t>
                            </w:r>
                          </w:p>
                        </w:tc>
                      </w:tr>
                      <w:tr w:rsidR="00714F75" w:rsidTr="0099141F">
                        <w:tc>
                          <w:tcPr>
                            <w:tcW w:w="4701" w:type="dxa"/>
                          </w:tcPr>
                          <w:p w:rsidR="00714F75" w:rsidRDefault="00714F75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 w:rsidRPr="00714F75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Sport</w:t>
                            </w:r>
                          </w:p>
                        </w:tc>
                        <w:tc>
                          <w:tcPr>
                            <w:tcW w:w="4702" w:type="dxa"/>
                          </w:tcPr>
                          <w:p w:rsidR="00714F75" w:rsidRDefault="00714F75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 w:rsidRPr="00714F75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Sport</w:t>
                            </w:r>
                          </w:p>
                        </w:tc>
                      </w:tr>
                      <w:tr w:rsidR="00714F75" w:rsidTr="0099141F">
                        <w:tc>
                          <w:tcPr>
                            <w:tcW w:w="4701" w:type="dxa"/>
                          </w:tcPr>
                          <w:p w:rsidR="00714F75" w:rsidRDefault="00714F75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14F75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Theologie</w:t>
                            </w:r>
                            <w:proofErr w:type="spellEnd"/>
                          </w:p>
                        </w:tc>
                        <w:tc>
                          <w:tcPr>
                            <w:tcW w:w="4702" w:type="dxa"/>
                          </w:tcPr>
                          <w:p w:rsidR="00714F75" w:rsidRDefault="00714F75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 w:rsidRPr="00714F75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Theology</w:t>
                            </w:r>
                          </w:p>
                        </w:tc>
                      </w:tr>
                      <w:tr w:rsidR="00714F75" w:rsidRPr="00714F75" w:rsidTr="0099141F">
                        <w:tc>
                          <w:tcPr>
                            <w:tcW w:w="4701" w:type="dxa"/>
                          </w:tcPr>
                          <w:p w:rsidR="00714F75" w:rsidRPr="00714F75" w:rsidRDefault="00714F75" w:rsidP="00714F75">
                            <w:pPr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14F75"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  <w:t>Naturwissenschaften</w:t>
                            </w:r>
                            <w:proofErr w:type="spellEnd"/>
                            <w:r w:rsidRPr="00714F75"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  <w:t xml:space="preserve"> und </w:t>
                            </w:r>
                            <w:proofErr w:type="spellStart"/>
                            <w:r w:rsidRPr="00714F75"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  <w:t>Mathematik</w:t>
                            </w:r>
                            <w:proofErr w:type="spellEnd"/>
                            <w:r w:rsidRPr="00714F75"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702" w:type="dxa"/>
                          </w:tcPr>
                          <w:p w:rsidR="00714F75" w:rsidRPr="00714F75" w:rsidRDefault="00714F75">
                            <w:pPr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</w:pPr>
                            <w:r w:rsidRPr="00714F75"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  <w:t>Science and Mathematics</w:t>
                            </w:r>
                          </w:p>
                        </w:tc>
                      </w:tr>
                      <w:tr w:rsidR="0099141F" w:rsidRPr="00714F75" w:rsidTr="0099141F">
                        <w:tc>
                          <w:tcPr>
                            <w:tcW w:w="4701" w:type="dxa"/>
                          </w:tcPr>
                          <w:p w:rsidR="0099141F" w:rsidRPr="0099141F" w:rsidRDefault="0099141F" w:rsidP="00714F75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9141F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Biologie</w:t>
                            </w:r>
                            <w:proofErr w:type="spellEnd"/>
                          </w:p>
                        </w:tc>
                        <w:tc>
                          <w:tcPr>
                            <w:tcW w:w="4702" w:type="dxa"/>
                          </w:tcPr>
                          <w:p w:rsidR="0099141F" w:rsidRPr="0099141F" w:rsidRDefault="0099141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 w:rsidRPr="0099141F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Biology</w:t>
                            </w:r>
                          </w:p>
                        </w:tc>
                      </w:tr>
                      <w:tr w:rsidR="0099141F" w:rsidRPr="00714F75" w:rsidTr="0099141F">
                        <w:tc>
                          <w:tcPr>
                            <w:tcW w:w="4701" w:type="dxa"/>
                          </w:tcPr>
                          <w:p w:rsidR="0099141F" w:rsidRPr="0099141F" w:rsidRDefault="0099141F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9141F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Chemie</w:t>
                            </w:r>
                            <w:proofErr w:type="spellEnd"/>
                          </w:p>
                        </w:tc>
                        <w:tc>
                          <w:tcPr>
                            <w:tcW w:w="4702" w:type="dxa"/>
                          </w:tcPr>
                          <w:p w:rsidR="0099141F" w:rsidRPr="0099141F" w:rsidRDefault="0099141F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 w:rsidRPr="0099141F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Chemistry</w:t>
                            </w:r>
                          </w:p>
                        </w:tc>
                      </w:tr>
                      <w:tr w:rsidR="0099141F" w:rsidRPr="00714F75" w:rsidTr="0099141F">
                        <w:tc>
                          <w:tcPr>
                            <w:tcW w:w="4701" w:type="dxa"/>
                          </w:tcPr>
                          <w:p w:rsidR="0099141F" w:rsidRPr="0099141F" w:rsidRDefault="0099141F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9141F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Geographie</w:t>
                            </w:r>
                            <w:proofErr w:type="spellEnd"/>
                          </w:p>
                        </w:tc>
                        <w:tc>
                          <w:tcPr>
                            <w:tcW w:w="4702" w:type="dxa"/>
                          </w:tcPr>
                          <w:p w:rsidR="0099141F" w:rsidRPr="0099141F" w:rsidRDefault="0099141F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 w:rsidRPr="0099141F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Geography</w:t>
                            </w:r>
                          </w:p>
                        </w:tc>
                      </w:tr>
                      <w:tr w:rsidR="0099141F" w:rsidRPr="00714F75" w:rsidTr="0099141F">
                        <w:tc>
                          <w:tcPr>
                            <w:tcW w:w="4701" w:type="dxa"/>
                          </w:tcPr>
                          <w:p w:rsidR="0099141F" w:rsidRPr="0099141F" w:rsidRDefault="0099141F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9141F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Informatik</w:t>
                            </w:r>
                            <w:proofErr w:type="spellEnd"/>
                          </w:p>
                        </w:tc>
                        <w:tc>
                          <w:tcPr>
                            <w:tcW w:w="4702" w:type="dxa"/>
                          </w:tcPr>
                          <w:p w:rsidR="0099141F" w:rsidRPr="0099141F" w:rsidRDefault="0099141F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 w:rsidRPr="0099141F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Information technology, Computing</w:t>
                            </w:r>
                          </w:p>
                        </w:tc>
                      </w:tr>
                      <w:tr w:rsidR="0099141F" w:rsidRPr="00714F75" w:rsidTr="0099141F">
                        <w:tc>
                          <w:tcPr>
                            <w:tcW w:w="4701" w:type="dxa"/>
                          </w:tcPr>
                          <w:p w:rsidR="0099141F" w:rsidRPr="0099141F" w:rsidRDefault="0099141F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9141F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Mathematik</w:t>
                            </w:r>
                            <w:proofErr w:type="spellEnd"/>
                          </w:p>
                        </w:tc>
                        <w:tc>
                          <w:tcPr>
                            <w:tcW w:w="4702" w:type="dxa"/>
                          </w:tcPr>
                          <w:p w:rsidR="0099141F" w:rsidRPr="0099141F" w:rsidRDefault="0099141F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 w:rsidRPr="0099141F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Mathematics</w:t>
                            </w:r>
                          </w:p>
                        </w:tc>
                      </w:tr>
                      <w:tr w:rsidR="0099141F" w:rsidRPr="00714F75" w:rsidTr="0099141F">
                        <w:tc>
                          <w:tcPr>
                            <w:tcW w:w="4701" w:type="dxa"/>
                          </w:tcPr>
                          <w:p w:rsidR="0099141F" w:rsidRPr="0099141F" w:rsidRDefault="0099141F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9141F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Physik</w:t>
                            </w:r>
                            <w:proofErr w:type="spellEnd"/>
                          </w:p>
                        </w:tc>
                        <w:tc>
                          <w:tcPr>
                            <w:tcW w:w="4702" w:type="dxa"/>
                          </w:tcPr>
                          <w:p w:rsidR="0099141F" w:rsidRPr="0099141F" w:rsidRDefault="0099141F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 w:rsidRPr="0099141F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Physics</w:t>
                            </w:r>
                          </w:p>
                        </w:tc>
                      </w:tr>
                      <w:tr w:rsidR="0099141F" w:rsidRPr="00714F75" w:rsidTr="0099141F">
                        <w:tc>
                          <w:tcPr>
                            <w:tcW w:w="4701" w:type="dxa"/>
                          </w:tcPr>
                          <w:p w:rsidR="0099141F" w:rsidRPr="0099141F" w:rsidRDefault="0099141F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9141F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Statistik</w:t>
                            </w:r>
                            <w:proofErr w:type="spellEnd"/>
                          </w:p>
                        </w:tc>
                        <w:tc>
                          <w:tcPr>
                            <w:tcW w:w="4702" w:type="dxa"/>
                          </w:tcPr>
                          <w:p w:rsidR="0099141F" w:rsidRPr="0099141F" w:rsidRDefault="0099141F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 w:rsidRPr="0099141F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Statistics</w:t>
                            </w:r>
                          </w:p>
                        </w:tc>
                      </w:tr>
                      <w:tr w:rsidR="0099141F" w:rsidRPr="00714F75" w:rsidTr="0099141F">
                        <w:tc>
                          <w:tcPr>
                            <w:tcW w:w="4701" w:type="dxa"/>
                          </w:tcPr>
                          <w:p w:rsidR="0099141F" w:rsidRPr="00A643D0" w:rsidRDefault="00A643D0" w:rsidP="00A643D0">
                            <w:pPr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643D0"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  <w:t>Inge</w:t>
                            </w:r>
                            <w:r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  <w:t>nieurwissenschaften</w:t>
                            </w:r>
                            <w:proofErr w:type="spellEnd"/>
                            <w:r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702" w:type="dxa"/>
                          </w:tcPr>
                          <w:p w:rsidR="0099141F" w:rsidRPr="00714F75" w:rsidRDefault="00A643D0" w:rsidP="000B550F">
                            <w:pPr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  <w:t>Engineering</w:t>
                            </w:r>
                          </w:p>
                        </w:tc>
                      </w:tr>
                      <w:tr w:rsidR="0099141F" w:rsidRPr="00714F75" w:rsidTr="0099141F">
                        <w:tc>
                          <w:tcPr>
                            <w:tcW w:w="4701" w:type="dxa"/>
                          </w:tcPr>
                          <w:p w:rsidR="0099141F" w:rsidRPr="00714F75" w:rsidRDefault="00A643D0" w:rsidP="000B550F">
                            <w:pPr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643D0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Architektur</w:t>
                            </w:r>
                            <w:proofErr w:type="spellEnd"/>
                          </w:p>
                        </w:tc>
                        <w:tc>
                          <w:tcPr>
                            <w:tcW w:w="4702" w:type="dxa"/>
                          </w:tcPr>
                          <w:p w:rsidR="0099141F" w:rsidRPr="00714F75" w:rsidRDefault="00A643D0" w:rsidP="000B550F">
                            <w:pPr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</w:pPr>
                            <w:r w:rsidRPr="00A643D0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Architecture</w:t>
                            </w:r>
                          </w:p>
                        </w:tc>
                      </w:tr>
                      <w:tr w:rsidR="0099141F" w:rsidRPr="00714F75" w:rsidTr="0099141F">
                        <w:tc>
                          <w:tcPr>
                            <w:tcW w:w="4701" w:type="dxa"/>
                          </w:tcPr>
                          <w:p w:rsidR="0099141F" w:rsidRPr="00714F75" w:rsidRDefault="00A643D0" w:rsidP="000B550F">
                            <w:pPr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643D0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Ingenieurwesen</w:t>
                            </w:r>
                            <w:proofErr w:type="spellEnd"/>
                          </w:p>
                        </w:tc>
                        <w:tc>
                          <w:tcPr>
                            <w:tcW w:w="4702" w:type="dxa"/>
                          </w:tcPr>
                          <w:p w:rsidR="0099141F" w:rsidRPr="00714F75" w:rsidRDefault="00A643D0" w:rsidP="000B550F">
                            <w:pPr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</w:pPr>
                            <w:r w:rsidRPr="00A643D0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Engineering</w:t>
                            </w:r>
                          </w:p>
                        </w:tc>
                      </w:tr>
                      <w:tr w:rsidR="0099141F" w:rsidRPr="00714F75" w:rsidTr="0099141F">
                        <w:tc>
                          <w:tcPr>
                            <w:tcW w:w="4701" w:type="dxa"/>
                          </w:tcPr>
                          <w:p w:rsidR="0099141F" w:rsidRPr="00714F75" w:rsidRDefault="00A643D0" w:rsidP="00714F75">
                            <w:pPr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643D0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Stadtplanung</w:t>
                            </w:r>
                            <w:proofErr w:type="spellEnd"/>
                          </w:p>
                        </w:tc>
                        <w:tc>
                          <w:tcPr>
                            <w:tcW w:w="4702" w:type="dxa"/>
                          </w:tcPr>
                          <w:p w:rsidR="0099141F" w:rsidRPr="00714F75" w:rsidRDefault="00A643D0">
                            <w:pPr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</w:pPr>
                            <w:r w:rsidRPr="00A643D0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Town planning</w:t>
                            </w:r>
                          </w:p>
                        </w:tc>
                      </w:tr>
                      <w:tr w:rsidR="00A643D0" w:rsidRPr="00714F75" w:rsidTr="000B550F">
                        <w:tc>
                          <w:tcPr>
                            <w:tcW w:w="4701" w:type="dxa"/>
                          </w:tcPr>
                          <w:p w:rsidR="00A643D0" w:rsidRPr="00A643D0" w:rsidRDefault="00A643D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643D0"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  <w:t>Sprach</w:t>
                            </w:r>
                            <w:proofErr w:type="spellEnd"/>
                            <w:r w:rsidRPr="00A643D0"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  <w:t xml:space="preserve">- und </w:t>
                            </w:r>
                            <w:proofErr w:type="spellStart"/>
                            <w:r w:rsidRPr="00A643D0"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  <w:t>Kulturwissenschaften</w:t>
                            </w:r>
                            <w:proofErr w:type="spellEnd"/>
                          </w:p>
                        </w:tc>
                        <w:tc>
                          <w:tcPr>
                            <w:tcW w:w="4702" w:type="dxa"/>
                          </w:tcPr>
                          <w:p w:rsidR="00A643D0" w:rsidRPr="00A643D0" w:rsidRDefault="00A643D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 w:rsidRPr="00A643D0"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  <w:t>Languages and Culture</w:t>
                            </w:r>
                          </w:p>
                        </w:tc>
                      </w:tr>
                      <w:tr w:rsidR="00A643D0" w:rsidRPr="00714F75" w:rsidTr="000B550F">
                        <w:tc>
                          <w:tcPr>
                            <w:tcW w:w="4701" w:type="dxa"/>
                          </w:tcPr>
                          <w:p w:rsidR="00A643D0" w:rsidRPr="00A643D0" w:rsidRDefault="00A643D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643D0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Englische</w:t>
                            </w:r>
                            <w:proofErr w:type="spellEnd"/>
                            <w:r w:rsidRPr="00A643D0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643D0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Literatur</w:t>
                            </w:r>
                            <w:proofErr w:type="spellEnd"/>
                          </w:p>
                        </w:tc>
                        <w:tc>
                          <w:tcPr>
                            <w:tcW w:w="4702" w:type="dxa"/>
                          </w:tcPr>
                          <w:p w:rsidR="00A643D0" w:rsidRPr="00A643D0" w:rsidRDefault="00A643D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English Literature</w:t>
                            </w:r>
                          </w:p>
                        </w:tc>
                      </w:tr>
                      <w:tr w:rsidR="00A643D0" w:rsidRPr="00714F75" w:rsidTr="000B550F">
                        <w:tc>
                          <w:tcPr>
                            <w:tcW w:w="4701" w:type="dxa"/>
                          </w:tcPr>
                          <w:p w:rsidR="00A643D0" w:rsidRPr="00A643D0" w:rsidRDefault="00A643D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643D0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Bibliothekswesen</w:t>
                            </w:r>
                            <w:proofErr w:type="spellEnd"/>
                          </w:p>
                        </w:tc>
                        <w:tc>
                          <w:tcPr>
                            <w:tcW w:w="4702" w:type="dxa"/>
                          </w:tcPr>
                          <w:p w:rsidR="00A643D0" w:rsidRPr="00A643D0" w:rsidRDefault="00A643D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Librarianship</w:t>
                            </w:r>
                          </w:p>
                        </w:tc>
                      </w:tr>
                      <w:tr w:rsidR="00A643D0" w:rsidRPr="00714F75" w:rsidTr="000B550F">
                        <w:tc>
                          <w:tcPr>
                            <w:tcW w:w="4701" w:type="dxa"/>
                          </w:tcPr>
                          <w:p w:rsidR="00A643D0" w:rsidRPr="00A643D0" w:rsidRDefault="00A643D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 w:rsidRPr="00A643D0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Geschichte</w:t>
                            </w:r>
                          </w:p>
                        </w:tc>
                        <w:tc>
                          <w:tcPr>
                            <w:tcW w:w="4702" w:type="dxa"/>
                          </w:tcPr>
                          <w:p w:rsidR="00A643D0" w:rsidRPr="00A643D0" w:rsidRDefault="00A643D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History</w:t>
                            </w:r>
                          </w:p>
                        </w:tc>
                      </w:tr>
                      <w:tr w:rsidR="00A643D0" w:rsidRPr="00714F75" w:rsidTr="000B550F">
                        <w:tc>
                          <w:tcPr>
                            <w:tcW w:w="4701" w:type="dxa"/>
                          </w:tcPr>
                          <w:p w:rsidR="00A643D0" w:rsidRPr="00A643D0" w:rsidRDefault="00A643D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643D0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Journalismus</w:t>
                            </w:r>
                            <w:proofErr w:type="spellEnd"/>
                          </w:p>
                        </w:tc>
                        <w:tc>
                          <w:tcPr>
                            <w:tcW w:w="4702" w:type="dxa"/>
                          </w:tcPr>
                          <w:p w:rsidR="00A643D0" w:rsidRPr="00A643D0" w:rsidRDefault="00A643D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Journalism</w:t>
                            </w:r>
                          </w:p>
                        </w:tc>
                      </w:tr>
                      <w:tr w:rsidR="00A643D0" w:rsidRPr="00714F75" w:rsidTr="000B550F">
                        <w:tc>
                          <w:tcPr>
                            <w:tcW w:w="4701" w:type="dxa"/>
                          </w:tcPr>
                          <w:p w:rsidR="00A643D0" w:rsidRPr="00A643D0" w:rsidRDefault="00A643D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643D0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Klassische</w:t>
                            </w:r>
                            <w:proofErr w:type="spellEnd"/>
                            <w:r w:rsidRPr="00A643D0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643D0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Philologie</w:t>
                            </w:r>
                            <w:proofErr w:type="spellEnd"/>
                          </w:p>
                        </w:tc>
                        <w:tc>
                          <w:tcPr>
                            <w:tcW w:w="4702" w:type="dxa"/>
                          </w:tcPr>
                          <w:p w:rsidR="00A643D0" w:rsidRPr="00A643D0" w:rsidRDefault="00A643D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Classics</w:t>
                            </w:r>
                          </w:p>
                        </w:tc>
                      </w:tr>
                      <w:tr w:rsidR="00A643D0" w:rsidRPr="00714F75" w:rsidTr="000B550F">
                        <w:tc>
                          <w:tcPr>
                            <w:tcW w:w="4701" w:type="dxa"/>
                          </w:tcPr>
                          <w:p w:rsidR="00A643D0" w:rsidRPr="00A643D0" w:rsidRDefault="00A643D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643D0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Kulturwissenschaften</w:t>
                            </w:r>
                            <w:proofErr w:type="spellEnd"/>
                          </w:p>
                        </w:tc>
                        <w:tc>
                          <w:tcPr>
                            <w:tcW w:w="4702" w:type="dxa"/>
                          </w:tcPr>
                          <w:p w:rsidR="00A643D0" w:rsidRPr="00A643D0" w:rsidRDefault="00A643D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Cultural Studies</w:t>
                            </w:r>
                          </w:p>
                        </w:tc>
                      </w:tr>
                      <w:tr w:rsidR="00A643D0" w:rsidRPr="00714F75" w:rsidTr="000B550F">
                        <w:tc>
                          <w:tcPr>
                            <w:tcW w:w="4701" w:type="dxa"/>
                          </w:tcPr>
                          <w:p w:rsidR="00A643D0" w:rsidRPr="00A643D0" w:rsidRDefault="00A643D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643D0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Medien</w:t>
                            </w:r>
                            <w:proofErr w:type="spellEnd"/>
                          </w:p>
                        </w:tc>
                        <w:tc>
                          <w:tcPr>
                            <w:tcW w:w="4702" w:type="dxa"/>
                          </w:tcPr>
                          <w:p w:rsidR="00A643D0" w:rsidRPr="00A643D0" w:rsidRDefault="00A643D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Media Studies</w:t>
                            </w:r>
                          </w:p>
                        </w:tc>
                      </w:tr>
                      <w:tr w:rsidR="00A643D0" w:rsidRPr="00714F75" w:rsidTr="000B550F">
                        <w:tc>
                          <w:tcPr>
                            <w:tcW w:w="4701" w:type="dxa"/>
                          </w:tcPr>
                          <w:p w:rsidR="00A643D0" w:rsidRPr="00A643D0" w:rsidRDefault="00A643D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643D0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Neuere</w:t>
                            </w:r>
                            <w:proofErr w:type="spellEnd"/>
                            <w:r w:rsidRPr="00A643D0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643D0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Philologie</w:t>
                            </w:r>
                            <w:proofErr w:type="spellEnd"/>
                          </w:p>
                        </w:tc>
                        <w:tc>
                          <w:tcPr>
                            <w:tcW w:w="4702" w:type="dxa"/>
                          </w:tcPr>
                          <w:p w:rsidR="00A643D0" w:rsidRPr="00A643D0" w:rsidRDefault="00A643D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Modern Languages and Literature</w:t>
                            </w:r>
                          </w:p>
                        </w:tc>
                      </w:tr>
                      <w:tr w:rsidR="00A643D0" w:rsidRPr="00714F75" w:rsidTr="000B550F">
                        <w:tc>
                          <w:tcPr>
                            <w:tcW w:w="4701" w:type="dxa"/>
                          </w:tcPr>
                          <w:p w:rsidR="00A643D0" w:rsidRPr="00A643D0" w:rsidRDefault="00A643D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643D0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Philosophie</w:t>
                            </w:r>
                            <w:proofErr w:type="spellEnd"/>
                          </w:p>
                        </w:tc>
                        <w:tc>
                          <w:tcPr>
                            <w:tcW w:w="4702" w:type="dxa"/>
                          </w:tcPr>
                          <w:p w:rsidR="00A643D0" w:rsidRPr="00A643D0" w:rsidRDefault="00A643D0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Philosophy</w:t>
                            </w:r>
                          </w:p>
                        </w:tc>
                      </w:tr>
                      <w:tr w:rsidR="00A643D0" w:rsidRPr="00714F75" w:rsidTr="0099141F">
                        <w:tc>
                          <w:tcPr>
                            <w:tcW w:w="4701" w:type="dxa"/>
                          </w:tcPr>
                          <w:p w:rsidR="00A643D0" w:rsidRPr="00A643D0" w:rsidRDefault="00A643D0" w:rsidP="00714F75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643D0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Sprachwissenschaften</w:t>
                            </w:r>
                            <w:proofErr w:type="spellEnd"/>
                            <w:r w:rsidRPr="00A643D0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643D0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Linguistik</w:t>
                            </w:r>
                            <w:proofErr w:type="spellEnd"/>
                          </w:p>
                        </w:tc>
                        <w:tc>
                          <w:tcPr>
                            <w:tcW w:w="4702" w:type="dxa"/>
                          </w:tcPr>
                          <w:p w:rsidR="00A643D0" w:rsidRPr="00A643D0" w:rsidRDefault="00A643D0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Linguistics</w:t>
                            </w:r>
                          </w:p>
                        </w:tc>
                      </w:tr>
                      <w:tr w:rsidR="00A643D0" w:rsidRPr="00714F75" w:rsidTr="0099141F">
                        <w:tc>
                          <w:tcPr>
                            <w:tcW w:w="4701" w:type="dxa"/>
                          </w:tcPr>
                          <w:p w:rsidR="00A643D0" w:rsidRPr="00A643D0" w:rsidRDefault="00A643D0" w:rsidP="00714F75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643D0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Theaterwissenschaft</w:t>
                            </w:r>
                            <w:proofErr w:type="spellEnd"/>
                          </w:p>
                        </w:tc>
                        <w:tc>
                          <w:tcPr>
                            <w:tcW w:w="4702" w:type="dxa"/>
                          </w:tcPr>
                          <w:p w:rsidR="00A643D0" w:rsidRPr="00A643D0" w:rsidRDefault="00A643D0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Theatre Studies</w:t>
                            </w:r>
                          </w:p>
                        </w:tc>
                      </w:tr>
                    </w:tbl>
                    <w:p w:rsidR="00714F75" w:rsidRPr="007046A5" w:rsidRDefault="00714F75">
                      <w:pPr>
                        <w:rPr>
                          <w:rFonts w:ascii="Minion Pro" w:hAnsi="Minion 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14F75" w:rsidRPr="00714F75">
        <w:rPr>
          <w:rFonts w:ascii="Minion Pro" w:hAnsi="Minion Pro" w:cs="MyriadPro-Bold"/>
          <w:b w:val="0"/>
          <w:bCs/>
          <w:color w:val="262626" w:themeColor="text1" w:themeTint="D9"/>
          <w:sz w:val="24"/>
          <w:szCs w:val="26"/>
        </w:rPr>
        <w:t>What is your subject called in German?</w:t>
      </w:r>
      <w:bookmarkStart w:id="0" w:name="_GoBack"/>
      <w:bookmarkEnd w:id="0"/>
    </w:p>
    <w:p w:rsidR="00714F75" w:rsidRDefault="00842359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-190500</wp:posOffset>
                </wp:positionV>
                <wp:extent cx="6496050" cy="5238750"/>
                <wp:effectExtent l="57150" t="38100" r="76200" b="952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52387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93300"/>
                            </a:gs>
                            <a:gs pos="35000">
                              <a:schemeClr val="accent6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6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9643" w:type="dxa"/>
                              <w:tblInd w:w="31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821"/>
                              <w:gridCol w:w="4822"/>
                            </w:tblGrid>
                            <w:tr w:rsidR="00842359" w:rsidRPr="00842359" w:rsidTr="000C173E">
                              <w:tc>
                                <w:tcPr>
                                  <w:tcW w:w="4821" w:type="dxa"/>
                                </w:tcPr>
                                <w:p w:rsidR="00842359" w:rsidRPr="00842359" w:rsidRDefault="00842359">
                                  <w:pPr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842359"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  <w:t>Rechts</w:t>
                                  </w:r>
                                  <w:proofErr w:type="spellEnd"/>
                                  <w:r w:rsidRPr="00842359"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  <w:t xml:space="preserve">- und </w:t>
                                  </w:r>
                                  <w:proofErr w:type="spellStart"/>
                                  <w:r w:rsidRPr="00842359"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  <w:t>Wirtschaftswissenschaften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22" w:type="dxa"/>
                                </w:tcPr>
                                <w:p w:rsidR="00842359" w:rsidRPr="00842359" w:rsidRDefault="00842359">
                                  <w:pPr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42359"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  <w:t>Law, Business and Economics</w:t>
                                  </w:r>
                                </w:p>
                              </w:tc>
                            </w:tr>
                            <w:tr w:rsidR="00842359" w:rsidRPr="00842359" w:rsidTr="000C173E">
                              <w:tc>
                                <w:tcPr>
                                  <w:tcW w:w="4821" w:type="dxa"/>
                                </w:tcPr>
                                <w:p w:rsidR="00842359" w:rsidRPr="00842359" w:rsidRDefault="001B193D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1B193D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Rechtswissenschaft</w:t>
                                  </w:r>
                                  <w:proofErr w:type="spellEnd"/>
                                  <w:r w:rsidRPr="001B193D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, Jura</w:t>
                                  </w:r>
                                </w:p>
                              </w:tc>
                              <w:tc>
                                <w:tcPr>
                                  <w:tcW w:w="4822" w:type="dxa"/>
                                </w:tcPr>
                                <w:p w:rsidR="00842359" w:rsidRPr="00842359" w:rsidRDefault="001B193D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Law</w:t>
                                  </w:r>
                                </w:p>
                              </w:tc>
                            </w:tr>
                            <w:tr w:rsidR="00842359" w:rsidRPr="00842359" w:rsidTr="000C173E">
                              <w:tc>
                                <w:tcPr>
                                  <w:tcW w:w="4821" w:type="dxa"/>
                                </w:tcPr>
                                <w:p w:rsidR="00842359" w:rsidRPr="00842359" w:rsidRDefault="001B193D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1B193D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Kriminologie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22" w:type="dxa"/>
                                </w:tcPr>
                                <w:p w:rsidR="00842359" w:rsidRPr="00842359" w:rsidRDefault="001B193D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Criminology</w:t>
                                  </w:r>
                                </w:p>
                              </w:tc>
                            </w:tr>
                            <w:tr w:rsidR="00842359" w:rsidRPr="00842359" w:rsidTr="000C173E">
                              <w:tc>
                                <w:tcPr>
                                  <w:tcW w:w="4821" w:type="dxa"/>
                                </w:tcPr>
                                <w:p w:rsidR="00842359" w:rsidRPr="00842359" w:rsidRDefault="001B193D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1B193D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Betriebswirtschaft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22" w:type="dxa"/>
                                </w:tcPr>
                                <w:p w:rsidR="00842359" w:rsidRPr="00842359" w:rsidRDefault="001B193D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Business Studies</w:t>
                                  </w:r>
                                </w:p>
                              </w:tc>
                            </w:tr>
                            <w:tr w:rsidR="00842359" w:rsidRPr="00842359" w:rsidTr="000C173E">
                              <w:tc>
                                <w:tcPr>
                                  <w:tcW w:w="4821" w:type="dxa"/>
                                </w:tcPr>
                                <w:p w:rsidR="00842359" w:rsidRPr="00842359" w:rsidRDefault="001B193D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 w:rsidRPr="001B193D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Management</w:t>
                                  </w:r>
                                </w:p>
                              </w:tc>
                              <w:tc>
                                <w:tcPr>
                                  <w:tcW w:w="4822" w:type="dxa"/>
                                </w:tcPr>
                                <w:p w:rsidR="00842359" w:rsidRPr="00842359" w:rsidRDefault="001B193D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Management</w:t>
                                  </w:r>
                                </w:p>
                              </w:tc>
                            </w:tr>
                            <w:tr w:rsidR="00842359" w:rsidRPr="00842359" w:rsidTr="000C173E">
                              <w:tc>
                                <w:tcPr>
                                  <w:tcW w:w="4821" w:type="dxa"/>
                                </w:tcPr>
                                <w:p w:rsidR="00842359" w:rsidRPr="00842359" w:rsidRDefault="001B193D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 w:rsidRPr="001B193D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Marketing</w:t>
                                  </w:r>
                                </w:p>
                              </w:tc>
                              <w:tc>
                                <w:tcPr>
                                  <w:tcW w:w="4822" w:type="dxa"/>
                                </w:tcPr>
                                <w:p w:rsidR="00842359" w:rsidRPr="00842359" w:rsidRDefault="001B193D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Marketing</w:t>
                                  </w:r>
                                </w:p>
                              </w:tc>
                            </w:tr>
                            <w:tr w:rsidR="00842359" w:rsidRPr="00842359" w:rsidTr="000C173E">
                              <w:tc>
                                <w:tcPr>
                                  <w:tcW w:w="4821" w:type="dxa"/>
                                </w:tcPr>
                                <w:p w:rsidR="00842359" w:rsidRPr="00842359" w:rsidRDefault="001B193D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1B193D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Tourismus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22" w:type="dxa"/>
                                </w:tcPr>
                                <w:p w:rsidR="00842359" w:rsidRPr="00842359" w:rsidRDefault="001B193D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Tourism</w:t>
                                  </w:r>
                                </w:p>
                              </w:tc>
                            </w:tr>
                            <w:tr w:rsidR="00842359" w:rsidRPr="00842359" w:rsidTr="000C173E">
                              <w:tc>
                                <w:tcPr>
                                  <w:tcW w:w="4821" w:type="dxa"/>
                                </w:tcPr>
                                <w:p w:rsidR="00842359" w:rsidRPr="00842359" w:rsidRDefault="001B193D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1B193D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Wirtschaftswissenschaft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22" w:type="dxa"/>
                                </w:tcPr>
                                <w:p w:rsidR="00842359" w:rsidRPr="00842359" w:rsidRDefault="001B193D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Economics</w:t>
                                  </w:r>
                                </w:p>
                              </w:tc>
                            </w:tr>
                            <w:tr w:rsidR="001B193D" w:rsidRPr="00842359" w:rsidTr="000C173E">
                              <w:tc>
                                <w:tcPr>
                                  <w:tcW w:w="4821" w:type="dxa"/>
                                </w:tcPr>
                                <w:p w:rsidR="001B193D" w:rsidRPr="001B193D" w:rsidRDefault="001B193D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1B193D"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  <w:t>Kunst</w:t>
                                  </w:r>
                                  <w:proofErr w:type="spellEnd"/>
                                  <w:r w:rsidRPr="001B193D"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1B193D"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  <w:t>Gestaltung</w:t>
                                  </w:r>
                                  <w:proofErr w:type="spellEnd"/>
                                  <w:r w:rsidRPr="001B193D"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  <w:t xml:space="preserve"> und </w:t>
                                  </w:r>
                                  <w:proofErr w:type="spellStart"/>
                                  <w:r w:rsidRPr="001B193D"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  <w:t>Musik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22" w:type="dxa"/>
                                </w:tcPr>
                                <w:p w:rsidR="001B193D" w:rsidRDefault="001B193D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 w:rsidRPr="00714F75"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  <w:t>Art, Design and Music</w:t>
                                  </w:r>
                                </w:p>
                              </w:tc>
                            </w:tr>
                            <w:tr w:rsidR="001B193D" w:rsidRPr="00842359" w:rsidTr="000C173E">
                              <w:tc>
                                <w:tcPr>
                                  <w:tcW w:w="4821" w:type="dxa"/>
                                </w:tcPr>
                                <w:p w:rsidR="001B193D" w:rsidRPr="001B193D" w:rsidRDefault="001B193D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1B193D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Kunst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22" w:type="dxa"/>
                                </w:tcPr>
                                <w:p w:rsidR="001B193D" w:rsidRDefault="001B193D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Art</w:t>
                                  </w:r>
                                </w:p>
                              </w:tc>
                            </w:tr>
                            <w:tr w:rsidR="001B193D" w:rsidRPr="00842359" w:rsidTr="000C173E">
                              <w:tc>
                                <w:tcPr>
                                  <w:tcW w:w="4821" w:type="dxa"/>
                                </w:tcPr>
                                <w:p w:rsidR="001B193D" w:rsidRPr="001B193D" w:rsidRDefault="001B193D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 w:rsidRPr="001B193D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 xml:space="preserve">Geschichte der </w:t>
                                  </w:r>
                                  <w:proofErr w:type="spellStart"/>
                                  <w:r w:rsidRPr="001B193D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Kunst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22" w:type="dxa"/>
                                </w:tcPr>
                                <w:p w:rsidR="001B193D" w:rsidRDefault="001B193D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Art history</w:t>
                                  </w:r>
                                </w:p>
                              </w:tc>
                            </w:tr>
                            <w:tr w:rsidR="001B193D" w:rsidRPr="00842359" w:rsidTr="000C173E">
                              <w:tc>
                                <w:tcPr>
                                  <w:tcW w:w="4821" w:type="dxa"/>
                                </w:tcPr>
                                <w:p w:rsidR="001B193D" w:rsidRPr="001B193D" w:rsidRDefault="001B193D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1B193D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Fotografie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22" w:type="dxa"/>
                                </w:tcPr>
                                <w:p w:rsidR="001B193D" w:rsidRDefault="001B193D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Photography</w:t>
                                  </w:r>
                                </w:p>
                              </w:tc>
                            </w:tr>
                            <w:tr w:rsidR="001B193D" w:rsidRPr="00842359" w:rsidTr="000C173E">
                              <w:tc>
                                <w:tcPr>
                                  <w:tcW w:w="4821" w:type="dxa"/>
                                </w:tcPr>
                                <w:p w:rsidR="001B193D" w:rsidRPr="001B193D" w:rsidRDefault="001B193D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 w:rsidRPr="001B193D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Design</w:t>
                                  </w:r>
                                </w:p>
                              </w:tc>
                              <w:tc>
                                <w:tcPr>
                                  <w:tcW w:w="4822" w:type="dxa"/>
                                </w:tcPr>
                                <w:p w:rsidR="001B193D" w:rsidRDefault="001B193D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Design</w:t>
                                  </w:r>
                                </w:p>
                              </w:tc>
                            </w:tr>
                            <w:tr w:rsidR="001B193D" w:rsidRPr="00842359" w:rsidTr="000C173E">
                              <w:tc>
                                <w:tcPr>
                                  <w:tcW w:w="4821" w:type="dxa"/>
                                </w:tcPr>
                                <w:p w:rsidR="001B193D" w:rsidRPr="001B193D" w:rsidRDefault="001B193D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1B193D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Innenarchitektur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22" w:type="dxa"/>
                                </w:tcPr>
                                <w:p w:rsidR="001B193D" w:rsidRDefault="001B193D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Interior Design</w:t>
                                  </w:r>
                                </w:p>
                              </w:tc>
                            </w:tr>
                            <w:tr w:rsidR="000C173E" w:rsidRPr="00842359" w:rsidTr="000C173E">
                              <w:tc>
                                <w:tcPr>
                                  <w:tcW w:w="4821" w:type="dxa"/>
                                </w:tcPr>
                                <w:p w:rsidR="000C173E" w:rsidRPr="001B193D" w:rsidRDefault="000C173E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1B193D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Filmwissenschaft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22" w:type="dxa"/>
                                </w:tcPr>
                                <w:p w:rsidR="000C173E" w:rsidRPr="001B193D" w:rsidRDefault="000C173E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Film Studies</w:t>
                                  </w:r>
                                </w:p>
                              </w:tc>
                            </w:tr>
                            <w:tr w:rsidR="001B193D" w:rsidRPr="001B193D" w:rsidTr="000C173E">
                              <w:tc>
                                <w:tcPr>
                                  <w:tcW w:w="4821" w:type="dxa"/>
                                </w:tcPr>
                                <w:p w:rsidR="001B193D" w:rsidRPr="001B193D" w:rsidRDefault="001B193D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1B193D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Musik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22" w:type="dxa"/>
                                </w:tcPr>
                                <w:p w:rsidR="001B193D" w:rsidRPr="001B193D" w:rsidRDefault="001B193D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Music</w:t>
                                  </w:r>
                                </w:p>
                              </w:tc>
                            </w:tr>
                            <w:tr w:rsidR="001B193D" w:rsidRPr="001B193D" w:rsidTr="000C173E">
                              <w:tc>
                                <w:tcPr>
                                  <w:tcW w:w="4821" w:type="dxa"/>
                                </w:tcPr>
                                <w:p w:rsidR="001B193D" w:rsidRPr="001B193D" w:rsidRDefault="000C173E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C173E"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  <w:t>Medizin</w:t>
                                  </w:r>
                                  <w:proofErr w:type="spellEnd"/>
                                  <w:r w:rsidRPr="000C173E"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  <w:t xml:space="preserve"> und </w:t>
                                  </w:r>
                                  <w:proofErr w:type="spellStart"/>
                                  <w:r w:rsidRPr="000C173E"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  <w:t>Gesundheitswesen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22" w:type="dxa"/>
                                </w:tcPr>
                                <w:p w:rsidR="001B193D" w:rsidRPr="000C173E" w:rsidRDefault="000C173E" w:rsidP="000B550F">
                                  <w:pPr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C173E"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  <w:t>Medicine and Healthcare</w:t>
                                  </w:r>
                                </w:p>
                              </w:tc>
                            </w:tr>
                            <w:tr w:rsidR="000C173E" w:rsidRPr="001B193D" w:rsidTr="000C173E">
                              <w:tc>
                                <w:tcPr>
                                  <w:tcW w:w="4821" w:type="dxa"/>
                                </w:tcPr>
                                <w:p w:rsidR="000C173E" w:rsidRPr="001B193D" w:rsidRDefault="000C173E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C173E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Medizin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22" w:type="dxa"/>
                                </w:tcPr>
                                <w:p w:rsidR="000C173E" w:rsidRPr="001B193D" w:rsidRDefault="000C173E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 w:rsidRPr="000C173E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Medicine</w:t>
                                  </w:r>
                                </w:p>
                              </w:tc>
                            </w:tr>
                            <w:tr w:rsidR="000C173E" w:rsidRPr="001B193D" w:rsidTr="000C173E">
                              <w:tc>
                                <w:tcPr>
                                  <w:tcW w:w="4821" w:type="dxa"/>
                                </w:tcPr>
                                <w:p w:rsidR="000C173E" w:rsidRPr="001B193D" w:rsidRDefault="000C173E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C173E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Pflegewissenschaften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22" w:type="dxa"/>
                                </w:tcPr>
                                <w:p w:rsidR="000C173E" w:rsidRPr="001B193D" w:rsidRDefault="000C173E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Nursing</w:t>
                                  </w:r>
                                </w:p>
                              </w:tc>
                            </w:tr>
                            <w:tr w:rsidR="000C173E" w:rsidRPr="001B193D" w:rsidTr="000C173E">
                              <w:tc>
                                <w:tcPr>
                                  <w:tcW w:w="4821" w:type="dxa"/>
                                </w:tcPr>
                                <w:p w:rsidR="000C173E" w:rsidRPr="001B193D" w:rsidRDefault="000C173E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C173E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Pharmazie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22" w:type="dxa"/>
                                </w:tcPr>
                                <w:p w:rsidR="000C173E" w:rsidRPr="001B193D" w:rsidRDefault="000C173E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Pharmacy</w:t>
                                  </w:r>
                                </w:p>
                              </w:tc>
                            </w:tr>
                            <w:tr w:rsidR="000C173E" w:rsidRPr="001B193D" w:rsidTr="000C173E">
                              <w:tc>
                                <w:tcPr>
                                  <w:tcW w:w="4821" w:type="dxa"/>
                                </w:tcPr>
                                <w:p w:rsidR="000C173E" w:rsidRPr="001B193D" w:rsidRDefault="000C173E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C173E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Tiermedizin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22" w:type="dxa"/>
                                </w:tcPr>
                                <w:p w:rsidR="000C173E" w:rsidRPr="001B193D" w:rsidRDefault="000C173E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Veterinary Science</w:t>
                                  </w:r>
                                </w:p>
                              </w:tc>
                            </w:tr>
                            <w:tr w:rsidR="000C173E" w:rsidRPr="001B193D" w:rsidTr="000C173E">
                              <w:tc>
                                <w:tcPr>
                                  <w:tcW w:w="4821" w:type="dxa"/>
                                </w:tcPr>
                                <w:p w:rsidR="000C173E" w:rsidRPr="001B193D" w:rsidRDefault="000C173E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C173E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Zahnmedizin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22" w:type="dxa"/>
                                </w:tcPr>
                                <w:p w:rsidR="000C173E" w:rsidRPr="001B193D" w:rsidRDefault="000C173E" w:rsidP="000B550F">
                                  <w:pP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Dentistry</w:t>
                                  </w:r>
                                </w:p>
                              </w:tc>
                            </w:tr>
                          </w:tbl>
                          <w:p w:rsidR="00842359" w:rsidRDefault="008423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44.25pt;margin-top:-15pt;width:511.5pt;height:4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" fillcolor="#930" strokecolor="#f68c36 [3049]">
                <v:fill color2="#fdefe3 [505]" rotate="t" angle="180" colors="0 #930;22938f #ffd0aa;1 #ffebdb" focus="100%" type="gradient"/>
                <v:shadow on="t" color="black" opacity="24903f" origin=",.5" offset="0,.55556mm"/>
                <v:textbox>
                  <w:txbxContent>
                    <w:tbl>
                      <w:tblPr>
                        <w:tblStyle w:val="TableGrid"/>
                        <w:tblW w:w="9643" w:type="dxa"/>
                        <w:tblInd w:w="312" w:type="dxa"/>
                        <w:tblLook w:val="04A0" w:firstRow="1" w:lastRow="0" w:firstColumn="1" w:lastColumn="0" w:noHBand="0" w:noVBand="1"/>
                      </w:tblPr>
                      <w:tblGrid>
                        <w:gridCol w:w="4821"/>
                        <w:gridCol w:w="4822"/>
                      </w:tblGrid>
                      <w:tr w:rsidR="00842359" w:rsidRPr="00842359" w:rsidTr="000C173E">
                        <w:tc>
                          <w:tcPr>
                            <w:tcW w:w="4821" w:type="dxa"/>
                          </w:tcPr>
                          <w:p w:rsidR="00842359" w:rsidRPr="00842359" w:rsidRDefault="00842359">
                            <w:pPr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42359"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  <w:t>Rechts</w:t>
                            </w:r>
                            <w:proofErr w:type="spellEnd"/>
                            <w:r w:rsidRPr="00842359"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  <w:t xml:space="preserve">- und </w:t>
                            </w:r>
                            <w:proofErr w:type="spellStart"/>
                            <w:r w:rsidRPr="00842359"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  <w:t>Wirtschaftswissenschaften</w:t>
                            </w:r>
                            <w:proofErr w:type="spellEnd"/>
                          </w:p>
                        </w:tc>
                        <w:tc>
                          <w:tcPr>
                            <w:tcW w:w="4822" w:type="dxa"/>
                          </w:tcPr>
                          <w:p w:rsidR="00842359" w:rsidRPr="00842359" w:rsidRDefault="00842359">
                            <w:pPr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</w:pPr>
                            <w:r w:rsidRPr="00842359"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  <w:t>Law, Business and Economics</w:t>
                            </w:r>
                          </w:p>
                        </w:tc>
                      </w:tr>
                      <w:tr w:rsidR="00842359" w:rsidRPr="00842359" w:rsidTr="000C173E">
                        <w:tc>
                          <w:tcPr>
                            <w:tcW w:w="4821" w:type="dxa"/>
                          </w:tcPr>
                          <w:p w:rsidR="00842359" w:rsidRPr="00842359" w:rsidRDefault="001B193D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B193D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Rechtswissenschaft</w:t>
                            </w:r>
                            <w:proofErr w:type="spellEnd"/>
                            <w:r w:rsidRPr="001B193D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, Jura</w:t>
                            </w:r>
                          </w:p>
                        </w:tc>
                        <w:tc>
                          <w:tcPr>
                            <w:tcW w:w="4822" w:type="dxa"/>
                          </w:tcPr>
                          <w:p w:rsidR="00842359" w:rsidRPr="00842359" w:rsidRDefault="001B193D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Law</w:t>
                            </w:r>
                          </w:p>
                        </w:tc>
                      </w:tr>
                      <w:tr w:rsidR="00842359" w:rsidRPr="00842359" w:rsidTr="000C173E">
                        <w:tc>
                          <w:tcPr>
                            <w:tcW w:w="4821" w:type="dxa"/>
                          </w:tcPr>
                          <w:p w:rsidR="00842359" w:rsidRPr="00842359" w:rsidRDefault="001B193D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B193D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Kriminologie</w:t>
                            </w:r>
                            <w:proofErr w:type="spellEnd"/>
                          </w:p>
                        </w:tc>
                        <w:tc>
                          <w:tcPr>
                            <w:tcW w:w="4822" w:type="dxa"/>
                          </w:tcPr>
                          <w:p w:rsidR="00842359" w:rsidRPr="00842359" w:rsidRDefault="001B193D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Criminology</w:t>
                            </w:r>
                          </w:p>
                        </w:tc>
                      </w:tr>
                      <w:tr w:rsidR="00842359" w:rsidRPr="00842359" w:rsidTr="000C173E">
                        <w:tc>
                          <w:tcPr>
                            <w:tcW w:w="4821" w:type="dxa"/>
                          </w:tcPr>
                          <w:p w:rsidR="00842359" w:rsidRPr="00842359" w:rsidRDefault="001B193D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B193D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Betriebswirtschaft</w:t>
                            </w:r>
                            <w:proofErr w:type="spellEnd"/>
                          </w:p>
                        </w:tc>
                        <w:tc>
                          <w:tcPr>
                            <w:tcW w:w="4822" w:type="dxa"/>
                          </w:tcPr>
                          <w:p w:rsidR="00842359" w:rsidRPr="00842359" w:rsidRDefault="001B193D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Business Studies</w:t>
                            </w:r>
                          </w:p>
                        </w:tc>
                      </w:tr>
                      <w:tr w:rsidR="00842359" w:rsidRPr="00842359" w:rsidTr="000C173E">
                        <w:tc>
                          <w:tcPr>
                            <w:tcW w:w="4821" w:type="dxa"/>
                          </w:tcPr>
                          <w:p w:rsidR="00842359" w:rsidRPr="00842359" w:rsidRDefault="001B193D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 w:rsidRPr="001B193D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Management</w:t>
                            </w:r>
                          </w:p>
                        </w:tc>
                        <w:tc>
                          <w:tcPr>
                            <w:tcW w:w="4822" w:type="dxa"/>
                          </w:tcPr>
                          <w:p w:rsidR="00842359" w:rsidRPr="00842359" w:rsidRDefault="001B193D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Management</w:t>
                            </w:r>
                          </w:p>
                        </w:tc>
                      </w:tr>
                      <w:tr w:rsidR="00842359" w:rsidRPr="00842359" w:rsidTr="000C173E">
                        <w:tc>
                          <w:tcPr>
                            <w:tcW w:w="4821" w:type="dxa"/>
                          </w:tcPr>
                          <w:p w:rsidR="00842359" w:rsidRPr="00842359" w:rsidRDefault="001B193D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 w:rsidRPr="001B193D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Marketing</w:t>
                            </w:r>
                          </w:p>
                        </w:tc>
                        <w:tc>
                          <w:tcPr>
                            <w:tcW w:w="4822" w:type="dxa"/>
                          </w:tcPr>
                          <w:p w:rsidR="00842359" w:rsidRPr="00842359" w:rsidRDefault="001B193D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Marketing</w:t>
                            </w:r>
                          </w:p>
                        </w:tc>
                      </w:tr>
                      <w:tr w:rsidR="00842359" w:rsidRPr="00842359" w:rsidTr="000C173E">
                        <w:tc>
                          <w:tcPr>
                            <w:tcW w:w="4821" w:type="dxa"/>
                          </w:tcPr>
                          <w:p w:rsidR="00842359" w:rsidRPr="00842359" w:rsidRDefault="001B193D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B193D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Tourismus</w:t>
                            </w:r>
                            <w:proofErr w:type="spellEnd"/>
                          </w:p>
                        </w:tc>
                        <w:tc>
                          <w:tcPr>
                            <w:tcW w:w="4822" w:type="dxa"/>
                          </w:tcPr>
                          <w:p w:rsidR="00842359" w:rsidRPr="00842359" w:rsidRDefault="001B193D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Tourism</w:t>
                            </w:r>
                          </w:p>
                        </w:tc>
                      </w:tr>
                      <w:tr w:rsidR="00842359" w:rsidRPr="00842359" w:rsidTr="000C173E">
                        <w:tc>
                          <w:tcPr>
                            <w:tcW w:w="4821" w:type="dxa"/>
                          </w:tcPr>
                          <w:p w:rsidR="00842359" w:rsidRPr="00842359" w:rsidRDefault="001B193D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B193D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Wirtschaftswissenschaft</w:t>
                            </w:r>
                            <w:proofErr w:type="spellEnd"/>
                          </w:p>
                        </w:tc>
                        <w:tc>
                          <w:tcPr>
                            <w:tcW w:w="4822" w:type="dxa"/>
                          </w:tcPr>
                          <w:p w:rsidR="00842359" w:rsidRPr="00842359" w:rsidRDefault="001B193D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Economics</w:t>
                            </w:r>
                          </w:p>
                        </w:tc>
                      </w:tr>
                      <w:tr w:rsidR="001B193D" w:rsidRPr="00842359" w:rsidTr="000C173E">
                        <w:tc>
                          <w:tcPr>
                            <w:tcW w:w="4821" w:type="dxa"/>
                          </w:tcPr>
                          <w:p w:rsidR="001B193D" w:rsidRPr="001B193D" w:rsidRDefault="001B193D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B193D"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  <w:t>Kunst</w:t>
                            </w:r>
                            <w:proofErr w:type="spellEnd"/>
                            <w:r w:rsidRPr="001B193D"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B193D"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  <w:t>Gestaltung</w:t>
                            </w:r>
                            <w:proofErr w:type="spellEnd"/>
                            <w:r w:rsidRPr="001B193D"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  <w:t xml:space="preserve"> und </w:t>
                            </w:r>
                            <w:proofErr w:type="spellStart"/>
                            <w:r w:rsidRPr="001B193D"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  <w:t>Musik</w:t>
                            </w:r>
                            <w:proofErr w:type="spellEnd"/>
                          </w:p>
                        </w:tc>
                        <w:tc>
                          <w:tcPr>
                            <w:tcW w:w="4822" w:type="dxa"/>
                          </w:tcPr>
                          <w:p w:rsidR="001B193D" w:rsidRDefault="001B193D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 w:rsidRPr="00714F75"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  <w:t>Art, Design and Music</w:t>
                            </w:r>
                          </w:p>
                        </w:tc>
                      </w:tr>
                      <w:tr w:rsidR="001B193D" w:rsidRPr="00842359" w:rsidTr="000C173E">
                        <w:tc>
                          <w:tcPr>
                            <w:tcW w:w="4821" w:type="dxa"/>
                          </w:tcPr>
                          <w:p w:rsidR="001B193D" w:rsidRPr="001B193D" w:rsidRDefault="001B193D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B193D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Kunst</w:t>
                            </w:r>
                            <w:proofErr w:type="spellEnd"/>
                          </w:p>
                        </w:tc>
                        <w:tc>
                          <w:tcPr>
                            <w:tcW w:w="4822" w:type="dxa"/>
                          </w:tcPr>
                          <w:p w:rsidR="001B193D" w:rsidRDefault="001B193D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Art</w:t>
                            </w:r>
                          </w:p>
                        </w:tc>
                      </w:tr>
                      <w:tr w:rsidR="001B193D" w:rsidRPr="00842359" w:rsidTr="000C173E">
                        <w:tc>
                          <w:tcPr>
                            <w:tcW w:w="4821" w:type="dxa"/>
                          </w:tcPr>
                          <w:p w:rsidR="001B193D" w:rsidRPr="001B193D" w:rsidRDefault="001B193D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 w:rsidRPr="001B193D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 xml:space="preserve">Geschichte der </w:t>
                            </w:r>
                            <w:proofErr w:type="spellStart"/>
                            <w:r w:rsidRPr="001B193D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Kunst</w:t>
                            </w:r>
                            <w:proofErr w:type="spellEnd"/>
                          </w:p>
                        </w:tc>
                        <w:tc>
                          <w:tcPr>
                            <w:tcW w:w="4822" w:type="dxa"/>
                          </w:tcPr>
                          <w:p w:rsidR="001B193D" w:rsidRDefault="001B193D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Art history</w:t>
                            </w:r>
                          </w:p>
                        </w:tc>
                      </w:tr>
                      <w:tr w:rsidR="001B193D" w:rsidRPr="00842359" w:rsidTr="000C173E">
                        <w:tc>
                          <w:tcPr>
                            <w:tcW w:w="4821" w:type="dxa"/>
                          </w:tcPr>
                          <w:p w:rsidR="001B193D" w:rsidRPr="001B193D" w:rsidRDefault="001B193D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B193D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Fotografie</w:t>
                            </w:r>
                            <w:proofErr w:type="spellEnd"/>
                          </w:p>
                        </w:tc>
                        <w:tc>
                          <w:tcPr>
                            <w:tcW w:w="4822" w:type="dxa"/>
                          </w:tcPr>
                          <w:p w:rsidR="001B193D" w:rsidRDefault="001B193D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Photography</w:t>
                            </w:r>
                          </w:p>
                        </w:tc>
                      </w:tr>
                      <w:tr w:rsidR="001B193D" w:rsidRPr="00842359" w:rsidTr="000C173E">
                        <w:tc>
                          <w:tcPr>
                            <w:tcW w:w="4821" w:type="dxa"/>
                          </w:tcPr>
                          <w:p w:rsidR="001B193D" w:rsidRPr="001B193D" w:rsidRDefault="001B193D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 w:rsidRPr="001B193D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Design</w:t>
                            </w:r>
                          </w:p>
                        </w:tc>
                        <w:tc>
                          <w:tcPr>
                            <w:tcW w:w="4822" w:type="dxa"/>
                          </w:tcPr>
                          <w:p w:rsidR="001B193D" w:rsidRDefault="001B193D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Design</w:t>
                            </w:r>
                          </w:p>
                        </w:tc>
                      </w:tr>
                      <w:tr w:rsidR="001B193D" w:rsidRPr="00842359" w:rsidTr="000C173E">
                        <w:tc>
                          <w:tcPr>
                            <w:tcW w:w="4821" w:type="dxa"/>
                          </w:tcPr>
                          <w:p w:rsidR="001B193D" w:rsidRPr="001B193D" w:rsidRDefault="001B193D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B193D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Innenarchitektur</w:t>
                            </w:r>
                            <w:proofErr w:type="spellEnd"/>
                          </w:p>
                        </w:tc>
                        <w:tc>
                          <w:tcPr>
                            <w:tcW w:w="4822" w:type="dxa"/>
                          </w:tcPr>
                          <w:p w:rsidR="001B193D" w:rsidRDefault="001B193D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Interior Design</w:t>
                            </w:r>
                          </w:p>
                        </w:tc>
                      </w:tr>
                      <w:tr w:rsidR="000C173E" w:rsidRPr="00842359" w:rsidTr="000C173E">
                        <w:tc>
                          <w:tcPr>
                            <w:tcW w:w="4821" w:type="dxa"/>
                          </w:tcPr>
                          <w:p w:rsidR="000C173E" w:rsidRPr="001B193D" w:rsidRDefault="000C173E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B193D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Filmwissenschaft</w:t>
                            </w:r>
                            <w:proofErr w:type="spellEnd"/>
                          </w:p>
                        </w:tc>
                        <w:tc>
                          <w:tcPr>
                            <w:tcW w:w="4822" w:type="dxa"/>
                          </w:tcPr>
                          <w:p w:rsidR="000C173E" w:rsidRPr="001B193D" w:rsidRDefault="000C173E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Film Studies</w:t>
                            </w:r>
                          </w:p>
                        </w:tc>
                      </w:tr>
                      <w:tr w:rsidR="001B193D" w:rsidRPr="001B193D" w:rsidTr="000C173E">
                        <w:tc>
                          <w:tcPr>
                            <w:tcW w:w="4821" w:type="dxa"/>
                          </w:tcPr>
                          <w:p w:rsidR="001B193D" w:rsidRPr="001B193D" w:rsidRDefault="001B193D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B193D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Musik</w:t>
                            </w:r>
                            <w:proofErr w:type="spellEnd"/>
                          </w:p>
                        </w:tc>
                        <w:tc>
                          <w:tcPr>
                            <w:tcW w:w="4822" w:type="dxa"/>
                          </w:tcPr>
                          <w:p w:rsidR="001B193D" w:rsidRPr="001B193D" w:rsidRDefault="001B193D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Music</w:t>
                            </w:r>
                          </w:p>
                        </w:tc>
                      </w:tr>
                      <w:tr w:rsidR="001B193D" w:rsidRPr="001B193D" w:rsidTr="000C173E">
                        <w:tc>
                          <w:tcPr>
                            <w:tcW w:w="4821" w:type="dxa"/>
                          </w:tcPr>
                          <w:p w:rsidR="001B193D" w:rsidRPr="001B193D" w:rsidRDefault="000C173E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C173E"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  <w:t>Medizin</w:t>
                            </w:r>
                            <w:proofErr w:type="spellEnd"/>
                            <w:r w:rsidRPr="000C173E"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  <w:t xml:space="preserve"> und </w:t>
                            </w:r>
                            <w:proofErr w:type="spellStart"/>
                            <w:r w:rsidRPr="000C173E"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  <w:t>Gesundheitswesen</w:t>
                            </w:r>
                            <w:proofErr w:type="spellEnd"/>
                          </w:p>
                        </w:tc>
                        <w:tc>
                          <w:tcPr>
                            <w:tcW w:w="4822" w:type="dxa"/>
                          </w:tcPr>
                          <w:p w:rsidR="001B193D" w:rsidRPr="000C173E" w:rsidRDefault="000C173E" w:rsidP="000B550F">
                            <w:pPr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</w:pPr>
                            <w:r w:rsidRPr="000C173E"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  <w:t>Medicine and Healthcare</w:t>
                            </w:r>
                          </w:p>
                        </w:tc>
                      </w:tr>
                      <w:tr w:rsidR="000C173E" w:rsidRPr="001B193D" w:rsidTr="000C173E">
                        <w:tc>
                          <w:tcPr>
                            <w:tcW w:w="4821" w:type="dxa"/>
                          </w:tcPr>
                          <w:p w:rsidR="000C173E" w:rsidRPr="001B193D" w:rsidRDefault="000C173E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C173E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Medizin</w:t>
                            </w:r>
                            <w:proofErr w:type="spellEnd"/>
                          </w:p>
                        </w:tc>
                        <w:tc>
                          <w:tcPr>
                            <w:tcW w:w="4822" w:type="dxa"/>
                          </w:tcPr>
                          <w:p w:rsidR="000C173E" w:rsidRPr="001B193D" w:rsidRDefault="000C173E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 w:rsidRPr="000C173E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Medicine</w:t>
                            </w:r>
                          </w:p>
                        </w:tc>
                      </w:tr>
                      <w:tr w:rsidR="000C173E" w:rsidRPr="001B193D" w:rsidTr="000C173E">
                        <w:tc>
                          <w:tcPr>
                            <w:tcW w:w="4821" w:type="dxa"/>
                          </w:tcPr>
                          <w:p w:rsidR="000C173E" w:rsidRPr="001B193D" w:rsidRDefault="000C173E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C173E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Pflegewissenschaften</w:t>
                            </w:r>
                            <w:proofErr w:type="spellEnd"/>
                          </w:p>
                        </w:tc>
                        <w:tc>
                          <w:tcPr>
                            <w:tcW w:w="4822" w:type="dxa"/>
                          </w:tcPr>
                          <w:p w:rsidR="000C173E" w:rsidRPr="001B193D" w:rsidRDefault="000C173E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Nursing</w:t>
                            </w:r>
                          </w:p>
                        </w:tc>
                      </w:tr>
                      <w:tr w:rsidR="000C173E" w:rsidRPr="001B193D" w:rsidTr="000C173E">
                        <w:tc>
                          <w:tcPr>
                            <w:tcW w:w="4821" w:type="dxa"/>
                          </w:tcPr>
                          <w:p w:rsidR="000C173E" w:rsidRPr="001B193D" w:rsidRDefault="000C173E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C173E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Pharmazie</w:t>
                            </w:r>
                            <w:proofErr w:type="spellEnd"/>
                          </w:p>
                        </w:tc>
                        <w:tc>
                          <w:tcPr>
                            <w:tcW w:w="4822" w:type="dxa"/>
                          </w:tcPr>
                          <w:p w:rsidR="000C173E" w:rsidRPr="001B193D" w:rsidRDefault="000C173E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Pharmacy</w:t>
                            </w:r>
                          </w:p>
                        </w:tc>
                      </w:tr>
                      <w:tr w:rsidR="000C173E" w:rsidRPr="001B193D" w:rsidTr="000C173E">
                        <w:tc>
                          <w:tcPr>
                            <w:tcW w:w="4821" w:type="dxa"/>
                          </w:tcPr>
                          <w:p w:rsidR="000C173E" w:rsidRPr="001B193D" w:rsidRDefault="000C173E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C173E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Tiermedizin</w:t>
                            </w:r>
                            <w:proofErr w:type="spellEnd"/>
                          </w:p>
                        </w:tc>
                        <w:tc>
                          <w:tcPr>
                            <w:tcW w:w="4822" w:type="dxa"/>
                          </w:tcPr>
                          <w:p w:rsidR="000C173E" w:rsidRPr="001B193D" w:rsidRDefault="000C173E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Veterinary Science</w:t>
                            </w:r>
                          </w:p>
                        </w:tc>
                      </w:tr>
                      <w:tr w:rsidR="000C173E" w:rsidRPr="001B193D" w:rsidTr="000C173E">
                        <w:tc>
                          <w:tcPr>
                            <w:tcW w:w="4821" w:type="dxa"/>
                          </w:tcPr>
                          <w:p w:rsidR="000C173E" w:rsidRPr="001B193D" w:rsidRDefault="000C173E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C173E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Zahnmedizin</w:t>
                            </w:r>
                            <w:proofErr w:type="spellEnd"/>
                          </w:p>
                        </w:tc>
                        <w:tc>
                          <w:tcPr>
                            <w:tcW w:w="4822" w:type="dxa"/>
                          </w:tcPr>
                          <w:p w:rsidR="000C173E" w:rsidRPr="001B193D" w:rsidRDefault="000C173E" w:rsidP="000B550F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Dentistry</w:t>
                            </w:r>
                          </w:p>
                        </w:tc>
                      </w:tr>
                    </w:tbl>
                    <w:p w:rsidR="00842359" w:rsidRDefault="00842359"/>
                  </w:txbxContent>
                </v:textbox>
              </v:shape>
            </w:pict>
          </mc:Fallback>
        </mc:AlternateContent>
      </w:r>
    </w:p>
    <w:p w:rsidR="00A643D0" w:rsidRDefault="00A643D0"/>
    <w:p w:rsidR="00A643D0" w:rsidRDefault="00A643D0"/>
    <w:p w:rsidR="00A643D0" w:rsidRDefault="00A643D0"/>
    <w:p w:rsidR="00A643D0" w:rsidRDefault="00A643D0"/>
    <w:p w:rsidR="00A643D0" w:rsidRDefault="00A643D0"/>
    <w:p w:rsidR="00A643D0" w:rsidRDefault="00A643D0"/>
    <w:p w:rsidR="00714F75" w:rsidRPr="00714F75" w:rsidRDefault="00714F75" w:rsidP="00714F75">
      <w:pPr>
        <w:rPr>
          <w:rFonts w:ascii="Minion Pro" w:hAnsi="Minion Pro"/>
          <w:sz w:val="24"/>
          <w:szCs w:val="24"/>
        </w:rPr>
      </w:pPr>
    </w:p>
    <w:p w:rsidR="00714F75" w:rsidRDefault="00714F75"/>
    <w:tbl>
      <w:tblPr>
        <w:tblStyle w:val="TableGrid"/>
        <w:tblpPr w:leftFromText="180" w:rightFromText="180" w:vertAnchor="page" w:horzAnchor="margin" w:tblpY="109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</w:tblGrid>
      <w:tr w:rsidR="00714F75" w:rsidRPr="00714F75" w:rsidTr="000C173E">
        <w:tc>
          <w:tcPr>
            <w:tcW w:w="0" w:type="auto"/>
            <w:vAlign w:val="center"/>
          </w:tcPr>
          <w:p w:rsidR="00714F75" w:rsidRPr="00714F75" w:rsidRDefault="00714F75" w:rsidP="000C173E">
            <w:pPr>
              <w:pStyle w:val="FouGerbodytext"/>
              <w:spacing w:after="0"/>
              <w:contextualSpacing/>
              <w:rPr>
                <w:rFonts w:ascii="Minion Pro" w:hAnsi="Minion Pro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714F75" w:rsidRPr="00714F75" w:rsidRDefault="00714F75" w:rsidP="000C173E">
            <w:pPr>
              <w:pStyle w:val="FouGerbodyEng"/>
              <w:spacing w:after="0"/>
              <w:contextualSpacing/>
              <w:rPr>
                <w:rFonts w:ascii="Minion Pro" w:hAnsi="Minion Pro"/>
                <w:b/>
                <w:sz w:val="24"/>
                <w:szCs w:val="24"/>
              </w:rPr>
            </w:pPr>
          </w:p>
        </w:tc>
      </w:tr>
    </w:tbl>
    <w:p w:rsidR="00714F75" w:rsidRPr="00714F75" w:rsidRDefault="00714F75" w:rsidP="00714F75">
      <w:pPr>
        <w:pStyle w:val="FouGerheading1"/>
        <w:rPr>
          <w:rFonts w:ascii="Minion Pro" w:hAnsi="Minion Pro" w:cs="MyriadPro-Bold"/>
          <w:b w:val="0"/>
          <w:bCs/>
          <w:color w:val="262626" w:themeColor="text1" w:themeTint="D9"/>
          <w:sz w:val="22"/>
          <w:szCs w:val="24"/>
        </w:rPr>
      </w:pPr>
    </w:p>
    <w:sectPr w:rsidR="00714F75" w:rsidRPr="00714F7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r>
        <w:separator/>
      </w:r>
    </w:p>
  </w:endnote>
  <w:endnote w:type="continuationSeparator" w:id="0">
    <w:p w:rsidR="00520D4E" w:rsidRDefault="00520D4E" w:rsidP="0052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833B93" w:rsidRDefault="00395AB2">
    <w:pPr>
      <w:pStyle w:val="Footer"/>
      <w:rPr>
        <w:color w:val="262626" w:themeColor="text1" w:themeTint="D9"/>
        <w:sz w:val="18"/>
      </w:rPr>
    </w:pPr>
    <w:r w:rsidRPr="00833B93">
      <w:rPr>
        <w:color w:val="262626" w:themeColor="text1" w:themeTint="D9"/>
        <w:sz w:val="18"/>
      </w:rPr>
      <w:t>For use with Foundations German</w:t>
    </w:r>
    <w:r w:rsidR="00520D4E" w:rsidRPr="00833B93">
      <w:rPr>
        <w:color w:val="262626" w:themeColor="text1" w:themeTint="D9"/>
        <w:sz w:val="18"/>
      </w:rPr>
      <w:t xml:space="preserve"> 1, 3rd edition, by</w:t>
    </w:r>
    <w:r w:rsidRPr="00833B93">
      <w:rPr>
        <w:color w:val="262626" w:themeColor="text1" w:themeTint="D9"/>
        <w:sz w:val="18"/>
      </w:rPr>
      <w:t xml:space="preserve"> Tom Carty and </w:t>
    </w:r>
    <w:proofErr w:type="spellStart"/>
    <w:r w:rsidRPr="00833B93">
      <w:rPr>
        <w:color w:val="262626" w:themeColor="text1" w:themeTint="D9"/>
        <w:sz w:val="18"/>
      </w:rPr>
      <w:t>Ilse</w:t>
    </w:r>
    <w:proofErr w:type="spellEnd"/>
    <w:r w:rsidRPr="00833B93">
      <w:rPr>
        <w:color w:val="262626" w:themeColor="text1" w:themeTint="D9"/>
        <w:sz w:val="18"/>
      </w:rPr>
      <w:t xml:space="preserve"> </w:t>
    </w:r>
    <w:proofErr w:type="spellStart"/>
    <w:r w:rsidRPr="00833B93">
      <w:rPr>
        <w:color w:val="262626" w:themeColor="text1" w:themeTint="D9"/>
        <w:sz w:val="18"/>
      </w:rPr>
      <w:t>Wührer</w:t>
    </w:r>
    <w:proofErr w:type="spellEnd"/>
    <w:r w:rsidR="00520D4E" w:rsidRPr="00833B93">
      <w:rPr>
        <w:color w:val="262626" w:themeColor="text1" w:themeTint="D9"/>
        <w:sz w:val="18"/>
      </w:rPr>
      <w:t xml:space="preserve">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r>
        <w:separator/>
      </w:r>
    </w:p>
  </w:footnote>
  <w:footnote w:type="continuationSeparator" w:id="0">
    <w:p w:rsidR="00520D4E" w:rsidRDefault="00520D4E" w:rsidP="00520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0E24"/>
    <w:multiLevelType w:val="hybridMultilevel"/>
    <w:tmpl w:val="3C0871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0F7955"/>
    <w:multiLevelType w:val="hybridMultilevel"/>
    <w:tmpl w:val="9216F97A"/>
    <w:lvl w:ilvl="0" w:tplc="2382A8F2">
      <w:start w:val="1"/>
      <w:numFmt w:val="decimal"/>
      <w:lvlText w:val="%1"/>
      <w:lvlJc w:val="left"/>
      <w:pPr>
        <w:ind w:left="720" w:hanging="360"/>
      </w:pPr>
      <w:rPr>
        <w:rFonts w:ascii="MyriadPro-Bold" w:hAnsi="MyriadPro-Bold" w:cs="MyriadPro-Bold" w:hint="default"/>
        <w:b/>
        <w:color w:val="F07D0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26DBB"/>
    <w:multiLevelType w:val="hybridMultilevel"/>
    <w:tmpl w:val="DCF8B3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042898"/>
    <w:rsid w:val="000C173E"/>
    <w:rsid w:val="001A5F1F"/>
    <w:rsid w:val="001B193D"/>
    <w:rsid w:val="00395AB2"/>
    <w:rsid w:val="003A1F8C"/>
    <w:rsid w:val="004914E0"/>
    <w:rsid w:val="00520D4E"/>
    <w:rsid w:val="00544440"/>
    <w:rsid w:val="005A22EC"/>
    <w:rsid w:val="00714F75"/>
    <w:rsid w:val="00833B93"/>
    <w:rsid w:val="00842359"/>
    <w:rsid w:val="00900E76"/>
    <w:rsid w:val="0099141F"/>
    <w:rsid w:val="00A643D0"/>
    <w:rsid w:val="00BD145C"/>
    <w:rsid w:val="00CA5C1C"/>
    <w:rsid w:val="00D2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B2"/>
    <w:pPr>
      <w:spacing w:after="0" w:line="240" w:lineRule="auto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39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uGerbodytext">
    <w:name w:val="FouGer body text"/>
    <w:link w:val="FouGerbodytextChar"/>
    <w:qFormat/>
    <w:rsid w:val="00395AB2"/>
    <w:pPr>
      <w:spacing w:after="120" w:line="360" w:lineRule="auto"/>
    </w:pPr>
    <w:rPr>
      <w:rFonts w:ascii="Calibri" w:eastAsia="MS Gothic" w:hAnsi="Calibri" w:cs="Times New Roman"/>
      <w:lang w:val="de-DE"/>
    </w:rPr>
  </w:style>
  <w:style w:type="character" w:customStyle="1" w:styleId="FouGerbodytextChar">
    <w:name w:val="FouGer body text Char"/>
    <w:basedOn w:val="DefaultParagraphFont"/>
    <w:link w:val="FouGerbodytext"/>
    <w:rsid w:val="00395AB2"/>
    <w:rPr>
      <w:rFonts w:ascii="Calibri" w:eastAsia="MS Gothic" w:hAnsi="Calibri" w:cs="Times New Roman"/>
      <w:lang w:val="de-DE"/>
    </w:rPr>
  </w:style>
  <w:style w:type="paragraph" w:customStyle="1" w:styleId="FouGerheading1">
    <w:name w:val="FouGer heading 1"/>
    <w:basedOn w:val="FouGerbodytext"/>
    <w:qFormat/>
    <w:rsid w:val="00395AB2"/>
    <w:pPr>
      <w:spacing w:after="240"/>
      <w:outlineLvl w:val="0"/>
    </w:pPr>
    <w:rPr>
      <w:rFonts w:asciiTheme="majorHAnsi" w:hAnsiTheme="majorHAnsi"/>
      <w:b/>
      <w:sz w:val="28"/>
      <w:szCs w:val="28"/>
    </w:rPr>
  </w:style>
  <w:style w:type="paragraph" w:customStyle="1" w:styleId="FouGerheading2">
    <w:name w:val="FouGer heading 2"/>
    <w:basedOn w:val="FouGerheading1"/>
    <w:qFormat/>
    <w:rsid w:val="00900E76"/>
    <w:pPr>
      <w:spacing w:before="240" w:after="120"/>
      <w:outlineLvl w:val="1"/>
    </w:pPr>
    <w:rPr>
      <w:sz w:val="24"/>
    </w:rPr>
  </w:style>
  <w:style w:type="paragraph" w:customStyle="1" w:styleId="FouGerbodyEng">
    <w:name w:val="FouGer body Eng"/>
    <w:basedOn w:val="FouGerbodytext"/>
    <w:link w:val="FouGerbodyEngChar"/>
    <w:qFormat/>
    <w:rsid w:val="00714F75"/>
    <w:rPr>
      <w:lang w:eastAsia="en-GB"/>
    </w:rPr>
  </w:style>
  <w:style w:type="character" w:customStyle="1" w:styleId="FouGerbodyEngChar">
    <w:name w:val="FouGer body Eng Char"/>
    <w:basedOn w:val="FouGerbodytextChar"/>
    <w:link w:val="FouGerbodyEng"/>
    <w:rsid w:val="00714F75"/>
    <w:rPr>
      <w:rFonts w:ascii="Calibri" w:eastAsia="MS Gothic" w:hAnsi="Calibri" w:cs="Times New Roman"/>
      <w:lang w:val="de-DE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B2"/>
    <w:pPr>
      <w:spacing w:after="0" w:line="240" w:lineRule="auto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39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uGerbodytext">
    <w:name w:val="FouGer body text"/>
    <w:link w:val="FouGerbodytextChar"/>
    <w:qFormat/>
    <w:rsid w:val="00395AB2"/>
    <w:pPr>
      <w:spacing w:after="120" w:line="360" w:lineRule="auto"/>
    </w:pPr>
    <w:rPr>
      <w:rFonts w:ascii="Calibri" w:eastAsia="MS Gothic" w:hAnsi="Calibri" w:cs="Times New Roman"/>
      <w:lang w:val="de-DE"/>
    </w:rPr>
  </w:style>
  <w:style w:type="character" w:customStyle="1" w:styleId="FouGerbodytextChar">
    <w:name w:val="FouGer body text Char"/>
    <w:basedOn w:val="DefaultParagraphFont"/>
    <w:link w:val="FouGerbodytext"/>
    <w:rsid w:val="00395AB2"/>
    <w:rPr>
      <w:rFonts w:ascii="Calibri" w:eastAsia="MS Gothic" w:hAnsi="Calibri" w:cs="Times New Roman"/>
      <w:lang w:val="de-DE"/>
    </w:rPr>
  </w:style>
  <w:style w:type="paragraph" w:customStyle="1" w:styleId="FouGerheading1">
    <w:name w:val="FouGer heading 1"/>
    <w:basedOn w:val="FouGerbodytext"/>
    <w:qFormat/>
    <w:rsid w:val="00395AB2"/>
    <w:pPr>
      <w:spacing w:after="240"/>
      <w:outlineLvl w:val="0"/>
    </w:pPr>
    <w:rPr>
      <w:rFonts w:asciiTheme="majorHAnsi" w:hAnsiTheme="majorHAnsi"/>
      <w:b/>
      <w:sz w:val="28"/>
      <w:szCs w:val="28"/>
    </w:rPr>
  </w:style>
  <w:style w:type="paragraph" w:customStyle="1" w:styleId="FouGerheading2">
    <w:name w:val="FouGer heading 2"/>
    <w:basedOn w:val="FouGerheading1"/>
    <w:qFormat/>
    <w:rsid w:val="00900E76"/>
    <w:pPr>
      <w:spacing w:before="240" w:after="120"/>
      <w:outlineLvl w:val="1"/>
    </w:pPr>
    <w:rPr>
      <w:sz w:val="24"/>
    </w:rPr>
  </w:style>
  <w:style w:type="paragraph" w:customStyle="1" w:styleId="FouGerbodyEng">
    <w:name w:val="FouGer body Eng"/>
    <w:basedOn w:val="FouGerbodytext"/>
    <w:link w:val="FouGerbodyEngChar"/>
    <w:qFormat/>
    <w:rsid w:val="00714F75"/>
    <w:rPr>
      <w:lang w:eastAsia="en-GB"/>
    </w:rPr>
  </w:style>
  <w:style w:type="character" w:customStyle="1" w:styleId="FouGerbodyEngChar">
    <w:name w:val="FouGer body Eng Char"/>
    <w:basedOn w:val="FouGerbodytextChar"/>
    <w:link w:val="FouGerbodyEng"/>
    <w:rsid w:val="00714F75"/>
    <w:rPr>
      <w:rFonts w:ascii="Calibri" w:eastAsia="MS Gothic" w:hAnsi="Calibri" w:cs="Times New Roman"/>
      <w:lang w:val="de-D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4</cp:revision>
  <dcterms:created xsi:type="dcterms:W3CDTF">2016-06-01T15:12:00Z</dcterms:created>
  <dcterms:modified xsi:type="dcterms:W3CDTF">2016-06-01T15:34:00Z</dcterms:modified>
</cp:coreProperties>
</file>