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AB2" w:rsidRDefault="000B453B" w:rsidP="00395AB2">
      <w:pPr>
        <w:pStyle w:val="FouGerheading1"/>
        <w:rPr>
          <w:rFonts w:ascii="MyriadPro-Bold" w:hAnsi="MyriadPro-Bold" w:cs="MyriadPro-Bold"/>
          <w:b w:val="0"/>
          <w:bCs/>
          <w:color w:val="9E2705"/>
          <w:sz w:val="30"/>
          <w:szCs w:val="26"/>
        </w:rPr>
      </w:pPr>
      <w:r>
        <w:rPr>
          <w:rFonts w:ascii="MyriadPro-Bold" w:hAnsi="MyriadPro-Bold" w:cs="MyriadPro-Bold"/>
          <w:b w:val="0"/>
          <w:bCs/>
          <w:color w:val="9E2705"/>
          <w:sz w:val="30"/>
          <w:szCs w:val="26"/>
        </w:rPr>
        <w:t>Unit 10</w:t>
      </w:r>
    </w:p>
    <w:p w:rsidR="004309AB" w:rsidRPr="004C4C76" w:rsidRDefault="004309AB" w:rsidP="004309AB">
      <w:pPr>
        <w:pStyle w:val="FouGerheading1"/>
        <w:rPr>
          <w:rFonts w:ascii="MyriadPro-Bold" w:hAnsi="MyriadPro-Bold" w:cs="MyriadPro-Bold"/>
          <w:bCs/>
          <w:color w:val="9E2705"/>
          <w:sz w:val="26"/>
          <w:szCs w:val="26"/>
        </w:rPr>
      </w:pPr>
      <w:r w:rsidRPr="00714F75">
        <w:rPr>
          <w:rFonts w:ascii="MyriadPro-Bold" w:hAnsi="MyriadPro-Bold" w:cs="MyriadPro-Bold"/>
          <w:b w:val="0"/>
          <w:bCs/>
          <w:color w:val="9E2705"/>
          <w:sz w:val="26"/>
          <w:szCs w:val="26"/>
        </w:rPr>
        <w:t xml:space="preserve">Mehr wissen: </w:t>
      </w:r>
      <w:proofErr w:type="spellStart"/>
      <w:r w:rsidR="00147071" w:rsidRPr="00147071">
        <w:rPr>
          <w:rFonts w:ascii="MyriadPro-Bold" w:hAnsi="MyriadPro-Bold" w:cs="MyriadPro-Bold"/>
          <w:bCs/>
          <w:color w:val="9E2705"/>
          <w:sz w:val="26"/>
          <w:szCs w:val="26"/>
          <w:lang w:val="en-GB"/>
        </w:rPr>
        <w:t>über</w:t>
      </w:r>
      <w:proofErr w:type="spellEnd"/>
      <w:r w:rsidR="00147071" w:rsidRPr="00147071">
        <w:rPr>
          <w:rFonts w:ascii="MyriadPro-Bold" w:hAnsi="MyriadPro-Bold" w:cs="MyriadPro-Bold"/>
          <w:bCs/>
          <w:color w:val="9E2705"/>
          <w:sz w:val="26"/>
          <w:szCs w:val="26"/>
          <w:lang w:val="en-GB"/>
        </w:rPr>
        <w:t xml:space="preserve"> </w:t>
      </w:r>
      <w:proofErr w:type="spellStart"/>
      <w:r w:rsidR="000B453B" w:rsidRPr="000B453B">
        <w:rPr>
          <w:rFonts w:ascii="MyriadPro-Bold" w:hAnsi="MyriadPro-Bold" w:cs="MyriadPro-Bold"/>
          <w:bCs/>
          <w:color w:val="9E2705"/>
          <w:sz w:val="26"/>
          <w:szCs w:val="26"/>
          <w:lang w:val="en-GB"/>
        </w:rPr>
        <w:t>Norddeutschland</w:t>
      </w:r>
      <w:proofErr w:type="spellEnd"/>
    </w:p>
    <w:p w:rsidR="000B453B" w:rsidRPr="00613DF5" w:rsidRDefault="007F1BD1" w:rsidP="000B453B">
      <w:pPr>
        <w:pStyle w:val="FouGerbodytext"/>
      </w:pPr>
      <w:r w:rsidRPr="00E91C6D">
        <w:rPr>
          <w:rFonts w:ascii="Minion Pro" w:hAnsi="Minion Pro"/>
          <w:noProof/>
          <w:color w:val="262626" w:themeColor="text1" w:themeTint="D9"/>
          <w:sz w:val="24"/>
          <w:szCs w:val="24"/>
          <w:lang w:val="en-GB" w:eastAsia="en-GB"/>
        </w:rPr>
        <mc:AlternateContent>
          <mc:Choice Requires="wps">
            <w:drawing>
              <wp:anchor distT="0" distB="0" distL="114300" distR="114300" simplePos="0" relativeHeight="251659264" behindDoc="0" locked="0" layoutInCell="1" allowOverlap="1" wp14:anchorId="41EA78D6" wp14:editId="5B2A7904">
                <wp:simplePos x="0" y="0"/>
                <wp:positionH relativeFrom="column">
                  <wp:posOffset>-428625</wp:posOffset>
                </wp:positionH>
                <wp:positionV relativeFrom="paragraph">
                  <wp:posOffset>727710</wp:posOffset>
                </wp:positionV>
                <wp:extent cx="6743700" cy="7410450"/>
                <wp:effectExtent l="57150" t="38100" r="76200" b="95250"/>
                <wp:wrapSquare wrapText="bothSides"/>
                <wp:docPr id="1" name="Text Box 1"/>
                <wp:cNvGraphicFramePr/>
                <a:graphic xmlns:a="http://schemas.openxmlformats.org/drawingml/2006/main">
                  <a:graphicData uri="http://schemas.microsoft.com/office/word/2010/wordprocessingShape">
                    <wps:wsp>
                      <wps:cNvSpPr txBox="1"/>
                      <wps:spPr>
                        <a:xfrm>
                          <a:off x="0" y="0"/>
                          <a:ext cx="6743700" cy="7410450"/>
                        </a:xfrm>
                        <a:prstGeom prst="rect">
                          <a:avLst/>
                        </a:prstGeom>
                        <a:gradFill>
                          <a:gsLst>
                            <a:gs pos="0">
                              <a:srgbClr val="993300"/>
                            </a:gs>
                            <a:gs pos="35000">
                              <a:schemeClr val="accent6">
                                <a:tint val="37000"/>
                                <a:satMod val="300000"/>
                              </a:schemeClr>
                            </a:gs>
                            <a:gs pos="100000">
                              <a:schemeClr val="accent6">
                                <a:tint val="15000"/>
                                <a:satMod val="350000"/>
                              </a:schemeClr>
                            </a:gs>
                          </a:gsLst>
                        </a:gradFill>
                        <a:ln/>
                      </wps:spPr>
                      <wps:style>
                        <a:lnRef idx="1">
                          <a:schemeClr val="accent6"/>
                        </a:lnRef>
                        <a:fillRef idx="2">
                          <a:schemeClr val="accent6"/>
                        </a:fillRef>
                        <a:effectRef idx="1">
                          <a:schemeClr val="accent6"/>
                        </a:effectRef>
                        <a:fontRef idx="minor">
                          <a:schemeClr val="dk1"/>
                        </a:fontRef>
                      </wps:style>
                      <wps:txbx>
                        <w:txbxContent>
                          <w:p w:rsidR="004309AB" w:rsidRDefault="004309AB" w:rsidP="004309AB">
                            <w:pPr>
                              <w:rPr>
                                <w:rFonts w:ascii="Minion Pro" w:hAnsi="Minion Pro"/>
                                <w:sz w:val="24"/>
                                <w:szCs w:val="24"/>
                                <w:lang w:val="de-DE"/>
                              </w:rPr>
                            </w:pPr>
                          </w:p>
                          <w:p w:rsidR="000B453B" w:rsidRPr="000B453B" w:rsidRDefault="000B453B" w:rsidP="000B453B">
                            <w:pPr>
                              <w:spacing w:line="276" w:lineRule="auto"/>
                              <w:rPr>
                                <w:rFonts w:ascii="Minion Pro" w:eastAsia="MS Gothic" w:hAnsi="Minion Pro"/>
                                <w:sz w:val="24"/>
                                <w:szCs w:val="22"/>
                                <w:lang w:val="de-DE" w:eastAsia="en-GB"/>
                              </w:rPr>
                            </w:pPr>
                            <w:r w:rsidRPr="000B453B">
                              <w:rPr>
                                <w:rFonts w:ascii="Minion Pro" w:eastAsia="MS Gothic" w:hAnsi="Minion Pro"/>
                                <w:i/>
                                <w:sz w:val="24"/>
                                <w:szCs w:val="22"/>
                                <w:lang w:val="de-DE" w:eastAsia="en-GB"/>
                              </w:rPr>
                              <w:t>Aspekte Norddeutschlands: Stolze Stadtstaaten, klares Hochdeutsch, Plattdeutsch, das unbekannte Schleswig-Holstein</w:t>
                            </w:r>
                          </w:p>
                          <w:p w:rsidR="000B453B" w:rsidRPr="000B453B" w:rsidRDefault="000B453B" w:rsidP="000B453B">
                            <w:pPr>
                              <w:spacing w:line="276" w:lineRule="auto"/>
                              <w:rPr>
                                <w:rFonts w:ascii="Minion Pro" w:eastAsia="MS Gothic" w:hAnsi="Minion Pro"/>
                                <w:sz w:val="24"/>
                                <w:szCs w:val="22"/>
                                <w:lang w:val="de-DE" w:eastAsia="en-GB"/>
                              </w:rPr>
                            </w:pPr>
                            <w:r w:rsidRPr="000B453B">
                              <w:rPr>
                                <w:rFonts w:ascii="Minion Pro" w:eastAsia="MS Gothic" w:hAnsi="Minion Pro"/>
                                <w:sz w:val="24"/>
                                <w:szCs w:val="22"/>
                                <w:lang w:val="de-DE" w:eastAsia="en-GB"/>
                              </w:rPr>
                              <w:t xml:space="preserve">The North of Germany looks different; both its traditional architecture and the landscapes are distinctive. For a start, all of Germany’s coastline is situated in this part of the country. Cities such as Lübeck, Hamburg and Bremen can look back on centuries of proud independence. (In fact, Hamburg and Bremen have maintained their status as </w:t>
                            </w:r>
                            <w:r w:rsidRPr="000B453B">
                              <w:rPr>
                                <w:rFonts w:ascii="Minion Pro" w:eastAsia="MS Gothic" w:hAnsi="Minion Pro"/>
                                <w:b/>
                                <w:sz w:val="24"/>
                                <w:szCs w:val="22"/>
                                <w:lang w:val="de-DE" w:eastAsia="en-GB"/>
                              </w:rPr>
                              <w:t>Stadtstaaten</w:t>
                            </w:r>
                            <w:r w:rsidRPr="000B453B">
                              <w:rPr>
                                <w:rFonts w:ascii="Minion Pro" w:eastAsia="MS Gothic" w:hAnsi="Minion Pro"/>
                                <w:sz w:val="24"/>
                                <w:szCs w:val="22"/>
                                <w:lang w:val="de-DE" w:eastAsia="en-GB"/>
                              </w:rPr>
                              <w:t xml:space="preserve">, and are </w:t>
                            </w:r>
                            <w:r w:rsidRPr="000B453B">
                              <w:rPr>
                                <w:rFonts w:ascii="Minion Pro" w:eastAsia="MS Gothic" w:hAnsi="Minion Pro"/>
                                <w:b/>
                                <w:sz w:val="24"/>
                                <w:szCs w:val="22"/>
                                <w:lang w:val="de-DE" w:eastAsia="en-GB"/>
                              </w:rPr>
                              <w:t>Länder</w:t>
                            </w:r>
                            <w:r w:rsidRPr="000B453B">
                              <w:rPr>
                                <w:rFonts w:ascii="Minion Pro" w:eastAsia="MS Gothic" w:hAnsi="Minion Pro"/>
                                <w:sz w:val="24"/>
                                <w:szCs w:val="22"/>
                                <w:lang w:val="de-DE" w:eastAsia="en-GB"/>
                              </w:rPr>
                              <w:t xml:space="preserve"> (states) of the Federal Republic, the equals of much bigger states such as Bavaria and Brandenburg.) All three were members of the Hanseatic League, an international association of ports, which meant that their links were with places across the Baltic or North Sea rather than inland Germany. So proud are the three cities of this part of their history that their car registrations uniquely contain an extra letter at the front: HH, HB and HL. The H stands for </w:t>
                            </w:r>
                            <w:r w:rsidRPr="000B453B">
                              <w:rPr>
                                <w:rFonts w:ascii="Minion Pro" w:eastAsia="MS Gothic" w:hAnsi="Minion Pro"/>
                                <w:b/>
                                <w:sz w:val="24"/>
                                <w:szCs w:val="22"/>
                                <w:lang w:val="de-DE" w:eastAsia="en-GB"/>
                              </w:rPr>
                              <w:t>Hansestadt</w:t>
                            </w:r>
                            <w:r w:rsidRPr="000B453B">
                              <w:rPr>
                                <w:rFonts w:ascii="Minion Pro" w:eastAsia="MS Gothic" w:hAnsi="Minion Pro"/>
                                <w:sz w:val="24"/>
                                <w:szCs w:val="22"/>
                                <w:lang w:val="de-DE" w:eastAsia="en-GB"/>
                              </w:rPr>
                              <w:t>, Hanseatic City.</w:t>
                            </w:r>
                          </w:p>
                          <w:p w:rsidR="000B453B" w:rsidRPr="000B453B" w:rsidRDefault="000B453B" w:rsidP="000B453B">
                            <w:pPr>
                              <w:spacing w:line="276" w:lineRule="auto"/>
                              <w:rPr>
                                <w:rFonts w:ascii="Minion Pro" w:eastAsia="MS Gothic" w:hAnsi="Minion Pro"/>
                                <w:sz w:val="24"/>
                                <w:szCs w:val="22"/>
                                <w:lang w:val="de-DE" w:eastAsia="en-GB"/>
                              </w:rPr>
                            </w:pPr>
                            <w:r w:rsidRPr="000B453B">
                              <w:rPr>
                                <w:rFonts w:ascii="Minion Pro" w:eastAsia="MS Gothic" w:hAnsi="Minion Pro"/>
                                <w:sz w:val="24"/>
                                <w:szCs w:val="22"/>
                                <w:lang w:val="de-DE" w:eastAsia="en-GB"/>
                              </w:rPr>
                              <w:t xml:space="preserve">You will find the German spoken in the North easy to understand. Some words are different: visitors from the rest of the German-speaking world (and most foreigners!) have to remember to call Saturday </w:t>
                            </w:r>
                            <w:r w:rsidRPr="000B453B">
                              <w:rPr>
                                <w:rFonts w:ascii="Minion Pro" w:eastAsia="MS Gothic" w:hAnsi="Minion Pro"/>
                                <w:b/>
                                <w:sz w:val="24"/>
                                <w:szCs w:val="22"/>
                                <w:lang w:val="de-DE" w:eastAsia="en-GB"/>
                              </w:rPr>
                              <w:t>Sonnabend</w:t>
                            </w:r>
                            <w:r w:rsidRPr="000B453B">
                              <w:rPr>
                                <w:rFonts w:ascii="Minion Pro" w:eastAsia="MS Gothic" w:hAnsi="Minion Pro"/>
                                <w:sz w:val="24"/>
                                <w:szCs w:val="22"/>
                                <w:lang w:val="de-DE" w:eastAsia="en-GB"/>
                              </w:rPr>
                              <w:t xml:space="preserve"> (literally ‘the eve of Sunday’) rather than </w:t>
                            </w:r>
                            <w:r w:rsidRPr="000B453B">
                              <w:rPr>
                                <w:rFonts w:ascii="Minion Pro" w:eastAsia="MS Gothic" w:hAnsi="Minion Pro"/>
                                <w:b/>
                                <w:sz w:val="24"/>
                                <w:szCs w:val="22"/>
                                <w:lang w:val="de-DE" w:eastAsia="en-GB"/>
                              </w:rPr>
                              <w:t>Samstag</w:t>
                            </w:r>
                            <w:r w:rsidRPr="000B453B">
                              <w:rPr>
                                <w:rFonts w:ascii="Minion Pro" w:eastAsia="MS Gothic" w:hAnsi="Minion Pro"/>
                                <w:sz w:val="24"/>
                                <w:szCs w:val="22"/>
                                <w:lang w:val="de-DE" w:eastAsia="en-GB"/>
                              </w:rPr>
                              <w:t xml:space="preserve">, and to ask for an </w:t>
                            </w:r>
                            <w:r w:rsidRPr="000B453B">
                              <w:rPr>
                                <w:rFonts w:ascii="Minion Pro" w:eastAsia="MS Gothic" w:hAnsi="Minion Pro"/>
                                <w:b/>
                                <w:sz w:val="24"/>
                                <w:szCs w:val="22"/>
                                <w:lang w:val="de-DE" w:eastAsia="en-GB"/>
                              </w:rPr>
                              <w:t>Alsterwasser</w:t>
                            </w:r>
                            <w:r w:rsidRPr="000B453B">
                              <w:rPr>
                                <w:rFonts w:ascii="Minion Pro" w:eastAsia="MS Gothic" w:hAnsi="Minion Pro"/>
                                <w:sz w:val="24"/>
                                <w:szCs w:val="22"/>
                                <w:lang w:val="de-DE" w:eastAsia="en-GB"/>
                              </w:rPr>
                              <w:t xml:space="preserve"> (‘Alster water’, after the lake in the centre of Hamburg) if they want a beer with lemonade, known as </w:t>
                            </w:r>
                            <w:r w:rsidRPr="000B453B">
                              <w:rPr>
                                <w:rFonts w:ascii="Minion Pro" w:eastAsia="MS Gothic" w:hAnsi="Minion Pro"/>
                                <w:b/>
                                <w:sz w:val="24"/>
                                <w:szCs w:val="22"/>
                                <w:lang w:val="de-DE" w:eastAsia="en-GB"/>
                              </w:rPr>
                              <w:t>Panasche</w:t>
                            </w:r>
                            <w:r w:rsidRPr="000B453B">
                              <w:rPr>
                                <w:rFonts w:ascii="Minion Pro" w:eastAsia="MS Gothic" w:hAnsi="Minion Pro"/>
                                <w:sz w:val="24"/>
                                <w:szCs w:val="22"/>
                                <w:lang w:val="de-DE" w:eastAsia="en-GB"/>
                              </w:rPr>
                              <w:t xml:space="preserve"> or </w:t>
                            </w:r>
                            <w:r w:rsidRPr="000B453B">
                              <w:rPr>
                                <w:rFonts w:ascii="Minion Pro" w:eastAsia="MS Gothic" w:hAnsi="Minion Pro"/>
                                <w:b/>
                                <w:sz w:val="24"/>
                                <w:szCs w:val="22"/>
                                <w:lang w:val="de-DE" w:eastAsia="en-GB"/>
                              </w:rPr>
                              <w:t>Radler</w:t>
                            </w:r>
                            <w:r w:rsidRPr="000B453B">
                              <w:rPr>
                                <w:rFonts w:ascii="Minion Pro" w:eastAsia="MS Gothic" w:hAnsi="Minion Pro"/>
                                <w:sz w:val="24"/>
                                <w:szCs w:val="22"/>
                                <w:lang w:val="de-DE" w:eastAsia="en-GB"/>
                              </w:rPr>
                              <w:t xml:space="preserve"> in other parts of the country. And while a butcher’s shop is a </w:t>
                            </w:r>
                            <w:r w:rsidRPr="000B453B">
                              <w:rPr>
                                <w:rFonts w:ascii="Minion Pro" w:eastAsia="MS Gothic" w:hAnsi="Minion Pro"/>
                                <w:b/>
                                <w:bCs/>
                                <w:sz w:val="24"/>
                                <w:szCs w:val="22"/>
                                <w:lang w:val="de-DE" w:eastAsia="en-GB"/>
                              </w:rPr>
                              <w:t xml:space="preserve">Fleischerei </w:t>
                            </w:r>
                            <w:r w:rsidRPr="000B453B">
                              <w:rPr>
                                <w:rFonts w:ascii="Minion Pro" w:eastAsia="MS Gothic" w:hAnsi="Minion Pro"/>
                                <w:sz w:val="24"/>
                                <w:szCs w:val="22"/>
                                <w:lang w:val="de-DE" w:eastAsia="en-GB"/>
                              </w:rPr>
                              <w:t xml:space="preserve">or </w:t>
                            </w:r>
                            <w:r w:rsidRPr="000B453B">
                              <w:rPr>
                                <w:rFonts w:ascii="Minion Pro" w:eastAsia="MS Gothic" w:hAnsi="Minion Pro"/>
                                <w:b/>
                                <w:bCs/>
                                <w:sz w:val="24"/>
                                <w:szCs w:val="22"/>
                                <w:lang w:val="de-DE" w:eastAsia="en-GB"/>
                              </w:rPr>
                              <w:t>Metzgerei</w:t>
                            </w:r>
                            <w:r w:rsidRPr="000B453B">
                              <w:rPr>
                                <w:rFonts w:ascii="Minion Pro" w:eastAsia="MS Gothic" w:hAnsi="Minion Pro"/>
                                <w:sz w:val="24"/>
                                <w:szCs w:val="22"/>
                                <w:lang w:val="de-DE" w:eastAsia="en-GB"/>
                              </w:rPr>
                              <w:t xml:space="preserve"> elsewhere, it is called a </w:t>
                            </w:r>
                            <w:r w:rsidRPr="000B453B">
                              <w:rPr>
                                <w:rFonts w:ascii="Minion Pro" w:eastAsia="MS Gothic" w:hAnsi="Minion Pro"/>
                                <w:b/>
                                <w:bCs/>
                                <w:sz w:val="24"/>
                                <w:szCs w:val="22"/>
                                <w:lang w:val="de-DE" w:eastAsia="en-GB"/>
                              </w:rPr>
                              <w:t>Schlachterei</w:t>
                            </w:r>
                            <w:r w:rsidRPr="000B453B">
                              <w:rPr>
                                <w:rFonts w:ascii="Minion Pro" w:eastAsia="MS Gothic" w:hAnsi="Minion Pro"/>
                                <w:sz w:val="24"/>
                                <w:szCs w:val="22"/>
                                <w:lang w:val="de-DE" w:eastAsia="en-GB"/>
                              </w:rPr>
                              <w:t xml:space="preserve"> in the North. However, everybody speaks </w:t>
                            </w:r>
                            <w:r w:rsidRPr="000B453B">
                              <w:rPr>
                                <w:rFonts w:ascii="Minion Pro" w:eastAsia="MS Gothic" w:hAnsi="Minion Pro"/>
                                <w:b/>
                                <w:sz w:val="24"/>
                                <w:szCs w:val="22"/>
                                <w:lang w:val="de-DE" w:eastAsia="en-GB"/>
                              </w:rPr>
                              <w:t>Hochdeutsch</w:t>
                            </w:r>
                            <w:r w:rsidRPr="000B453B">
                              <w:rPr>
                                <w:rFonts w:ascii="Minion Pro" w:eastAsia="MS Gothic" w:hAnsi="Minion Pro"/>
                                <w:sz w:val="24"/>
                                <w:szCs w:val="22"/>
                                <w:lang w:val="de-DE" w:eastAsia="en-GB"/>
                              </w:rPr>
                              <w:t xml:space="preserve"> (Standard German), the form of the language you are learning as a foreigner. </w:t>
                            </w:r>
                            <w:r w:rsidRPr="000B453B">
                              <w:rPr>
                                <w:rFonts w:ascii="Minion Pro" w:eastAsia="MS Gothic" w:hAnsi="Minion Pro"/>
                                <w:b/>
                                <w:sz w:val="24"/>
                                <w:szCs w:val="22"/>
                                <w:lang w:val="de-DE" w:eastAsia="en-GB"/>
                              </w:rPr>
                              <w:t>Hochdeutsch</w:t>
                            </w:r>
                            <w:r w:rsidRPr="000B453B">
                              <w:rPr>
                                <w:rFonts w:ascii="Minion Pro" w:eastAsia="MS Gothic" w:hAnsi="Minion Pro"/>
                                <w:sz w:val="24"/>
                                <w:szCs w:val="22"/>
                                <w:lang w:val="de-DE" w:eastAsia="en-GB"/>
                              </w:rPr>
                              <w:t>, literally ‘High’ German, is so called because it originated in the more mountainous South, not because it is considered to have higher status!</w:t>
                            </w:r>
                          </w:p>
                          <w:p w:rsidR="004309AB" w:rsidRDefault="004309AB" w:rsidP="004309AB">
                            <w:pPr>
                              <w:rPr>
                                <w:rFonts w:ascii="Minion Pro" w:hAnsi="Minion Pro"/>
                                <w:sz w:val="24"/>
                                <w:szCs w:val="24"/>
                                <w:lang w:val="de-DE"/>
                              </w:rPr>
                            </w:pPr>
                          </w:p>
                          <w:p w:rsidR="000B453B" w:rsidRPr="000B453B" w:rsidRDefault="000B453B" w:rsidP="000B453B">
                            <w:pPr>
                              <w:pStyle w:val="FouGerbodytext"/>
                              <w:spacing w:line="276" w:lineRule="auto"/>
                              <w:rPr>
                                <w:rFonts w:ascii="Minion Pro" w:hAnsi="Minion Pro"/>
                                <w:sz w:val="24"/>
                              </w:rPr>
                            </w:pPr>
                            <w:r w:rsidRPr="000B453B">
                              <w:rPr>
                                <w:rFonts w:ascii="Minion Pro" w:hAnsi="Minion Pro"/>
                                <w:sz w:val="24"/>
                              </w:rPr>
                              <w:t xml:space="preserve">Ironically, the reason why North Germans speak clear, ‘correct’ </w:t>
                            </w:r>
                            <w:r w:rsidRPr="000B453B">
                              <w:rPr>
                                <w:rFonts w:ascii="Minion Pro" w:hAnsi="Minion Pro"/>
                                <w:b/>
                                <w:sz w:val="24"/>
                              </w:rPr>
                              <w:t>Hochdeutsch</w:t>
                            </w:r>
                            <w:r w:rsidRPr="000B453B">
                              <w:rPr>
                                <w:rFonts w:ascii="Minion Pro" w:hAnsi="Minion Pro"/>
                                <w:sz w:val="24"/>
                              </w:rPr>
                              <w:t xml:space="preserve"> is that it was introduced into Northern Germany as a learnt language, while in the southern homelands of </w:t>
                            </w:r>
                            <w:r w:rsidRPr="000B453B">
                              <w:rPr>
                                <w:rFonts w:ascii="Minion Pro" w:hAnsi="Minion Pro"/>
                                <w:b/>
                                <w:sz w:val="24"/>
                              </w:rPr>
                              <w:t>Hochdeutsch</w:t>
                            </w:r>
                            <w:r w:rsidRPr="000B453B">
                              <w:rPr>
                                <w:rFonts w:ascii="Minion Pro" w:hAnsi="Minion Pro"/>
                                <w:sz w:val="24"/>
                              </w:rPr>
                              <w:t xml:space="preserve"> it is heavily influenced by the regional or local dialects that most people speak. Historically, however, the people of Northern Germany spoke Low German (</w:t>
                            </w:r>
                            <w:r w:rsidRPr="000B453B">
                              <w:rPr>
                                <w:rFonts w:ascii="Minion Pro" w:hAnsi="Minion Pro"/>
                                <w:b/>
                                <w:sz w:val="24"/>
                              </w:rPr>
                              <w:t>Niederdeutsch)</w:t>
                            </w:r>
                            <w:r w:rsidRPr="000B453B">
                              <w:rPr>
                                <w:rFonts w:ascii="Minion Pro" w:hAnsi="Minion Pro"/>
                                <w:sz w:val="24"/>
                              </w:rPr>
                              <w:t xml:space="preserve">, the language of the lower, flatter North, popularly known as </w:t>
                            </w:r>
                            <w:r w:rsidRPr="000B453B">
                              <w:rPr>
                                <w:rFonts w:ascii="Minion Pro" w:hAnsi="Minion Pro"/>
                                <w:b/>
                                <w:sz w:val="24"/>
                              </w:rPr>
                              <w:t>Plattdeutsch</w:t>
                            </w:r>
                            <w:r w:rsidRPr="000B453B">
                              <w:rPr>
                                <w:rFonts w:ascii="Minion Pro" w:hAnsi="Minion Pro"/>
                                <w:sz w:val="24"/>
                              </w:rPr>
                              <w:t xml:space="preserve">. It is basically the same language as Dutch (incidentally, the same word as </w:t>
                            </w:r>
                            <w:r w:rsidRPr="000B453B">
                              <w:rPr>
                                <w:rFonts w:ascii="Minion Pro" w:hAnsi="Minion Pro"/>
                                <w:b/>
                                <w:sz w:val="24"/>
                              </w:rPr>
                              <w:t>Deutsch</w:t>
                            </w:r>
                            <w:r w:rsidRPr="000B453B">
                              <w:rPr>
                                <w:rFonts w:ascii="Minion Pro" w:hAnsi="Minion Pro"/>
                                <w:sz w:val="24"/>
                              </w:rPr>
                              <w:t xml:space="preserve">, so Dutch is historically the German of what are still referred to as the ‘Low Countries’). You can hear its influence in the rhythms and pronunciation of Standard German as spoken in the North: the shortened form of the greeting </w:t>
                            </w:r>
                            <w:r w:rsidRPr="000B453B">
                              <w:rPr>
                                <w:rFonts w:ascii="Minion Pro" w:hAnsi="Minion Pro"/>
                                <w:b/>
                                <w:sz w:val="24"/>
                              </w:rPr>
                              <w:t>Guten Tag</w:t>
                            </w:r>
                            <w:r w:rsidRPr="000B453B">
                              <w:rPr>
                                <w:rFonts w:ascii="Minion Pro" w:hAnsi="Minion Pro"/>
                                <w:sz w:val="24"/>
                              </w:rPr>
                              <w:t xml:space="preserve"> sounds just like its </w:t>
                            </w:r>
                            <w:r w:rsidRPr="000B453B">
                              <w:rPr>
                                <w:rFonts w:ascii="Minion Pro" w:hAnsi="Minion Pro"/>
                                <w:b/>
                                <w:sz w:val="24"/>
                              </w:rPr>
                              <w:t>Plattdeutsch</w:t>
                            </w:r>
                            <w:r w:rsidRPr="000B453B">
                              <w:rPr>
                                <w:rFonts w:ascii="Minion Pro" w:hAnsi="Minion Pro"/>
                                <w:sz w:val="24"/>
                              </w:rPr>
                              <w:t xml:space="preserve"> equivalent </w:t>
                            </w:r>
                            <w:r w:rsidRPr="000B453B">
                              <w:rPr>
                                <w:rFonts w:ascii="Minion Pro" w:hAnsi="Minion Pro"/>
                                <w:b/>
                                <w:sz w:val="24"/>
                              </w:rPr>
                              <w:t>Dag</w:t>
                            </w:r>
                            <w:r w:rsidRPr="000B453B">
                              <w:rPr>
                                <w:rFonts w:ascii="Minion Pro" w:hAnsi="Minion Pro"/>
                                <w:sz w:val="24"/>
                              </w:rPr>
                              <w:t xml:space="preserve"> with the typically Northern final -g pronounced like the -ch in </w:t>
                            </w:r>
                            <w:r w:rsidRPr="000B453B">
                              <w:rPr>
                                <w:rFonts w:ascii="Minion Pro" w:hAnsi="Minion Pro"/>
                                <w:b/>
                                <w:sz w:val="24"/>
                              </w:rPr>
                              <w:t>Dach</w:t>
                            </w:r>
                            <w:r w:rsidRPr="000B453B">
                              <w:rPr>
                                <w:rFonts w:ascii="Minion Pro" w:hAnsi="Minion Pro"/>
                                <w:sz w:val="24"/>
                              </w:rPr>
                              <w:t>.</w:t>
                            </w:r>
                          </w:p>
                          <w:p w:rsidR="000B453B" w:rsidRPr="004C4C76" w:rsidRDefault="000B453B" w:rsidP="004309AB">
                            <w:pPr>
                              <w:rPr>
                                <w:rFonts w:ascii="Minion Pro" w:hAnsi="Minion Pro"/>
                                <w:sz w:val="24"/>
                                <w:szCs w:val="24"/>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3.75pt;margin-top:57.3pt;width:531pt;height:5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" fillcolor="#930" strokecolor="#f68c36 [3049]">
                <v:fill color2="#fdefe3 [505]" rotate="t" angle="180" colors="0 #930;22938f #ffd0aa;1 #ffebdb" focus="100%" type="gradient"/>
                <v:shadow on="t" color="black" opacity="24903f" origin=",.5" offset="0,.55556mm"/>
                <v:textbox>
                  <w:txbxContent>
                    <w:p w:rsidR="004309AB" w:rsidRDefault="004309AB" w:rsidP="004309AB">
                      <w:pPr>
                        <w:rPr>
                          <w:rFonts w:ascii="Minion Pro" w:hAnsi="Minion Pro"/>
                          <w:sz w:val="24"/>
                          <w:szCs w:val="24"/>
                          <w:lang w:val="de-DE"/>
                        </w:rPr>
                      </w:pPr>
                    </w:p>
                    <w:p w:rsidR="000B453B" w:rsidRPr="000B453B" w:rsidRDefault="000B453B" w:rsidP="000B453B">
                      <w:pPr>
                        <w:spacing w:line="276" w:lineRule="auto"/>
                        <w:rPr>
                          <w:rFonts w:ascii="Minion Pro" w:eastAsia="MS Gothic" w:hAnsi="Minion Pro"/>
                          <w:sz w:val="24"/>
                          <w:szCs w:val="22"/>
                          <w:lang w:val="de-DE" w:eastAsia="en-GB"/>
                        </w:rPr>
                      </w:pPr>
                      <w:r w:rsidRPr="000B453B">
                        <w:rPr>
                          <w:rFonts w:ascii="Minion Pro" w:eastAsia="MS Gothic" w:hAnsi="Minion Pro"/>
                          <w:i/>
                          <w:sz w:val="24"/>
                          <w:szCs w:val="22"/>
                          <w:lang w:val="de-DE" w:eastAsia="en-GB"/>
                        </w:rPr>
                        <w:t>Aspekte Norddeutschlands: Stolze Stadtstaaten, klares Hochdeutsch, Plattdeutsch, das unbekannte Schleswig-Holstein</w:t>
                      </w:r>
                    </w:p>
                    <w:p w:rsidR="000B453B" w:rsidRPr="000B453B" w:rsidRDefault="000B453B" w:rsidP="000B453B">
                      <w:pPr>
                        <w:spacing w:line="276" w:lineRule="auto"/>
                        <w:rPr>
                          <w:rFonts w:ascii="Minion Pro" w:eastAsia="MS Gothic" w:hAnsi="Minion Pro"/>
                          <w:sz w:val="24"/>
                          <w:szCs w:val="22"/>
                          <w:lang w:val="de-DE" w:eastAsia="en-GB"/>
                        </w:rPr>
                      </w:pPr>
                      <w:r w:rsidRPr="000B453B">
                        <w:rPr>
                          <w:rFonts w:ascii="Minion Pro" w:eastAsia="MS Gothic" w:hAnsi="Minion Pro"/>
                          <w:sz w:val="24"/>
                          <w:szCs w:val="22"/>
                          <w:lang w:val="de-DE" w:eastAsia="en-GB"/>
                        </w:rPr>
                        <w:t xml:space="preserve">The North of Germany looks different; both its traditional architecture and the landscapes are distinctive. For a start, all of Germany’s coastline is situated in this part of the country. Cities such as Lübeck, Hamburg and Bremen can look back on centuries of proud independence. (In fact, Hamburg and Bremen have maintained their status as </w:t>
                      </w:r>
                      <w:r w:rsidRPr="000B453B">
                        <w:rPr>
                          <w:rFonts w:ascii="Minion Pro" w:eastAsia="MS Gothic" w:hAnsi="Minion Pro"/>
                          <w:b/>
                          <w:sz w:val="24"/>
                          <w:szCs w:val="22"/>
                          <w:lang w:val="de-DE" w:eastAsia="en-GB"/>
                        </w:rPr>
                        <w:t>Stadtstaaten</w:t>
                      </w:r>
                      <w:r w:rsidRPr="000B453B">
                        <w:rPr>
                          <w:rFonts w:ascii="Minion Pro" w:eastAsia="MS Gothic" w:hAnsi="Minion Pro"/>
                          <w:sz w:val="24"/>
                          <w:szCs w:val="22"/>
                          <w:lang w:val="de-DE" w:eastAsia="en-GB"/>
                        </w:rPr>
                        <w:t xml:space="preserve">, and are </w:t>
                      </w:r>
                      <w:r w:rsidRPr="000B453B">
                        <w:rPr>
                          <w:rFonts w:ascii="Minion Pro" w:eastAsia="MS Gothic" w:hAnsi="Minion Pro"/>
                          <w:b/>
                          <w:sz w:val="24"/>
                          <w:szCs w:val="22"/>
                          <w:lang w:val="de-DE" w:eastAsia="en-GB"/>
                        </w:rPr>
                        <w:t>Länder</w:t>
                      </w:r>
                      <w:r w:rsidRPr="000B453B">
                        <w:rPr>
                          <w:rFonts w:ascii="Minion Pro" w:eastAsia="MS Gothic" w:hAnsi="Minion Pro"/>
                          <w:sz w:val="24"/>
                          <w:szCs w:val="22"/>
                          <w:lang w:val="de-DE" w:eastAsia="en-GB"/>
                        </w:rPr>
                        <w:t xml:space="preserve"> (states) of the Federal Republic, the equals of much bigger states such as Bavaria and Brandenburg.) All three were members of the Hanseatic League, an international association of ports, which meant that their links were with places across the Baltic or North Sea rather than inland Germany. So proud are the three cities of this part of their history that their car registrations uniquely contain an extra letter at the front: HH, HB and HL. The H stands for </w:t>
                      </w:r>
                      <w:r w:rsidRPr="000B453B">
                        <w:rPr>
                          <w:rFonts w:ascii="Minion Pro" w:eastAsia="MS Gothic" w:hAnsi="Minion Pro"/>
                          <w:b/>
                          <w:sz w:val="24"/>
                          <w:szCs w:val="22"/>
                          <w:lang w:val="de-DE" w:eastAsia="en-GB"/>
                        </w:rPr>
                        <w:t>Hansestadt</w:t>
                      </w:r>
                      <w:r w:rsidRPr="000B453B">
                        <w:rPr>
                          <w:rFonts w:ascii="Minion Pro" w:eastAsia="MS Gothic" w:hAnsi="Minion Pro"/>
                          <w:sz w:val="24"/>
                          <w:szCs w:val="22"/>
                          <w:lang w:val="de-DE" w:eastAsia="en-GB"/>
                        </w:rPr>
                        <w:t>, Hanseatic City.</w:t>
                      </w:r>
                    </w:p>
                    <w:p w:rsidR="000B453B" w:rsidRPr="000B453B" w:rsidRDefault="000B453B" w:rsidP="000B453B">
                      <w:pPr>
                        <w:spacing w:line="276" w:lineRule="auto"/>
                        <w:rPr>
                          <w:rFonts w:ascii="Minion Pro" w:eastAsia="MS Gothic" w:hAnsi="Minion Pro"/>
                          <w:sz w:val="24"/>
                          <w:szCs w:val="22"/>
                          <w:lang w:val="de-DE" w:eastAsia="en-GB"/>
                        </w:rPr>
                      </w:pPr>
                      <w:r w:rsidRPr="000B453B">
                        <w:rPr>
                          <w:rFonts w:ascii="Minion Pro" w:eastAsia="MS Gothic" w:hAnsi="Minion Pro"/>
                          <w:sz w:val="24"/>
                          <w:szCs w:val="22"/>
                          <w:lang w:val="de-DE" w:eastAsia="en-GB"/>
                        </w:rPr>
                        <w:t xml:space="preserve">You will find the German spoken in the North easy to understand. Some words are different: visitors from the rest of the German-speaking world (and most foreigners!) have to remember to call Saturday </w:t>
                      </w:r>
                      <w:r w:rsidRPr="000B453B">
                        <w:rPr>
                          <w:rFonts w:ascii="Minion Pro" w:eastAsia="MS Gothic" w:hAnsi="Minion Pro"/>
                          <w:b/>
                          <w:sz w:val="24"/>
                          <w:szCs w:val="22"/>
                          <w:lang w:val="de-DE" w:eastAsia="en-GB"/>
                        </w:rPr>
                        <w:t>Sonnabend</w:t>
                      </w:r>
                      <w:r w:rsidRPr="000B453B">
                        <w:rPr>
                          <w:rFonts w:ascii="Minion Pro" w:eastAsia="MS Gothic" w:hAnsi="Minion Pro"/>
                          <w:sz w:val="24"/>
                          <w:szCs w:val="22"/>
                          <w:lang w:val="de-DE" w:eastAsia="en-GB"/>
                        </w:rPr>
                        <w:t xml:space="preserve"> (literally ‘the eve of Sunday’) rather than </w:t>
                      </w:r>
                      <w:r w:rsidRPr="000B453B">
                        <w:rPr>
                          <w:rFonts w:ascii="Minion Pro" w:eastAsia="MS Gothic" w:hAnsi="Minion Pro"/>
                          <w:b/>
                          <w:sz w:val="24"/>
                          <w:szCs w:val="22"/>
                          <w:lang w:val="de-DE" w:eastAsia="en-GB"/>
                        </w:rPr>
                        <w:t>Samstag</w:t>
                      </w:r>
                      <w:r w:rsidRPr="000B453B">
                        <w:rPr>
                          <w:rFonts w:ascii="Minion Pro" w:eastAsia="MS Gothic" w:hAnsi="Minion Pro"/>
                          <w:sz w:val="24"/>
                          <w:szCs w:val="22"/>
                          <w:lang w:val="de-DE" w:eastAsia="en-GB"/>
                        </w:rPr>
                        <w:t xml:space="preserve">, and to ask for an </w:t>
                      </w:r>
                      <w:r w:rsidRPr="000B453B">
                        <w:rPr>
                          <w:rFonts w:ascii="Minion Pro" w:eastAsia="MS Gothic" w:hAnsi="Minion Pro"/>
                          <w:b/>
                          <w:sz w:val="24"/>
                          <w:szCs w:val="22"/>
                          <w:lang w:val="de-DE" w:eastAsia="en-GB"/>
                        </w:rPr>
                        <w:t>Alsterwasser</w:t>
                      </w:r>
                      <w:r w:rsidRPr="000B453B">
                        <w:rPr>
                          <w:rFonts w:ascii="Minion Pro" w:eastAsia="MS Gothic" w:hAnsi="Minion Pro"/>
                          <w:sz w:val="24"/>
                          <w:szCs w:val="22"/>
                          <w:lang w:val="de-DE" w:eastAsia="en-GB"/>
                        </w:rPr>
                        <w:t xml:space="preserve"> (‘Alster water’, after the lake in the centre of Hamburg) if they want a beer with lemonade, known as </w:t>
                      </w:r>
                      <w:r w:rsidRPr="000B453B">
                        <w:rPr>
                          <w:rFonts w:ascii="Minion Pro" w:eastAsia="MS Gothic" w:hAnsi="Minion Pro"/>
                          <w:b/>
                          <w:sz w:val="24"/>
                          <w:szCs w:val="22"/>
                          <w:lang w:val="de-DE" w:eastAsia="en-GB"/>
                        </w:rPr>
                        <w:t>Panasche</w:t>
                      </w:r>
                      <w:r w:rsidRPr="000B453B">
                        <w:rPr>
                          <w:rFonts w:ascii="Minion Pro" w:eastAsia="MS Gothic" w:hAnsi="Minion Pro"/>
                          <w:sz w:val="24"/>
                          <w:szCs w:val="22"/>
                          <w:lang w:val="de-DE" w:eastAsia="en-GB"/>
                        </w:rPr>
                        <w:t xml:space="preserve"> or </w:t>
                      </w:r>
                      <w:r w:rsidRPr="000B453B">
                        <w:rPr>
                          <w:rFonts w:ascii="Minion Pro" w:eastAsia="MS Gothic" w:hAnsi="Minion Pro"/>
                          <w:b/>
                          <w:sz w:val="24"/>
                          <w:szCs w:val="22"/>
                          <w:lang w:val="de-DE" w:eastAsia="en-GB"/>
                        </w:rPr>
                        <w:t>Radler</w:t>
                      </w:r>
                      <w:r w:rsidRPr="000B453B">
                        <w:rPr>
                          <w:rFonts w:ascii="Minion Pro" w:eastAsia="MS Gothic" w:hAnsi="Minion Pro"/>
                          <w:sz w:val="24"/>
                          <w:szCs w:val="22"/>
                          <w:lang w:val="de-DE" w:eastAsia="en-GB"/>
                        </w:rPr>
                        <w:t xml:space="preserve"> in other parts of the country. And while a butcher’s shop is a </w:t>
                      </w:r>
                      <w:r w:rsidRPr="000B453B">
                        <w:rPr>
                          <w:rFonts w:ascii="Minion Pro" w:eastAsia="MS Gothic" w:hAnsi="Minion Pro"/>
                          <w:b/>
                          <w:bCs/>
                          <w:sz w:val="24"/>
                          <w:szCs w:val="22"/>
                          <w:lang w:val="de-DE" w:eastAsia="en-GB"/>
                        </w:rPr>
                        <w:t xml:space="preserve">Fleischerei </w:t>
                      </w:r>
                      <w:r w:rsidRPr="000B453B">
                        <w:rPr>
                          <w:rFonts w:ascii="Minion Pro" w:eastAsia="MS Gothic" w:hAnsi="Minion Pro"/>
                          <w:sz w:val="24"/>
                          <w:szCs w:val="22"/>
                          <w:lang w:val="de-DE" w:eastAsia="en-GB"/>
                        </w:rPr>
                        <w:t xml:space="preserve">or </w:t>
                      </w:r>
                      <w:r w:rsidRPr="000B453B">
                        <w:rPr>
                          <w:rFonts w:ascii="Minion Pro" w:eastAsia="MS Gothic" w:hAnsi="Minion Pro"/>
                          <w:b/>
                          <w:bCs/>
                          <w:sz w:val="24"/>
                          <w:szCs w:val="22"/>
                          <w:lang w:val="de-DE" w:eastAsia="en-GB"/>
                        </w:rPr>
                        <w:t>Metzgerei</w:t>
                      </w:r>
                      <w:r w:rsidRPr="000B453B">
                        <w:rPr>
                          <w:rFonts w:ascii="Minion Pro" w:eastAsia="MS Gothic" w:hAnsi="Minion Pro"/>
                          <w:sz w:val="24"/>
                          <w:szCs w:val="22"/>
                          <w:lang w:val="de-DE" w:eastAsia="en-GB"/>
                        </w:rPr>
                        <w:t xml:space="preserve"> elsewhere, it is called a </w:t>
                      </w:r>
                      <w:r w:rsidRPr="000B453B">
                        <w:rPr>
                          <w:rFonts w:ascii="Minion Pro" w:eastAsia="MS Gothic" w:hAnsi="Minion Pro"/>
                          <w:b/>
                          <w:bCs/>
                          <w:sz w:val="24"/>
                          <w:szCs w:val="22"/>
                          <w:lang w:val="de-DE" w:eastAsia="en-GB"/>
                        </w:rPr>
                        <w:t>Schlachterei</w:t>
                      </w:r>
                      <w:r w:rsidRPr="000B453B">
                        <w:rPr>
                          <w:rFonts w:ascii="Minion Pro" w:eastAsia="MS Gothic" w:hAnsi="Minion Pro"/>
                          <w:sz w:val="24"/>
                          <w:szCs w:val="22"/>
                          <w:lang w:val="de-DE" w:eastAsia="en-GB"/>
                        </w:rPr>
                        <w:t xml:space="preserve"> in the North. However, everybody speaks </w:t>
                      </w:r>
                      <w:r w:rsidRPr="000B453B">
                        <w:rPr>
                          <w:rFonts w:ascii="Minion Pro" w:eastAsia="MS Gothic" w:hAnsi="Minion Pro"/>
                          <w:b/>
                          <w:sz w:val="24"/>
                          <w:szCs w:val="22"/>
                          <w:lang w:val="de-DE" w:eastAsia="en-GB"/>
                        </w:rPr>
                        <w:t>Hochdeutsch</w:t>
                      </w:r>
                      <w:r w:rsidRPr="000B453B">
                        <w:rPr>
                          <w:rFonts w:ascii="Minion Pro" w:eastAsia="MS Gothic" w:hAnsi="Minion Pro"/>
                          <w:sz w:val="24"/>
                          <w:szCs w:val="22"/>
                          <w:lang w:val="de-DE" w:eastAsia="en-GB"/>
                        </w:rPr>
                        <w:t xml:space="preserve"> (Standard German), the form of the language you are learning as a foreigner. </w:t>
                      </w:r>
                      <w:r w:rsidRPr="000B453B">
                        <w:rPr>
                          <w:rFonts w:ascii="Minion Pro" w:eastAsia="MS Gothic" w:hAnsi="Minion Pro"/>
                          <w:b/>
                          <w:sz w:val="24"/>
                          <w:szCs w:val="22"/>
                          <w:lang w:val="de-DE" w:eastAsia="en-GB"/>
                        </w:rPr>
                        <w:t>Hochdeutsch</w:t>
                      </w:r>
                      <w:r w:rsidRPr="000B453B">
                        <w:rPr>
                          <w:rFonts w:ascii="Minion Pro" w:eastAsia="MS Gothic" w:hAnsi="Minion Pro"/>
                          <w:sz w:val="24"/>
                          <w:szCs w:val="22"/>
                          <w:lang w:val="de-DE" w:eastAsia="en-GB"/>
                        </w:rPr>
                        <w:t>, literally ‘High’ German, is so called because it originated in the more mountainous South, not because it is considered to have higher status!</w:t>
                      </w:r>
                    </w:p>
                    <w:p w:rsidR="004309AB" w:rsidRDefault="004309AB" w:rsidP="004309AB">
                      <w:pPr>
                        <w:rPr>
                          <w:rFonts w:ascii="Minion Pro" w:hAnsi="Minion Pro"/>
                          <w:sz w:val="24"/>
                          <w:szCs w:val="24"/>
                          <w:lang w:val="de-DE"/>
                        </w:rPr>
                      </w:pPr>
                    </w:p>
                    <w:p w:rsidR="000B453B" w:rsidRPr="000B453B" w:rsidRDefault="000B453B" w:rsidP="000B453B">
                      <w:pPr>
                        <w:pStyle w:val="FouGerbodytext"/>
                        <w:spacing w:line="276" w:lineRule="auto"/>
                        <w:rPr>
                          <w:rFonts w:ascii="Minion Pro" w:hAnsi="Minion Pro"/>
                          <w:sz w:val="24"/>
                        </w:rPr>
                      </w:pPr>
                      <w:r w:rsidRPr="000B453B">
                        <w:rPr>
                          <w:rFonts w:ascii="Minion Pro" w:hAnsi="Minion Pro"/>
                          <w:sz w:val="24"/>
                        </w:rPr>
                        <w:t xml:space="preserve">Ironically, the reason why North Germans speak clear, ‘correct’ </w:t>
                      </w:r>
                      <w:r w:rsidRPr="000B453B">
                        <w:rPr>
                          <w:rFonts w:ascii="Minion Pro" w:hAnsi="Minion Pro"/>
                          <w:b/>
                          <w:sz w:val="24"/>
                        </w:rPr>
                        <w:t>Hochdeutsch</w:t>
                      </w:r>
                      <w:r w:rsidRPr="000B453B">
                        <w:rPr>
                          <w:rFonts w:ascii="Minion Pro" w:hAnsi="Minion Pro"/>
                          <w:sz w:val="24"/>
                        </w:rPr>
                        <w:t xml:space="preserve"> is that it was introduced into Northern Germany as a learnt language, while in the southern homelands of </w:t>
                      </w:r>
                      <w:r w:rsidRPr="000B453B">
                        <w:rPr>
                          <w:rFonts w:ascii="Minion Pro" w:hAnsi="Minion Pro"/>
                          <w:b/>
                          <w:sz w:val="24"/>
                        </w:rPr>
                        <w:t>Hochdeutsch</w:t>
                      </w:r>
                      <w:r w:rsidRPr="000B453B">
                        <w:rPr>
                          <w:rFonts w:ascii="Minion Pro" w:hAnsi="Minion Pro"/>
                          <w:sz w:val="24"/>
                        </w:rPr>
                        <w:t xml:space="preserve"> it is heavily influenced by the regional or local dialects that most people speak. Historically, however, the people of Northern Germany spoke Low German (</w:t>
                      </w:r>
                      <w:r w:rsidRPr="000B453B">
                        <w:rPr>
                          <w:rFonts w:ascii="Minion Pro" w:hAnsi="Minion Pro"/>
                          <w:b/>
                          <w:sz w:val="24"/>
                        </w:rPr>
                        <w:t>Niederdeutsch)</w:t>
                      </w:r>
                      <w:r w:rsidRPr="000B453B">
                        <w:rPr>
                          <w:rFonts w:ascii="Minion Pro" w:hAnsi="Minion Pro"/>
                          <w:sz w:val="24"/>
                        </w:rPr>
                        <w:t xml:space="preserve">, the language of the lower, flatter North, popularly known as </w:t>
                      </w:r>
                      <w:r w:rsidRPr="000B453B">
                        <w:rPr>
                          <w:rFonts w:ascii="Minion Pro" w:hAnsi="Minion Pro"/>
                          <w:b/>
                          <w:sz w:val="24"/>
                        </w:rPr>
                        <w:t>Plattdeutsch</w:t>
                      </w:r>
                      <w:r w:rsidRPr="000B453B">
                        <w:rPr>
                          <w:rFonts w:ascii="Minion Pro" w:hAnsi="Minion Pro"/>
                          <w:sz w:val="24"/>
                        </w:rPr>
                        <w:t xml:space="preserve">. It is basically the same language as Dutch (incidentally, the same word as </w:t>
                      </w:r>
                      <w:r w:rsidRPr="000B453B">
                        <w:rPr>
                          <w:rFonts w:ascii="Minion Pro" w:hAnsi="Minion Pro"/>
                          <w:b/>
                          <w:sz w:val="24"/>
                        </w:rPr>
                        <w:t>Deutsch</w:t>
                      </w:r>
                      <w:r w:rsidRPr="000B453B">
                        <w:rPr>
                          <w:rFonts w:ascii="Minion Pro" w:hAnsi="Minion Pro"/>
                          <w:sz w:val="24"/>
                        </w:rPr>
                        <w:t xml:space="preserve">, so Dutch is historically the German of what are still referred to as the ‘Low Countries’). You can hear its influence in the rhythms and pronunciation of Standard German as spoken in the North: the shortened form of the greeting </w:t>
                      </w:r>
                      <w:r w:rsidRPr="000B453B">
                        <w:rPr>
                          <w:rFonts w:ascii="Minion Pro" w:hAnsi="Minion Pro"/>
                          <w:b/>
                          <w:sz w:val="24"/>
                        </w:rPr>
                        <w:t>Guten Tag</w:t>
                      </w:r>
                      <w:r w:rsidRPr="000B453B">
                        <w:rPr>
                          <w:rFonts w:ascii="Minion Pro" w:hAnsi="Minion Pro"/>
                          <w:sz w:val="24"/>
                        </w:rPr>
                        <w:t xml:space="preserve"> sounds just like its </w:t>
                      </w:r>
                      <w:r w:rsidRPr="000B453B">
                        <w:rPr>
                          <w:rFonts w:ascii="Minion Pro" w:hAnsi="Minion Pro"/>
                          <w:b/>
                          <w:sz w:val="24"/>
                        </w:rPr>
                        <w:t>Plattdeutsch</w:t>
                      </w:r>
                      <w:r w:rsidRPr="000B453B">
                        <w:rPr>
                          <w:rFonts w:ascii="Minion Pro" w:hAnsi="Minion Pro"/>
                          <w:sz w:val="24"/>
                        </w:rPr>
                        <w:t xml:space="preserve"> equivalent </w:t>
                      </w:r>
                      <w:r w:rsidRPr="000B453B">
                        <w:rPr>
                          <w:rFonts w:ascii="Minion Pro" w:hAnsi="Minion Pro"/>
                          <w:b/>
                          <w:sz w:val="24"/>
                        </w:rPr>
                        <w:t>Dag</w:t>
                      </w:r>
                      <w:r w:rsidRPr="000B453B">
                        <w:rPr>
                          <w:rFonts w:ascii="Minion Pro" w:hAnsi="Minion Pro"/>
                          <w:sz w:val="24"/>
                        </w:rPr>
                        <w:t xml:space="preserve"> with the typically Northern final -g pronounced like the -ch in </w:t>
                      </w:r>
                      <w:r w:rsidRPr="000B453B">
                        <w:rPr>
                          <w:rFonts w:ascii="Minion Pro" w:hAnsi="Minion Pro"/>
                          <w:b/>
                          <w:sz w:val="24"/>
                        </w:rPr>
                        <w:t>Dach</w:t>
                      </w:r>
                      <w:r w:rsidRPr="000B453B">
                        <w:rPr>
                          <w:rFonts w:ascii="Minion Pro" w:hAnsi="Minion Pro"/>
                          <w:sz w:val="24"/>
                        </w:rPr>
                        <w:t>.</w:t>
                      </w:r>
                    </w:p>
                    <w:p w:rsidR="000B453B" w:rsidRPr="004C4C76" w:rsidRDefault="000B453B" w:rsidP="004309AB">
                      <w:pPr>
                        <w:rPr>
                          <w:rFonts w:ascii="Minion Pro" w:hAnsi="Minion Pro"/>
                          <w:sz w:val="24"/>
                          <w:szCs w:val="24"/>
                          <w:lang w:val="de-DE"/>
                        </w:rPr>
                      </w:pPr>
                    </w:p>
                  </w:txbxContent>
                </v:textbox>
                <w10:wrap type="square"/>
              </v:shape>
            </w:pict>
          </mc:Fallback>
        </mc:AlternateContent>
      </w:r>
      <w:r w:rsidR="00981F41" w:rsidRPr="00981F41">
        <w:rPr>
          <w:lang w:eastAsia="en-GB"/>
        </w:rPr>
        <w:t xml:space="preserve"> </w:t>
      </w:r>
      <w:r w:rsidR="000B453B" w:rsidRPr="000B453B">
        <w:rPr>
          <w:rFonts w:ascii="Minion Pro" w:hAnsi="Minion Pro"/>
          <w:sz w:val="24"/>
          <w:lang w:eastAsia="en-GB"/>
        </w:rPr>
        <w:t>Northern Germany has a distinct identity … a</w:t>
      </w:r>
      <w:bookmarkStart w:id="0" w:name="_GoBack"/>
      <w:bookmarkEnd w:id="0"/>
      <w:r w:rsidR="000B453B" w:rsidRPr="000B453B">
        <w:rPr>
          <w:rFonts w:ascii="Minion Pro" w:hAnsi="Minion Pro"/>
          <w:sz w:val="24"/>
          <w:lang w:eastAsia="en-GB"/>
        </w:rPr>
        <w:t>nd its own language</w:t>
      </w:r>
      <w:r w:rsidR="000B453B" w:rsidRPr="00966D7E">
        <w:rPr>
          <w:lang w:eastAsia="en-GB"/>
        </w:rPr>
        <w:t>.</w:t>
      </w:r>
    </w:p>
    <w:p w:rsidR="00147071" w:rsidRPr="00147071" w:rsidRDefault="000B453B" w:rsidP="00147071">
      <w:pPr>
        <w:pStyle w:val="FouGerbodytext"/>
        <w:rPr>
          <w:rFonts w:ascii="Minion Pro" w:hAnsi="Minion Pro"/>
          <w:sz w:val="24"/>
        </w:rPr>
      </w:pPr>
      <w:r>
        <w:rPr>
          <w:noProof/>
        </w:rPr>
        <w:lastRenderedPageBreak/>
        <mc:AlternateContent>
          <mc:Choice Requires="wps">
            <w:drawing>
              <wp:anchor distT="0" distB="0" distL="114300" distR="114300" simplePos="0" relativeHeight="251661312" behindDoc="0" locked="0" layoutInCell="1" allowOverlap="1" wp14:anchorId="7AA60730" wp14:editId="4E6EAC15">
                <wp:simplePos x="0" y="0"/>
                <wp:positionH relativeFrom="column">
                  <wp:posOffset>-342900</wp:posOffset>
                </wp:positionH>
                <wp:positionV relativeFrom="paragraph">
                  <wp:posOffset>331470</wp:posOffset>
                </wp:positionV>
                <wp:extent cx="6534150" cy="3781425"/>
                <wp:effectExtent l="57150" t="38100" r="76200" b="104775"/>
                <wp:wrapSquare wrapText="bothSides"/>
                <wp:docPr id="2" name="Text Box 2"/>
                <wp:cNvGraphicFramePr/>
                <a:graphic xmlns:a="http://schemas.openxmlformats.org/drawingml/2006/main">
                  <a:graphicData uri="http://schemas.microsoft.com/office/word/2010/wordprocessingShape">
                    <wps:wsp>
                      <wps:cNvSpPr txBox="1"/>
                      <wps:spPr>
                        <a:xfrm>
                          <a:off x="0" y="0"/>
                          <a:ext cx="6534150" cy="3781425"/>
                        </a:xfrm>
                        <a:prstGeom prst="rect">
                          <a:avLst/>
                        </a:prstGeom>
                        <a:gradFill>
                          <a:gsLst>
                            <a:gs pos="0">
                              <a:srgbClr val="993300"/>
                            </a:gs>
                            <a:gs pos="35000">
                              <a:schemeClr val="accent6">
                                <a:tint val="37000"/>
                                <a:satMod val="300000"/>
                              </a:schemeClr>
                            </a:gs>
                            <a:gs pos="100000">
                              <a:schemeClr val="accent6">
                                <a:tint val="15000"/>
                                <a:satMod val="350000"/>
                              </a:schemeClr>
                            </a:gs>
                          </a:gsLst>
                        </a:gradFill>
                        <a:ln/>
                      </wps:spPr>
                      <wps:style>
                        <a:lnRef idx="1">
                          <a:schemeClr val="accent6"/>
                        </a:lnRef>
                        <a:fillRef idx="2">
                          <a:schemeClr val="accent6"/>
                        </a:fillRef>
                        <a:effectRef idx="1">
                          <a:schemeClr val="accent6"/>
                        </a:effectRef>
                        <a:fontRef idx="minor">
                          <a:schemeClr val="dk1"/>
                        </a:fontRef>
                      </wps:style>
                      <wps:txbx>
                        <w:txbxContent>
                          <w:p w:rsidR="000B453B" w:rsidRPr="000B453B" w:rsidRDefault="000B453B" w:rsidP="000B453B">
                            <w:pPr>
                              <w:pStyle w:val="FouGerbodyEng"/>
                              <w:rPr>
                                <w:rFonts w:ascii="Minion Pro" w:hAnsi="Minion Pro"/>
                                <w:b/>
                                <w:sz w:val="24"/>
                                <w:szCs w:val="24"/>
                              </w:rPr>
                            </w:pPr>
                            <w:r w:rsidRPr="000B453B">
                              <w:rPr>
                                <w:rFonts w:ascii="Minion Pro" w:hAnsi="Minion Pro"/>
                                <w:b/>
                                <w:sz w:val="24"/>
                                <w:szCs w:val="24"/>
                              </w:rPr>
                              <w:t>English</w:t>
                            </w:r>
                            <w:r w:rsidRPr="000B453B">
                              <w:rPr>
                                <w:rFonts w:ascii="Minion Pro" w:hAnsi="Minion Pro"/>
                                <w:b/>
                                <w:sz w:val="24"/>
                                <w:szCs w:val="24"/>
                              </w:rPr>
                              <w:tab/>
                              <w:t>Hochdeutsch</w:t>
                            </w:r>
                            <w:r w:rsidRPr="000B453B">
                              <w:rPr>
                                <w:rFonts w:ascii="Minion Pro" w:hAnsi="Minion Pro"/>
                                <w:b/>
                                <w:sz w:val="24"/>
                                <w:szCs w:val="24"/>
                              </w:rPr>
                              <w:tab/>
                            </w:r>
                            <w:r>
                              <w:rPr>
                                <w:rFonts w:ascii="Minion Pro" w:hAnsi="Minion Pro"/>
                                <w:b/>
                                <w:sz w:val="24"/>
                                <w:szCs w:val="24"/>
                              </w:rPr>
                              <w:tab/>
                            </w:r>
                            <w:r w:rsidRPr="000B453B">
                              <w:rPr>
                                <w:rFonts w:ascii="Minion Pro" w:hAnsi="Minion Pro"/>
                                <w:b/>
                                <w:sz w:val="24"/>
                                <w:szCs w:val="24"/>
                              </w:rPr>
                              <w:t>Platt-/Niederdeutsch</w:t>
                            </w:r>
                          </w:p>
                          <w:p w:rsidR="000B453B" w:rsidRPr="000B453B" w:rsidRDefault="000B453B" w:rsidP="000B453B">
                            <w:pPr>
                              <w:pStyle w:val="FouGerbodyEng"/>
                              <w:rPr>
                                <w:rFonts w:ascii="Minion Pro" w:hAnsi="Minion Pro"/>
                                <w:sz w:val="24"/>
                                <w:szCs w:val="24"/>
                              </w:rPr>
                            </w:pPr>
                            <w:r w:rsidRPr="000B453B">
                              <w:rPr>
                                <w:rFonts w:ascii="Minion Pro" w:hAnsi="Minion Pro"/>
                                <w:i/>
                                <w:sz w:val="24"/>
                                <w:szCs w:val="24"/>
                              </w:rPr>
                              <w:t>day</w:t>
                            </w:r>
                            <w:r w:rsidRPr="000B453B">
                              <w:rPr>
                                <w:rFonts w:ascii="Minion Pro" w:hAnsi="Minion Pro"/>
                                <w:i/>
                                <w:sz w:val="24"/>
                                <w:szCs w:val="24"/>
                              </w:rPr>
                              <w:tab/>
                            </w:r>
                            <w:r>
                              <w:rPr>
                                <w:rFonts w:ascii="Minion Pro" w:hAnsi="Minion Pro"/>
                                <w:i/>
                                <w:sz w:val="24"/>
                                <w:szCs w:val="24"/>
                              </w:rPr>
                              <w:tab/>
                            </w:r>
                            <w:r w:rsidRPr="000B453B">
                              <w:rPr>
                                <w:rFonts w:ascii="Minion Pro" w:hAnsi="Minion Pro"/>
                                <w:sz w:val="24"/>
                                <w:szCs w:val="24"/>
                              </w:rPr>
                              <w:t>der Tag</w:t>
                            </w:r>
                            <w:r w:rsidRPr="000B453B">
                              <w:rPr>
                                <w:rFonts w:ascii="Minion Pro" w:hAnsi="Minion Pro"/>
                                <w:sz w:val="24"/>
                                <w:szCs w:val="24"/>
                              </w:rPr>
                              <w:tab/>
                            </w:r>
                            <w:r>
                              <w:rPr>
                                <w:rFonts w:ascii="Minion Pro" w:hAnsi="Minion Pro"/>
                                <w:sz w:val="24"/>
                                <w:szCs w:val="24"/>
                              </w:rPr>
                              <w:tab/>
                            </w:r>
                            <w:r w:rsidRPr="000B453B">
                              <w:rPr>
                                <w:rFonts w:ascii="Minion Pro" w:hAnsi="Minion Pro"/>
                                <w:sz w:val="24"/>
                                <w:szCs w:val="24"/>
                              </w:rPr>
                              <w:t>de Dag</w:t>
                            </w:r>
                          </w:p>
                          <w:p w:rsidR="000B453B" w:rsidRPr="000B453B" w:rsidRDefault="000B453B" w:rsidP="000B453B">
                            <w:pPr>
                              <w:pStyle w:val="FouGerbodyEng"/>
                              <w:rPr>
                                <w:rFonts w:ascii="Minion Pro" w:hAnsi="Minion Pro"/>
                                <w:sz w:val="24"/>
                                <w:szCs w:val="24"/>
                              </w:rPr>
                            </w:pPr>
                            <w:r w:rsidRPr="000B453B">
                              <w:rPr>
                                <w:rFonts w:ascii="Minion Pro" w:hAnsi="Minion Pro"/>
                                <w:i/>
                                <w:sz w:val="24"/>
                                <w:szCs w:val="24"/>
                              </w:rPr>
                              <w:t>night</w:t>
                            </w:r>
                            <w:r w:rsidRPr="000B453B">
                              <w:rPr>
                                <w:rFonts w:ascii="Minion Pro" w:hAnsi="Minion Pro"/>
                                <w:i/>
                                <w:sz w:val="24"/>
                                <w:szCs w:val="24"/>
                              </w:rPr>
                              <w:tab/>
                            </w:r>
                            <w:r>
                              <w:rPr>
                                <w:rFonts w:ascii="Minion Pro" w:hAnsi="Minion Pro"/>
                                <w:i/>
                                <w:sz w:val="24"/>
                                <w:szCs w:val="24"/>
                              </w:rPr>
                              <w:tab/>
                            </w:r>
                            <w:r w:rsidRPr="000B453B">
                              <w:rPr>
                                <w:rFonts w:ascii="Minion Pro" w:hAnsi="Minion Pro"/>
                                <w:sz w:val="24"/>
                                <w:szCs w:val="24"/>
                              </w:rPr>
                              <w:t>die Nacht</w:t>
                            </w:r>
                            <w:r w:rsidRPr="000B453B">
                              <w:rPr>
                                <w:rFonts w:ascii="Minion Pro" w:hAnsi="Minion Pro"/>
                                <w:sz w:val="24"/>
                                <w:szCs w:val="24"/>
                              </w:rPr>
                              <w:tab/>
                            </w:r>
                            <w:r>
                              <w:rPr>
                                <w:rFonts w:ascii="Minion Pro" w:hAnsi="Minion Pro"/>
                                <w:sz w:val="24"/>
                                <w:szCs w:val="24"/>
                              </w:rPr>
                              <w:tab/>
                            </w:r>
                            <w:r w:rsidRPr="000B453B">
                              <w:rPr>
                                <w:rFonts w:ascii="Minion Pro" w:hAnsi="Minion Pro"/>
                                <w:sz w:val="24"/>
                                <w:szCs w:val="24"/>
                              </w:rPr>
                              <w:t>de Natt</w:t>
                            </w:r>
                          </w:p>
                          <w:p w:rsidR="000B453B" w:rsidRPr="000B453B" w:rsidRDefault="000B453B" w:rsidP="000B453B">
                            <w:pPr>
                              <w:pStyle w:val="FouGerbodyEng"/>
                              <w:rPr>
                                <w:rFonts w:ascii="Minion Pro" w:hAnsi="Minion Pro"/>
                                <w:sz w:val="24"/>
                                <w:szCs w:val="24"/>
                              </w:rPr>
                            </w:pPr>
                            <w:r w:rsidRPr="000B453B">
                              <w:rPr>
                                <w:rFonts w:ascii="Minion Pro" w:hAnsi="Minion Pro"/>
                                <w:i/>
                                <w:sz w:val="24"/>
                                <w:szCs w:val="24"/>
                              </w:rPr>
                              <w:t>evening</w:t>
                            </w:r>
                            <w:r w:rsidRPr="000B453B">
                              <w:rPr>
                                <w:rFonts w:ascii="Minion Pro" w:hAnsi="Minion Pro"/>
                                <w:i/>
                                <w:sz w:val="24"/>
                                <w:szCs w:val="24"/>
                              </w:rPr>
                              <w:tab/>
                            </w:r>
                            <w:r w:rsidRPr="000B453B">
                              <w:rPr>
                                <w:rFonts w:ascii="Minion Pro" w:hAnsi="Minion Pro"/>
                                <w:sz w:val="24"/>
                                <w:szCs w:val="24"/>
                              </w:rPr>
                              <w:t>der Abend</w:t>
                            </w:r>
                            <w:r w:rsidRPr="000B453B">
                              <w:rPr>
                                <w:rFonts w:ascii="Minion Pro" w:hAnsi="Minion Pro"/>
                                <w:sz w:val="24"/>
                                <w:szCs w:val="24"/>
                              </w:rPr>
                              <w:tab/>
                            </w:r>
                            <w:r>
                              <w:rPr>
                                <w:rFonts w:ascii="Minion Pro" w:hAnsi="Minion Pro"/>
                                <w:sz w:val="24"/>
                                <w:szCs w:val="24"/>
                              </w:rPr>
                              <w:tab/>
                            </w:r>
                            <w:r w:rsidRPr="000B453B">
                              <w:rPr>
                                <w:rFonts w:ascii="Minion Pro" w:hAnsi="Minion Pro"/>
                                <w:sz w:val="24"/>
                                <w:szCs w:val="24"/>
                              </w:rPr>
                              <w:t>de Obend</w:t>
                            </w:r>
                          </w:p>
                          <w:p w:rsidR="000B453B" w:rsidRDefault="000B453B" w:rsidP="000B453B">
                            <w:pPr>
                              <w:pStyle w:val="FouGerbodyEng"/>
                              <w:rPr>
                                <w:rFonts w:ascii="Minion Pro" w:hAnsi="Minion Pro"/>
                                <w:sz w:val="24"/>
                                <w:szCs w:val="24"/>
                              </w:rPr>
                            </w:pPr>
                            <w:r w:rsidRPr="000B453B">
                              <w:rPr>
                                <w:rFonts w:ascii="Minion Pro" w:hAnsi="Minion Pro"/>
                                <w:i/>
                                <w:sz w:val="24"/>
                                <w:szCs w:val="24"/>
                              </w:rPr>
                              <w:t>morning</w:t>
                            </w:r>
                            <w:r w:rsidRPr="000B453B">
                              <w:rPr>
                                <w:rFonts w:ascii="Minion Pro" w:hAnsi="Minion Pro"/>
                                <w:i/>
                                <w:sz w:val="24"/>
                                <w:szCs w:val="24"/>
                              </w:rPr>
                              <w:tab/>
                            </w:r>
                            <w:r w:rsidRPr="000B453B">
                              <w:rPr>
                                <w:rFonts w:ascii="Minion Pro" w:hAnsi="Minion Pro"/>
                                <w:sz w:val="24"/>
                                <w:szCs w:val="24"/>
                              </w:rPr>
                              <w:t>der Morgen</w:t>
                            </w:r>
                            <w:r w:rsidRPr="000B453B">
                              <w:rPr>
                                <w:rFonts w:ascii="Minion Pro" w:hAnsi="Minion Pro"/>
                                <w:sz w:val="24"/>
                                <w:szCs w:val="24"/>
                              </w:rPr>
                              <w:tab/>
                            </w:r>
                            <w:r>
                              <w:rPr>
                                <w:rFonts w:ascii="Minion Pro" w:hAnsi="Minion Pro"/>
                                <w:sz w:val="24"/>
                                <w:szCs w:val="24"/>
                              </w:rPr>
                              <w:tab/>
                            </w:r>
                            <w:r w:rsidRPr="000B453B">
                              <w:rPr>
                                <w:rFonts w:ascii="Minion Pro" w:hAnsi="Minion Pro"/>
                                <w:sz w:val="24"/>
                                <w:szCs w:val="24"/>
                              </w:rPr>
                              <w:t>de Morn</w:t>
                            </w:r>
                          </w:p>
                          <w:p w:rsidR="000B453B" w:rsidRPr="000B453B" w:rsidRDefault="000B453B" w:rsidP="000B453B">
                            <w:pPr>
                              <w:pStyle w:val="FouGerbodyEng"/>
                              <w:rPr>
                                <w:rFonts w:ascii="Minion Pro" w:hAnsi="Minion Pro"/>
                                <w:sz w:val="24"/>
                                <w:szCs w:val="24"/>
                              </w:rPr>
                            </w:pPr>
                          </w:p>
                          <w:p w:rsidR="000B453B" w:rsidRPr="000B453B" w:rsidRDefault="000B453B" w:rsidP="000B453B">
                            <w:pPr>
                              <w:pStyle w:val="FouGerbodyEng"/>
                              <w:spacing w:line="276" w:lineRule="auto"/>
                              <w:rPr>
                                <w:rFonts w:ascii="Minion Pro" w:hAnsi="Minion Pro"/>
                                <w:sz w:val="24"/>
                                <w:szCs w:val="24"/>
                              </w:rPr>
                            </w:pPr>
                            <w:r w:rsidRPr="000B453B">
                              <w:rPr>
                                <w:rFonts w:ascii="Minion Pro" w:hAnsi="Minion Pro"/>
                                <w:sz w:val="24"/>
                                <w:szCs w:val="24"/>
                              </w:rPr>
                              <w:t xml:space="preserve">The far North of Germany is little known to outsiders. Schleswig-Holstein has it all. It even has hills, something unknown in the rest of the North. If it sounds appealing, you could try a cycling holiday there. </w:t>
                            </w:r>
                            <w:hyperlink r:id="rId8" w:history="1">
                              <w:r w:rsidRPr="00276855">
                                <w:rPr>
                                  <w:rStyle w:val="Hyperlink"/>
                                  <w:rFonts w:ascii="Minion Pro" w:hAnsi="Minion Pro"/>
                                  <w:sz w:val="24"/>
                                  <w:szCs w:val="24"/>
                                </w:rPr>
                                <w:t>www.sh-tourismus.de/de/radfahren-in-schleswig-holstein</w:t>
                              </w:r>
                            </w:hyperlink>
                            <w:r>
                              <w:rPr>
                                <w:rFonts w:ascii="Minion Pro" w:hAnsi="Minion Pro"/>
                                <w:sz w:val="24"/>
                                <w:szCs w:val="24"/>
                              </w:rPr>
                              <w:t xml:space="preserve"> </w:t>
                            </w:r>
                          </w:p>
                          <w:p w:rsidR="004309AB" w:rsidRPr="008C6EBF" w:rsidRDefault="004309AB" w:rsidP="008C6EBF">
                            <w:pPr>
                              <w:pStyle w:val="FouGerbodyEng"/>
                              <w:rPr>
                                <w:rFonts w:ascii="Minion Pro" w:hAnsi="Minion Pro"/>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27pt;margin-top:26.1pt;width:514.5pt;height:29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" fillcolor="#930" strokecolor="#f68c36 [3049]">
                <v:fill color2="#fdefe3 [505]" rotate="t" angle="180" colors="0 #930;22938f #ffd0aa;1 #ffebdb" focus="100%" type="gradient"/>
                <v:shadow on="t" color="black" opacity="24903f" origin=",.5" offset="0,.55556mm"/>
                <v:textbox>
                  <w:txbxContent>
                    <w:p w:rsidR="000B453B" w:rsidRPr="000B453B" w:rsidRDefault="000B453B" w:rsidP="000B453B">
                      <w:pPr>
                        <w:pStyle w:val="FouGerbodyEng"/>
                        <w:rPr>
                          <w:rFonts w:ascii="Minion Pro" w:hAnsi="Minion Pro"/>
                          <w:b/>
                          <w:sz w:val="24"/>
                          <w:szCs w:val="24"/>
                        </w:rPr>
                      </w:pPr>
                      <w:r w:rsidRPr="000B453B">
                        <w:rPr>
                          <w:rFonts w:ascii="Minion Pro" w:hAnsi="Minion Pro"/>
                          <w:b/>
                          <w:sz w:val="24"/>
                          <w:szCs w:val="24"/>
                        </w:rPr>
                        <w:t>English</w:t>
                      </w:r>
                      <w:r w:rsidRPr="000B453B">
                        <w:rPr>
                          <w:rFonts w:ascii="Minion Pro" w:hAnsi="Minion Pro"/>
                          <w:b/>
                          <w:sz w:val="24"/>
                          <w:szCs w:val="24"/>
                        </w:rPr>
                        <w:tab/>
                        <w:t>Hochdeutsch</w:t>
                      </w:r>
                      <w:r w:rsidRPr="000B453B">
                        <w:rPr>
                          <w:rFonts w:ascii="Minion Pro" w:hAnsi="Minion Pro"/>
                          <w:b/>
                          <w:sz w:val="24"/>
                          <w:szCs w:val="24"/>
                        </w:rPr>
                        <w:tab/>
                      </w:r>
                      <w:r>
                        <w:rPr>
                          <w:rFonts w:ascii="Minion Pro" w:hAnsi="Minion Pro"/>
                          <w:b/>
                          <w:sz w:val="24"/>
                          <w:szCs w:val="24"/>
                        </w:rPr>
                        <w:tab/>
                      </w:r>
                      <w:r w:rsidRPr="000B453B">
                        <w:rPr>
                          <w:rFonts w:ascii="Minion Pro" w:hAnsi="Minion Pro"/>
                          <w:b/>
                          <w:sz w:val="24"/>
                          <w:szCs w:val="24"/>
                        </w:rPr>
                        <w:t>Platt-/Niederdeutsch</w:t>
                      </w:r>
                    </w:p>
                    <w:p w:rsidR="000B453B" w:rsidRPr="000B453B" w:rsidRDefault="000B453B" w:rsidP="000B453B">
                      <w:pPr>
                        <w:pStyle w:val="FouGerbodyEng"/>
                        <w:rPr>
                          <w:rFonts w:ascii="Minion Pro" w:hAnsi="Minion Pro"/>
                          <w:sz w:val="24"/>
                          <w:szCs w:val="24"/>
                        </w:rPr>
                      </w:pPr>
                      <w:r w:rsidRPr="000B453B">
                        <w:rPr>
                          <w:rFonts w:ascii="Minion Pro" w:hAnsi="Minion Pro"/>
                          <w:i/>
                          <w:sz w:val="24"/>
                          <w:szCs w:val="24"/>
                        </w:rPr>
                        <w:t>day</w:t>
                      </w:r>
                      <w:r w:rsidRPr="000B453B">
                        <w:rPr>
                          <w:rFonts w:ascii="Minion Pro" w:hAnsi="Minion Pro"/>
                          <w:i/>
                          <w:sz w:val="24"/>
                          <w:szCs w:val="24"/>
                        </w:rPr>
                        <w:tab/>
                      </w:r>
                      <w:r>
                        <w:rPr>
                          <w:rFonts w:ascii="Minion Pro" w:hAnsi="Minion Pro"/>
                          <w:i/>
                          <w:sz w:val="24"/>
                          <w:szCs w:val="24"/>
                        </w:rPr>
                        <w:tab/>
                      </w:r>
                      <w:r w:rsidRPr="000B453B">
                        <w:rPr>
                          <w:rFonts w:ascii="Minion Pro" w:hAnsi="Minion Pro"/>
                          <w:sz w:val="24"/>
                          <w:szCs w:val="24"/>
                        </w:rPr>
                        <w:t>der Tag</w:t>
                      </w:r>
                      <w:r w:rsidRPr="000B453B">
                        <w:rPr>
                          <w:rFonts w:ascii="Minion Pro" w:hAnsi="Minion Pro"/>
                          <w:sz w:val="24"/>
                          <w:szCs w:val="24"/>
                        </w:rPr>
                        <w:tab/>
                      </w:r>
                      <w:r>
                        <w:rPr>
                          <w:rFonts w:ascii="Minion Pro" w:hAnsi="Minion Pro"/>
                          <w:sz w:val="24"/>
                          <w:szCs w:val="24"/>
                        </w:rPr>
                        <w:tab/>
                      </w:r>
                      <w:r w:rsidRPr="000B453B">
                        <w:rPr>
                          <w:rFonts w:ascii="Minion Pro" w:hAnsi="Minion Pro"/>
                          <w:sz w:val="24"/>
                          <w:szCs w:val="24"/>
                        </w:rPr>
                        <w:t>de Dag</w:t>
                      </w:r>
                    </w:p>
                    <w:p w:rsidR="000B453B" w:rsidRPr="000B453B" w:rsidRDefault="000B453B" w:rsidP="000B453B">
                      <w:pPr>
                        <w:pStyle w:val="FouGerbodyEng"/>
                        <w:rPr>
                          <w:rFonts w:ascii="Minion Pro" w:hAnsi="Minion Pro"/>
                          <w:sz w:val="24"/>
                          <w:szCs w:val="24"/>
                        </w:rPr>
                      </w:pPr>
                      <w:r w:rsidRPr="000B453B">
                        <w:rPr>
                          <w:rFonts w:ascii="Minion Pro" w:hAnsi="Minion Pro"/>
                          <w:i/>
                          <w:sz w:val="24"/>
                          <w:szCs w:val="24"/>
                        </w:rPr>
                        <w:t>night</w:t>
                      </w:r>
                      <w:r w:rsidRPr="000B453B">
                        <w:rPr>
                          <w:rFonts w:ascii="Minion Pro" w:hAnsi="Minion Pro"/>
                          <w:i/>
                          <w:sz w:val="24"/>
                          <w:szCs w:val="24"/>
                        </w:rPr>
                        <w:tab/>
                      </w:r>
                      <w:r>
                        <w:rPr>
                          <w:rFonts w:ascii="Minion Pro" w:hAnsi="Minion Pro"/>
                          <w:i/>
                          <w:sz w:val="24"/>
                          <w:szCs w:val="24"/>
                        </w:rPr>
                        <w:tab/>
                      </w:r>
                      <w:r w:rsidRPr="000B453B">
                        <w:rPr>
                          <w:rFonts w:ascii="Minion Pro" w:hAnsi="Minion Pro"/>
                          <w:sz w:val="24"/>
                          <w:szCs w:val="24"/>
                        </w:rPr>
                        <w:t>die Nacht</w:t>
                      </w:r>
                      <w:r w:rsidRPr="000B453B">
                        <w:rPr>
                          <w:rFonts w:ascii="Minion Pro" w:hAnsi="Minion Pro"/>
                          <w:sz w:val="24"/>
                          <w:szCs w:val="24"/>
                        </w:rPr>
                        <w:tab/>
                      </w:r>
                      <w:r>
                        <w:rPr>
                          <w:rFonts w:ascii="Minion Pro" w:hAnsi="Minion Pro"/>
                          <w:sz w:val="24"/>
                          <w:szCs w:val="24"/>
                        </w:rPr>
                        <w:tab/>
                      </w:r>
                      <w:r w:rsidRPr="000B453B">
                        <w:rPr>
                          <w:rFonts w:ascii="Minion Pro" w:hAnsi="Minion Pro"/>
                          <w:sz w:val="24"/>
                          <w:szCs w:val="24"/>
                        </w:rPr>
                        <w:t>de Natt</w:t>
                      </w:r>
                    </w:p>
                    <w:p w:rsidR="000B453B" w:rsidRPr="000B453B" w:rsidRDefault="000B453B" w:rsidP="000B453B">
                      <w:pPr>
                        <w:pStyle w:val="FouGerbodyEng"/>
                        <w:rPr>
                          <w:rFonts w:ascii="Minion Pro" w:hAnsi="Minion Pro"/>
                          <w:sz w:val="24"/>
                          <w:szCs w:val="24"/>
                        </w:rPr>
                      </w:pPr>
                      <w:r w:rsidRPr="000B453B">
                        <w:rPr>
                          <w:rFonts w:ascii="Minion Pro" w:hAnsi="Minion Pro"/>
                          <w:i/>
                          <w:sz w:val="24"/>
                          <w:szCs w:val="24"/>
                        </w:rPr>
                        <w:t>evening</w:t>
                      </w:r>
                      <w:r w:rsidRPr="000B453B">
                        <w:rPr>
                          <w:rFonts w:ascii="Minion Pro" w:hAnsi="Minion Pro"/>
                          <w:i/>
                          <w:sz w:val="24"/>
                          <w:szCs w:val="24"/>
                        </w:rPr>
                        <w:tab/>
                      </w:r>
                      <w:r w:rsidRPr="000B453B">
                        <w:rPr>
                          <w:rFonts w:ascii="Minion Pro" w:hAnsi="Minion Pro"/>
                          <w:sz w:val="24"/>
                          <w:szCs w:val="24"/>
                        </w:rPr>
                        <w:t>der Abend</w:t>
                      </w:r>
                      <w:r w:rsidRPr="000B453B">
                        <w:rPr>
                          <w:rFonts w:ascii="Minion Pro" w:hAnsi="Minion Pro"/>
                          <w:sz w:val="24"/>
                          <w:szCs w:val="24"/>
                        </w:rPr>
                        <w:tab/>
                      </w:r>
                      <w:r>
                        <w:rPr>
                          <w:rFonts w:ascii="Minion Pro" w:hAnsi="Minion Pro"/>
                          <w:sz w:val="24"/>
                          <w:szCs w:val="24"/>
                        </w:rPr>
                        <w:tab/>
                      </w:r>
                      <w:r w:rsidRPr="000B453B">
                        <w:rPr>
                          <w:rFonts w:ascii="Minion Pro" w:hAnsi="Minion Pro"/>
                          <w:sz w:val="24"/>
                          <w:szCs w:val="24"/>
                        </w:rPr>
                        <w:t>de Obend</w:t>
                      </w:r>
                    </w:p>
                    <w:p w:rsidR="000B453B" w:rsidRDefault="000B453B" w:rsidP="000B453B">
                      <w:pPr>
                        <w:pStyle w:val="FouGerbodyEng"/>
                        <w:rPr>
                          <w:rFonts w:ascii="Minion Pro" w:hAnsi="Minion Pro"/>
                          <w:sz w:val="24"/>
                          <w:szCs w:val="24"/>
                        </w:rPr>
                      </w:pPr>
                      <w:r w:rsidRPr="000B453B">
                        <w:rPr>
                          <w:rFonts w:ascii="Minion Pro" w:hAnsi="Minion Pro"/>
                          <w:i/>
                          <w:sz w:val="24"/>
                          <w:szCs w:val="24"/>
                        </w:rPr>
                        <w:t>morning</w:t>
                      </w:r>
                      <w:r w:rsidRPr="000B453B">
                        <w:rPr>
                          <w:rFonts w:ascii="Minion Pro" w:hAnsi="Minion Pro"/>
                          <w:i/>
                          <w:sz w:val="24"/>
                          <w:szCs w:val="24"/>
                        </w:rPr>
                        <w:tab/>
                      </w:r>
                      <w:r w:rsidRPr="000B453B">
                        <w:rPr>
                          <w:rFonts w:ascii="Minion Pro" w:hAnsi="Minion Pro"/>
                          <w:sz w:val="24"/>
                          <w:szCs w:val="24"/>
                        </w:rPr>
                        <w:t>der Morgen</w:t>
                      </w:r>
                      <w:r w:rsidRPr="000B453B">
                        <w:rPr>
                          <w:rFonts w:ascii="Minion Pro" w:hAnsi="Minion Pro"/>
                          <w:sz w:val="24"/>
                          <w:szCs w:val="24"/>
                        </w:rPr>
                        <w:tab/>
                      </w:r>
                      <w:r>
                        <w:rPr>
                          <w:rFonts w:ascii="Minion Pro" w:hAnsi="Minion Pro"/>
                          <w:sz w:val="24"/>
                          <w:szCs w:val="24"/>
                        </w:rPr>
                        <w:tab/>
                      </w:r>
                      <w:r w:rsidRPr="000B453B">
                        <w:rPr>
                          <w:rFonts w:ascii="Minion Pro" w:hAnsi="Minion Pro"/>
                          <w:sz w:val="24"/>
                          <w:szCs w:val="24"/>
                        </w:rPr>
                        <w:t>de Morn</w:t>
                      </w:r>
                    </w:p>
                    <w:p w:rsidR="000B453B" w:rsidRPr="000B453B" w:rsidRDefault="000B453B" w:rsidP="000B453B">
                      <w:pPr>
                        <w:pStyle w:val="FouGerbodyEng"/>
                        <w:rPr>
                          <w:rFonts w:ascii="Minion Pro" w:hAnsi="Minion Pro"/>
                          <w:sz w:val="24"/>
                          <w:szCs w:val="24"/>
                        </w:rPr>
                      </w:pPr>
                    </w:p>
                    <w:p w:rsidR="000B453B" w:rsidRPr="000B453B" w:rsidRDefault="000B453B" w:rsidP="000B453B">
                      <w:pPr>
                        <w:pStyle w:val="FouGerbodyEng"/>
                        <w:spacing w:line="276" w:lineRule="auto"/>
                        <w:rPr>
                          <w:rFonts w:ascii="Minion Pro" w:hAnsi="Minion Pro"/>
                          <w:sz w:val="24"/>
                          <w:szCs w:val="24"/>
                        </w:rPr>
                      </w:pPr>
                      <w:r w:rsidRPr="000B453B">
                        <w:rPr>
                          <w:rFonts w:ascii="Minion Pro" w:hAnsi="Minion Pro"/>
                          <w:sz w:val="24"/>
                          <w:szCs w:val="24"/>
                        </w:rPr>
                        <w:t xml:space="preserve">The far North of Germany is little known to outsiders. Schleswig-Holstein has it all. It even has hills, something unknown in the rest of the North. If it sounds appealing, you could try a cycling holiday there. </w:t>
                      </w:r>
                      <w:hyperlink r:id="rId9" w:history="1">
                        <w:r w:rsidRPr="00276855">
                          <w:rPr>
                            <w:rStyle w:val="Hyperlink"/>
                            <w:rFonts w:ascii="Minion Pro" w:hAnsi="Minion Pro"/>
                            <w:sz w:val="24"/>
                            <w:szCs w:val="24"/>
                          </w:rPr>
                          <w:t>www.sh-tourismus.de/de/radfahren-in-schleswig-holstein</w:t>
                        </w:r>
                      </w:hyperlink>
                      <w:r>
                        <w:rPr>
                          <w:rFonts w:ascii="Minion Pro" w:hAnsi="Minion Pro"/>
                          <w:sz w:val="24"/>
                          <w:szCs w:val="24"/>
                        </w:rPr>
                        <w:t xml:space="preserve"> </w:t>
                      </w:r>
                    </w:p>
                    <w:p w:rsidR="004309AB" w:rsidRPr="008C6EBF" w:rsidRDefault="004309AB" w:rsidP="008C6EBF">
                      <w:pPr>
                        <w:pStyle w:val="FouGerbodyEng"/>
                        <w:rPr>
                          <w:rFonts w:ascii="Minion Pro" w:hAnsi="Minion Pro"/>
                          <w:sz w:val="24"/>
                          <w:szCs w:val="24"/>
                        </w:rPr>
                      </w:pPr>
                    </w:p>
                  </w:txbxContent>
                </v:textbox>
                <w10:wrap type="square"/>
              </v:shape>
            </w:pict>
          </mc:Fallback>
        </mc:AlternateContent>
      </w:r>
    </w:p>
    <w:p w:rsidR="00FB4770" w:rsidRPr="00147071" w:rsidRDefault="00FB4770" w:rsidP="00147071">
      <w:pPr>
        <w:pStyle w:val="FouGerheading1"/>
        <w:rPr>
          <w:rFonts w:ascii="MyriadPro-Bold" w:hAnsi="MyriadPro-Bold" w:cs="MyriadPro-Bold"/>
          <w:b w:val="0"/>
          <w:bCs/>
          <w:color w:val="9E2705"/>
          <w:sz w:val="30"/>
          <w:szCs w:val="26"/>
        </w:rPr>
      </w:pPr>
    </w:p>
    <w:tbl>
      <w:tblPr>
        <w:tblStyle w:val="TableGrid"/>
        <w:tblpPr w:leftFromText="180" w:rightFromText="180" w:vertAnchor="page" w:horzAnchor="margin" w:tblpY="109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222"/>
      </w:tblGrid>
      <w:tr w:rsidR="00714F75" w:rsidRPr="00714F75" w:rsidTr="000C173E">
        <w:tc>
          <w:tcPr>
            <w:tcW w:w="0" w:type="auto"/>
            <w:vAlign w:val="center"/>
          </w:tcPr>
          <w:p w:rsidR="00714F75" w:rsidRPr="00714F75" w:rsidRDefault="00714F75" w:rsidP="000C173E">
            <w:pPr>
              <w:pStyle w:val="FouGerbodytext"/>
              <w:spacing w:after="0"/>
              <w:contextualSpacing/>
              <w:rPr>
                <w:rFonts w:ascii="Minion Pro" w:hAnsi="Minion Pro"/>
                <w:b/>
                <w:sz w:val="24"/>
                <w:szCs w:val="24"/>
                <w:lang w:eastAsia="en-GB"/>
              </w:rPr>
            </w:pPr>
          </w:p>
        </w:tc>
        <w:tc>
          <w:tcPr>
            <w:tcW w:w="0" w:type="auto"/>
            <w:vAlign w:val="center"/>
          </w:tcPr>
          <w:p w:rsidR="00714F75" w:rsidRPr="00714F75" w:rsidRDefault="00714F75" w:rsidP="000C173E">
            <w:pPr>
              <w:pStyle w:val="FouGerbodyEng"/>
              <w:spacing w:after="0"/>
              <w:contextualSpacing/>
              <w:rPr>
                <w:rFonts w:ascii="Minion Pro" w:hAnsi="Minion Pro"/>
                <w:b/>
                <w:sz w:val="24"/>
                <w:szCs w:val="24"/>
              </w:rPr>
            </w:pPr>
          </w:p>
        </w:tc>
      </w:tr>
    </w:tbl>
    <w:p w:rsidR="00981F41" w:rsidRDefault="00981F41" w:rsidP="00714F75">
      <w:pPr>
        <w:pStyle w:val="FouGerheading1"/>
        <w:rPr>
          <w:rFonts w:ascii="Minion Pro" w:hAnsi="Minion Pro" w:cs="MyriadPro-Bold"/>
          <w:b w:val="0"/>
          <w:bCs/>
          <w:color w:val="262626" w:themeColor="text1" w:themeTint="D9"/>
          <w:sz w:val="22"/>
          <w:szCs w:val="24"/>
        </w:rPr>
      </w:pPr>
    </w:p>
    <w:p w:rsidR="00981F41" w:rsidRDefault="00981F41">
      <w:pPr>
        <w:spacing w:after="200" w:line="276" w:lineRule="auto"/>
        <w:rPr>
          <w:rFonts w:ascii="Minion Pro" w:eastAsia="MS Gothic" w:hAnsi="Minion Pro" w:cs="MyriadPro-Bold"/>
          <w:bCs/>
          <w:color w:val="262626" w:themeColor="text1" w:themeTint="D9"/>
          <w:sz w:val="22"/>
          <w:szCs w:val="24"/>
          <w:lang w:val="de-DE"/>
        </w:rPr>
      </w:pPr>
      <w:r>
        <w:rPr>
          <w:rFonts w:ascii="Minion Pro" w:hAnsi="Minion Pro" w:cs="MyriadPro-Bold"/>
          <w:b/>
          <w:bCs/>
          <w:color w:val="262626" w:themeColor="text1" w:themeTint="D9"/>
          <w:sz w:val="22"/>
          <w:szCs w:val="24"/>
        </w:rPr>
        <w:br w:type="page"/>
      </w:r>
    </w:p>
    <w:p w:rsidR="00981F41" w:rsidRPr="00981F41" w:rsidRDefault="00981F41" w:rsidP="00981F41">
      <w:pPr>
        <w:pStyle w:val="FouGerheading2"/>
        <w:rPr>
          <w:rFonts w:ascii="Minion Pro" w:hAnsi="Minion Pro"/>
          <w:szCs w:val="24"/>
        </w:rPr>
      </w:pPr>
      <w:r w:rsidRPr="00981F41">
        <w:rPr>
          <w:rFonts w:ascii="Minion Pro" w:hAnsi="Minion Pro"/>
          <w:szCs w:val="24"/>
          <w:lang w:eastAsia="en-GB"/>
        </w:rPr>
        <w:lastRenderedPageBreak/>
        <w:t>Antworten</w:t>
      </w:r>
    </w:p>
    <w:p w:rsidR="00981F41" w:rsidRPr="00981F41" w:rsidRDefault="00981F41" w:rsidP="00981F41">
      <w:pPr>
        <w:pStyle w:val="FouGerbodytext"/>
        <w:rPr>
          <w:rFonts w:ascii="Minion Pro" w:hAnsi="Minion Pro"/>
          <w:sz w:val="24"/>
          <w:szCs w:val="24"/>
          <w:lang w:eastAsia="en-GB"/>
        </w:rPr>
      </w:pPr>
      <w:r w:rsidRPr="00981F41">
        <w:rPr>
          <w:rFonts w:ascii="Minion Pro" w:hAnsi="Minion Pro"/>
          <w:sz w:val="24"/>
          <w:szCs w:val="24"/>
          <w:lang w:eastAsia="en-GB"/>
        </w:rPr>
        <w:t>1</w:t>
      </w:r>
      <w:r w:rsidRPr="00981F41">
        <w:rPr>
          <w:rFonts w:ascii="Minion Pro" w:hAnsi="Minion Pro"/>
          <w:sz w:val="24"/>
          <w:szCs w:val="24"/>
          <w:lang w:eastAsia="en-GB"/>
        </w:rPr>
        <w:tab/>
        <w:t>Benedikt XVI (Joseph Ratzinger)</w:t>
      </w:r>
    </w:p>
    <w:p w:rsidR="00981F41" w:rsidRPr="00981F41" w:rsidRDefault="00981F41" w:rsidP="00981F41">
      <w:pPr>
        <w:pStyle w:val="FouGerbodytext"/>
        <w:rPr>
          <w:rFonts w:ascii="Minion Pro" w:hAnsi="Minion Pro"/>
          <w:sz w:val="24"/>
          <w:szCs w:val="24"/>
          <w:lang w:val="nb-NO" w:eastAsia="en-GB"/>
        </w:rPr>
      </w:pPr>
      <w:r w:rsidRPr="00981F41">
        <w:rPr>
          <w:rFonts w:ascii="Minion Pro" w:hAnsi="Minion Pro"/>
          <w:sz w:val="24"/>
          <w:szCs w:val="24"/>
          <w:lang w:eastAsia="en-GB"/>
        </w:rPr>
        <w:t>2</w:t>
      </w:r>
      <w:r w:rsidRPr="00981F41">
        <w:rPr>
          <w:rFonts w:ascii="Minion Pro" w:hAnsi="Minion Pro"/>
          <w:sz w:val="24"/>
          <w:szCs w:val="24"/>
          <w:lang w:eastAsia="en-GB"/>
        </w:rPr>
        <w:tab/>
      </w:r>
      <w:r w:rsidRPr="00981F41">
        <w:rPr>
          <w:rFonts w:ascii="Minion Pro" w:hAnsi="Minion Pro"/>
          <w:sz w:val="24"/>
          <w:szCs w:val="24"/>
          <w:lang w:val="nb-NO" w:eastAsia="en-GB"/>
        </w:rPr>
        <w:t>Steffi Graf</w:t>
      </w:r>
    </w:p>
    <w:p w:rsidR="00981F41" w:rsidRPr="00981F41" w:rsidRDefault="00981F41" w:rsidP="00981F41">
      <w:pPr>
        <w:pStyle w:val="FouGerbodytext"/>
        <w:rPr>
          <w:rFonts w:ascii="Minion Pro" w:hAnsi="Minion Pro"/>
          <w:sz w:val="24"/>
          <w:szCs w:val="24"/>
          <w:lang w:val="nb-NO" w:eastAsia="en-GB"/>
        </w:rPr>
      </w:pPr>
      <w:r w:rsidRPr="00981F41">
        <w:rPr>
          <w:rFonts w:ascii="Minion Pro" w:hAnsi="Minion Pro"/>
          <w:sz w:val="24"/>
          <w:szCs w:val="24"/>
          <w:lang w:val="nb-NO" w:eastAsia="en-GB"/>
        </w:rPr>
        <w:t>3</w:t>
      </w:r>
      <w:r w:rsidRPr="00981F41">
        <w:rPr>
          <w:rFonts w:ascii="Minion Pro" w:hAnsi="Minion Pro"/>
          <w:sz w:val="24"/>
          <w:szCs w:val="24"/>
          <w:lang w:val="nb-NO" w:eastAsia="en-GB"/>
        </w:rPr>
        <w:tab/>
        <w:t>Karl Marx</w:t>
      </w:r>
    </w:p>
    <w:p w:rsidR="00981F41" w:rsidRPr="00981F41" w:rsidRDefault="00981F41" w:rsidP="00981F41">
      <w:pPr>
        <w:pStyle w:val="FouGerbodytext"/>
        <w:rPr>
          <w:rFonts w:ascii="Minion Pro" w:hAnsi="Minion Pro"/>
          <w:sz w:val="24"/>
          <w:szCs w:val="24"/>
          <w:lang w:val="nb-NO" w:eastAsia="en-GB"/>
        </w:rPr>
      </w:pPr>
      <w:r w:rsidRPr="00981F41">
        <w:rPr>
          <w:rFonts w:ascii="Minion Pro" w:hAnsi="Minion Pro"/>
          <w:sz w:val="24"/>
          <w:szCs w:val="24"/>
          <w:lang w:val="nb-NO" w:eastAsia="en-GB"/>
        </w:rPr>
        <w:t>4</w:t>
      </w:r>
      <w:r w:rsidRPr="00981F41">
        <w:rPr>
          <w:rFonts w:ascii="Minion Pro" w:hAnsi="Minion Pro"/>
          <w:sz w:val="24"/>
          <w:szCs w:val="24"/>
          <w:lang w:val="nb-NO" w:eastAsia="en-GB"/>
        </w:rPr>
        <w:tab/>
        <w:t>Martin Luther</w:t>
      </w:r>
    </w:p>
    <w:p w:rsidR="00981F41" w:rsidRPr="00981F41" w:rsidRDefault="00981F41" w:rsidP="00981F41">
      <w:pPr>
        <w:pStyle w:val="FouGerbodytext"/>
        <w:rPr>
          <w:rFonts w:ascii="Minion Pro" w:hAnsi="Minion Pro"/>
          <w:sz w:val="24"/>
          <w:szCs w:val="24"/>
          <w:lang w:val="nb-NO" w:eastAsia="en-GB"/>
        </w:rPr>
      </w:pPr>
      <w:r w:rsidRPr="00981F41">
        <w:rPr>
          <w:rFonts w:ascii="Minion Pro" w:hAnsi="Minion Pro"/>
          <w:sz w:val="24"/>
          <w:szCs w:val="24"/>
          <w:lang w:val="nb-NO" w:eastAsia="en-GB"/>
        </w:rPr>
        <w:t>5</w:t>
      </w:r>
      <w:r w:rsidRPr="00981F41">
        <w:rPr>
          <w:rFonts w:ascii="Minion Pro" w:hAnsi="Minion Pro"/>
          <w:sz w:val="24"/>
          <w:szCs w:val="24"/>
          <w:lang w:val="nb-NO" w:eastAsia="en-GB"/>
        </w:rPr>
        <w:tab/>
        <w:t>Ludwig van Beethoven</w:t>
      </w:r>
    </w:p>
    <w:p w:rsidR="00981F41" w:rsidRPr="00981F41" w:rsidRDefault="00981F41" w:rsidP="00981F41">
      <w:pPr>
        <w:pStyle w:val="FouGerbodytext"/>
        <w:rPr>
          <w:rFonts w:ascii="Minion Pro" w:hAnsi="Minion Pro"/>
          <w:sz w:val="24"/>
          <w:szCs w:val="24"/>
          <w:lang w:eastAsia="en-GB"/>
        </w:rPr>
      </w:pPr>
      <w:r w:rsidRPr="00981F41">
        <w:rPr>
          <w:rFonts w:ascii="Minion Pro" w:hAnsi="Minion Pro"/>
          <w:sz w:val="24"/>
          <w:szCs w:val="24"/>
          <w:lang w:eastAsia="en-GB"/>
        </w:rPr>
        <w:t>6</w:t>
      </w:r>
      <w:r w:rsidRPr="00981F41">
        <w:rPr>
          <w:rFonts w:ascii="Minion Pro" w:hAnsi="Minion Pro"/>
          <w:sz w:val="24"/>
          <w:szCs w:val="24"/>
          <w:lang w:eastAsia="en-GB"/>
        </w:rPr>
        <w:tab/>
        <w:t>Angela Merkel</w:t>
      </w:r>
    </w:p>
    <w:p w:rsidR="00981F41" w:rsidRPr="00981F41" w:rsidRDefault="00981F41" w:rsidP="00981F41">
      <w:pPr>
        <w:pStyle w:val="FouGerbodytext"/>
        <w:rPr>
          <w:rFonts w:ascii="Minion Pro" w:hAnsi="Minion Pro"/>
          <w:sz w:val="24"/>
          <w:szCs w:val="24"/>
          <w:lang w:eastAsia="en-GB"/>
        </w:rPr>
      </w:pPr>
      <w:r w:rsidRPr="00981F41">
        <w:rPr>
          <w:rFonts w:ascii="Minion Pro" w:hAnsi="Minion Pro"/>
          <w:sz w:val="24"/>
          <w:szCs w:val="24"/>
          <w:lang w:eastAsia="en-GB"/>
        </w:rPr>
        <w:t>7</w:t>
      </w:r>
      <w:r w:rsidRPr="00981F41">
        <w:rPr>
          <w:rFonts w:ascii="Minion Pro" w:hAnsi="Minion Pro"/>
          <w:sz w:val="24"/>
          <w:szCs w:val="24"/>
          <w:lang w:eastAsia="en-GB"/>
        </w:rPr>
        <w:tab/>
        <w:t>Franz Beckenbauer</w:t>
      </w:r>
    </w:p>
    <w:p w:rsidR="00981F41" w:rsidRPr="00981F41" w:rsidRDefault="00981F41" w:rsidP="00981F41">
      <w:pPr>
        <w:pStyle w:val="FouGerbodytext"/>
        <w:rPr>
          <w:rFonts w:ascii="Minion Pro" w:hAnsi="Minion Pro"/>
          <w:sz w:val="24"/>
          <w:szCs w:val="24"/>
          <w:lang w:eastAsia="en-GB"/>
        </w:rPr>
      </w:pPr>
      <w:r w:rsidRPr="00981F41">
        <w:rPr>
          <w:rFonts w:ascii="Minion Pro" w:hAnsi="Minion Pro"/>
          <w:sz w:val="24"/>
          <w:szCs w:val="24"/>
          <w:lang w:eastAsia="en-GB"/>
        </w:rPr>
        <w:t>8</w:t>
      </w:r>
      <w:r w:rsidRPr="00981F41">
        <w:rPr>
          <w:rFonts w:ascii="Minion Pro" w:hAnsi="Minion Pro"/>
          <w:sz w:val="24"/>
          <w:szCs w:val="24"/>
          <w:lang w:eastAsia="en-GB"/>
        </w:rPr>
        <w:tab/>
        <w:t>Sigmund Freud</w:t>
      </w:r>
    </w:p>
    <w:p w:rsidR="00981F41" w:rsidRPr="00981F41" w:rsidRDefault="00981F41" w:rsidP="00981F41">
      <w:pPr>
        <w:pStyle w:val="FouGerbodytext"/>
        <w:rPr>
          <w:rFonts w:ascii="Minion Pro" w:hAnsi="Minion Pro"/>
          <w:sz w:val="24"/>
          <w:szCs w:val="24"/>
          <w:lang w:eastAsia="en-GB"/>
        </w:rPr>
      </w:pPr>
      <w:r w:rsidRPr="00981F41">
        <w:rPr>
          <w:rFonts w:ascii="Minion Pro" w:hAnsi="Minion Pro"/>
          <w:sz w:val="24"/>
          <w:szCs w:val="24"/>
          <w:lang w:eastAsia="en-GB"/>
        </w:rPr>
        <w:t>9</w:t>
      </w:r>
      <w:r w:rsidRPr="00981F41">
        <w:rPr>
          <w:rFonts w:ascii="Minion Pro" w:hAnsi="Minion Pro"/>
          <w:sz w:val="24"/>
          <w:szCs w:val="24"/>
          <w:lang w:eastAsia="en-GB"/>
        </w:rPr>
        <w:tab/>
        <w:t>Roger Federer</w:t>
      </w:r>
    </w:p>
    <w:p w:rsidR="00981F41" w:rsidRPr="00981F41" w:rsidRDefault="00981F41" w:rsidP="00981F41">
      <w:pPr>
        <w:pStyle w:val="FouGerbodytext"/>
        <w:rPr>
          <w:rFonts w:ascii="Minion Pro" w:hAnsi="Minion Pro"/>
          <w:sz w:val="24"/>
          <w:szCs w:val="24"/>
          <w:lang w:eastAsia="en-GB"/>
        </w:rPr>
      </w:pPr>
      <w:r w:rsidRPr="00981F41">
        <w:rPr>
          <w:rFonts w:ascii="Minion Pro" w:hAnsi="Minion Pro"/>
          <w:sz w:val="24"/>
          <w:szCs w:val="24"/>
          <w:lang w:eastAsia="en-GB"/>
        </w:rPr>
        <w:t>10</w:t>
      </w:r>
      <w:r w:rsidRPr="00981F41">
        <w:rPr>
          <w:rFonts w:ascii="Minion Pro" w:hAnsi="Minion Pro"/>
          <w:sz w:val="24"/>
          <w:szCs w:val="24"/>
          <w:lang w:eastAsia="en-GB"/>
        </w:rPr>
        <w:tab/>
        <w:t>Franz Kafka</w:t>
      </w:r>
    </w:p>
    <w:p w:rsidR="00714F75" w:rsidRPr="00714F75" w:rsidRDefault="00714F75" w:rsidP="00714F75">
      <w:pPr>
        <w:pStyle w:val="FouGerheading1"/>
        <w:rPr>
          <w:rFonts w:ascii="Minion Pro" w:hAnsi="Minion Pro" w:cs="MyriadPro-Bold"/>
          <w:b w:val="0"/>
          <w:bCs/>
          <w:color w:val="262626" w:themeColor="text1" w:themeTint="D9"/>
          <w:sz w:val="22"/>
          <w:szCs w:val="24"/>
        </w:rPr>
      </w:pPr>
    </w:p>
    <w:sectPr w:rsidR="00714F75" w:rsidRPr="00714F75" w:rsidSect="00FB4770">
      <w:footerReference w:type="default" r:id="rId10"/>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D4E" w:rsidRDefault="00520D4E" w:rsidP="00520D4E">
      <w:r>
        <w:separator/>
      </w:r>
    </w:p>
  </w:endnote>
  <w:endnote w:type="continuationSeparator" w:id="0">
    <w:p w:rsidR="00520D4E" w:rsidRDefault="00520D4E" w:rsidP="00520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yriadPro-Bold">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inion Pro">
    <w:panose1 w:val="02040503050306020203"/>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D4E" w:rsidRPr="00833B93" w:rsidRDefault="00395AB2">
    <w:pPr>
      <w:pStyle w:val="Footer"/>
      <w:rPr>
        <w:color w:val="262626" w:themeColor="text1" w:themeTint="D9"/>
        <w:sz w:val="18"/>
      </w:rPr>
    </w:pPr>
    <w:r w:rsidRPr="00833B93">
      <w:rPr>
        <w:color w:val="262626" w:themeColor="text1" w:themeTint="D9"/>
        <w:sz w:val="18"/>
      </w:rPr>
      <w:t>For use with Foundations German</w:t>
    </w:r>
    <w:r w:rsidR="00520D4E" w:rsidRPr="00833B93">
      <w:rPr>
        <w:color w:val="262626" w:themeColor="text1" w:themeTint="D9"/>
        <w:sz w:val="18"/>
      </w:rPr>
      <w:t xml:space="preserve"> 1, 3rd edition, by</w:t>
    </w:r>
    <w:r w:rsidRPr="00833B93">
      <w:rPr>
        <w:color w:val="262626" w:themeColor="text1" w:themeTint="D9"/>
        <w:sz w:val="18"/>
      </w:rPr>
      <w:t xml:space="preserve"> Tom Carty and </w:t>
    </w:r>
    <w:proofErr w:type="spellStart"/>
    <w:r w:rsidRPr="00833B93">
      <w:rPr>
        <w:color w:val="262626" w:themeColor="text1" w:themeTint="D9"/>
        <w:sz w:val="18"/>
      </w:rPr>
      <w:t>Ilse</w:t>
    </w:r>
    <w:proofErr w:type="spellEnd"/>
    <w:r w:rsidRPr="00833B93">
      <w:rPr>
        <w:color w:val="262626" w:themeColor="text1" w:themeTint="D9"/>
        <w:sz w:val="18"/>
      </w:rPr>
      <w:t xml:space="preserve"> </w:t>
    </w:r>
    <w:proofErr w:type="spellStart"/>
    <w:r w:rsidRPr="00833B93">
      <w:rPr>
        <w:color w:val="262626" w:themeColor="text1" w:themeTint="D9"/>
        <w:sz w:val="18"/>
      </w:rPr>
      <w:t>Wührer</w:t>
    </w:r>
    <w:proofErr w:type="spellEnd"/>
    <w:r w:rsidR="00520D4E" w:rsidRPr="00833B93">
      <w:rPr>
        <w:color w:val="262626" w:themeColor="text1" w:themeTint="D9"/>
        <w:sz w:val="18"/>
      </w:rPr>
      <w:t xml:space="preserve">. Macmillan Publishers Ltd. </w:t>
    </w:r>
  </w:p>
  <w:p w:rsidR="00520D4E" w:rsidRDefault="00520D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D4E" w:rsidRDefault="00520D4E" w:rsidP="00520D4E">
      <w:r>
        <w:separator/>
      </w:r>
    </w:p>
  </w:footnote>
  <w:footnote w:type="continuationSeparator" w:id="0">
    <w:p w:rsidR="00520D4E" w:rsidRDefault="00520D4E" w:rsidP="00520D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8A0E24"/>
    <w:multiLevelType w:val="hybridMultilevel"/>
    <w:tmpl w:val="3C08718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370F7955"/>
    <w:multiLevelType w:val="hybridMultilevel"/>
    <w:tmpl w:val="9216F97A"/>
    <w:lvl w:ilvl="0" w:tplc="2382A8F2">
      <w:start w:val="1"/>
      <w:numFmt w:val="decimal"/>
      <w:lvlText w:val="%1"/>
      <w:lvlJc w:val="left"/>
      <w:pPr>
        <w:ind w:left="720" w:hanging="360"/>
      </w:pPr>
      <w:rPr>
        <w:rFonts w:ascii="MyriadPro-Bold" w:hAnsi="MyriadPro-Bold" w:cs="MyriadPro-Bold" w:hint="default"/>
        <w:b/>
        <w:color w:val="F07D00"/>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FE26DBB"/>
    <w:multiLevelType w:val="hybridMultilevel"/>
    <w:tmpl w:val="DCF8B36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D4E"/>
    <w:rsid w:val="00042898"/>
    <w:rsid w:val="000B453B"/>
    <w:rsid w:val="000C173E"/>
    <w:rsid w:val="00147071"/>
    <w:rsid w:val="0015258B"/>
    <w:rsid w:val="001A5F1F"/>
    <w:rsid w:val="001B193D"/>
    <w:rsid w:val="00257939"/>
    <w:rsid w:val="00395AB2"/>
    <w:rsid w:val="003A1F8C"/>
    <w:rsid w:val="004309AB"/>
    <w:rsid w:val="004914E0"/>
    <w:rsid w:val="004C4C76"/>
    <w:rsid w:val="00520D4E"/>
    <w:rsid w:val="00544440"/>
    <w:rsid w:val="005546D9"/>
    <w:rsid w:val="005A22EC"/>
    <w:rsid w:val="00635044"/>
    <w:rsid w:val="00714F75"/>
    <w:rsid w:val="007F1BD1"/>
    <w:rsid w:val="00833B93"/>
    <w:rsid w:val="00842359"/>
    <w:rsid w:val="008B1FBB"/>
    <w:rsid w:val="00900E76"/>
    <w:rsid w:val="00981F41"/>
    <w:rsid w:val="0099141F"/>
    <w:rsid w:val="00A643D0"/>
    <w:rsid w:val="00BD145C"/>
    <w:rsid w:val="00CA5C1C"/>
    <w:rsid w:val="00D21B0D"/>
    <w:rsid w:val="00E91C6D"/>
    <w:rsid w:val="00FB47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AB2"/>
    <w:pPr>
      <w:spacing w:after="0" w:line="240" w:lineRule="auto"/>
    </w:pPr>
    <w:rPr>
      <w:rFonts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D4E"/>
    <w:pPr>
      <w:tabs>
        <w:tab w:val="center" w:pos="4513"/>
        <w:tab w:val="right" w:pos="9026"/>
      </w:tabs>
    </w:pPr>
    <w:rPr>
      <w:rFonts w:cstheme="minorBidi"/>
      <w:sz w:val="22"/>
      <w:szCs w:val="22"/>
    </w:rPr>
  </w:style>
  <w:style w:type="character" w:customStyle="1" w:styleId="HeaderChar">
    <w:name w:val="Header Char"/>
    <w:basedOn w:val="DefaultParagraphFont"/>
    <w:link w:val="Header"/>
    <w:uiPriority w:val="99"/>
    <w:rsid w:val="00520D4E"/>
  </w:style>
  <w:style w:type="paragraph" w:styleId="Footer">
    <w:name w:val="footer"/>
    <w:basedOn w:val="Normal"/>
    <w:link w:val="FooterChar"/>
    <w:uiPriority w:val="99"/>
    <w:unhideWhenUsed/>
    <w:rsid w:val="00520D4E"/>
    <w:pPr>
      <w:tabs>
        <w:tab w:val="center" w:pos="4513"/>
        <w:tab w:val="right" w:pos="9026"/>
      </w:tabs>
    </w:pPr>
    <w:rPr>
      <w:rFonts w:cstheme="minorBidi"/>
      <w:sz w:val="22"/>
      <w:szCs w:val="22"/>
    </w:rPr>
  </w:style>
  <w:style w:type="character" w:customStyle="1" w:styleId="FooterChar">
    <w:name w:val="Footer Char"/>
    <w:basedOn w:val="DefaultParagraphFont"/>
    <w:link w:val="Footer"/>
    <w:uiPriority w:val="99"/>
    <w:rsid w:val="00520D4E"/>
  </w:style>
  <w:style w:type="paragraph" w:styleId="BalloonText">
    <w:name w:val="Balloon Text"/>
    <w:basedOn w:val="Normal"/>
    <w:link w:val="BalloonTextChar"/>
    <w:uiPriority w:val="99"/>
    <w:semiHidden/>
    <w:unhideWhenUsed/>
    <w:rsid w:val="00520D4E"/>
    <w:rPr>
      <w:rFonts w:ascii="Tahoma" w:hAnsi="Tahoma" w:cs="Tahoma"/>
      <w:sz w:val="16"/>
      <w:szCs w:val="16"/>
    </w:rPr>
  </w:style>
  <w:style w:type="character" w:customStyle="1" w:styleId="BalloonTextChar">
    <w:name w:val="Balloon Text Char"/>
    <w:basedOn w:val="DefaultParagraphFont"/>
    <w:link w:val="BalloonText"/>
    <w:uiPriority w:val="99"/>
    <w:semiHidden/>
    <w:rsid w:val="00520D4E"/>
    <w:rPr>
      <w:rFonts w:ascii="Tahoma" w:hAnsi="Tahoma" w:cs="Tahoma"/>
      <w:sz w:val="16"/>
      <w:szCs w:val="16"/>
    </w:rPr>
  </w:style>
  <w:style w:type="character" w:styleId="Hyperlink">
    <w:name w:val="Hyperlink"/>
    <w:basedOn w:val="DefaultParagraphFont"/>
    <w:uiPriority w:val="99"/>
    <w:unhideWhenUsed/>
    <w:rsid w:val="00520D4E"/>
    <w:rPr>
      <w:color w:val="0000FF"/>
      <w:u w:val="single"/>
    </w:rPr>
  </w:style>
  <w:style w:type="character" w:customStyle="1" w:styleId="apple-converted-space">
    <w:name w:val="apple-converted-space"/>
    <w:basedOn w:val="DefaultParagraphFont"/>
    <w:rsid w:val="00520D4E"/>
  </w:style>
  <w:style w:type="paragraph" w:customStyle="1" w:styleId="ecxmsonormal">
    <w:name w:val="ecxmsonormal"/>
    <w:basedOn w:val="Normal"/>
    <w:rsid w:val="00042898"/>
    <w:pPr>
      <w:spacing w:after="324"/>
    </w:pPr>
    <w:rPr>
      <w:rFonts w:ascii="Times New Roman" w:eastAsia="Times New Roman" w:hAnsi="Times New Roman"/>
      <w:sz w:val="24"/>
      <w:szCs w:val="24"/>
      <w:lang w:eastAsia="en-GB"/>
    </w:rPr>
  </w:style>
  <w:style w:type="paragraph" w:styleId="NoSpacing">
    <w:name w:val="No Spacing"/>
    <w:uiPriority w:val="1"/>
    <w:qFormat/>
    <w:rsid w:val="001A5F1F"/>
    <w:pPr>
      <w:spacing w:after="0" w:line="240" w:lineRule="auto"/>
    </w:pPr>
  </w:style>
  <w:style w:type="table" w:styleId="TableGrid">
    <w:name w:val="Table Grid"/>
    <w:basedOn w:val="TableNormal"/>
    <w:uiPriority w:val="59"/>
    <w:rsid w:val="00395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uGerbodytext">
    <w:name w:val="FouGer body text"/>
    <w:link w:val="FouGerbodytextChar"/>
    <w:qFormat/>
    <w:rsid w:val="00395AB2"/>
    <w:pPr>
      <w:spacing w:after="120" w:line="360" w:lineRule="auto"/>
    </w:pPr>
    <w:rPr>
      <w:rFonts w:ascii="Calibri" w:eastAsia="MS Gothic" w:hAnsi="Calibri" w:cs="Times New Roman"/>
      <w:lang w:val="de-DE"/>
    </w:rPr>
  </w:style>
  <w:style w:type="character" w:customStyle="1" w:styleId="FouGerbodytextChar">
    <w:name w:val="FouGer body text Char"/>
    <w:basedOn w:val="DefaultParagraphFont"/>
    <w:link w:val="FouGerbodytext"/>
    <w:rsid w:val="00395AB2"/>
    <w:rPr>
      <w:rFonts w:ascii="Calibri" w:eastAsia="MS Gothic" w:hAnsi="Calibri" w:cs="Times New Roman"/>
      <w:lang w:val="de-DE"/>
    </w:rPr>
  </w:style>
  <w:style w:type="paragraph" w:customStyle="1" w:styleId="FouGerheading1">
    <w:name w:val="FouGer heading 1"/>
    <w:basedOn w:val="FouGerbodytext"/>
    <w:qFormat/>
    <w:rsid w:val="00395AB2"/>
    <w:pPr>
      <w:spacing w:after="240"/>
      <w:outlineLvl w:val="0"/>
    </w:pPr>
    <w:rPr>
      <w:rFonts w:asciiTheme="majorHAnsi" w:hAnsiTheme="majorHAnsi"/>
      <w:b/>
      <w:sz w:val="28"/>
      <w:szCs w:val="28"/>
    </w:rPr>
  </w:style>
  <w:style w:type="paragraph" w:customStyle="1" w:styleId="FouGerheading2">
    <w:name w:val="FouGer heading 2"/>
    <w:basedOn w:val="FouGerheading1"/>
    <w:qFormat/>
    <w:rsid w:val="00900E76"/>
    <w:pPr>
      <w:spacing w:before="240" w:after="120"/>
      <w:outlineLvl w:val="1"/>
    </w:pPr>
    <w:rPr>
      <w:sz w:val="24"/>
    </w:rPr>
  </w:style>
  <w:style w:type="paragraph" w:customStyle="1" w:styleId="FouGerbodyEng">
    <w:name w:val="FouGer body Eng"/>
    <w:basedOn w:val="FouGerbodytext"/>
    <w:link w:val="FouGerbodyEngChar"/>
    <w:qFormat/>
    <w:rsid w:val="00714F75"/>
    <w:rPr>
      <w:lang w:eastAsia="en-GB"/>
    </w:rPr>
  </w:style>
  <w:style w:type="character" w:customStyle="1" w:styleId="FouGerbodyEngChar">
    <w:name w:val="FouGer body Eng Char"/>
    <w:basedOn w:val="FouGerbodytextChar"/>
    <w:link w:val="FouGerbodyEng"/>
    <w:rsid w:val="00714F75"/>
    <w:rPr>
      <w:rFonts w:ascii="Calibri" w:eastAsia="MS Gothic" w:hAnsi="Calibri" w:cs="Times New Roman"/>
      <w:lang w:val="de-DE"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AB2"/>
    <w:pPr>
      <w:spacing w:after="0" w:line="240" w:lineRule="auto"/>
    </w:pPr>
    <w:rPr>
      <w:rFonts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D4E"/>
    <w:pPr>
      <w:tabs>
        <w:tab w:val="center" w:pos="4513"/>
        <w:tab w:val="right" w:pos="9026"/>
      </w:tabs>
    </w:pPr>
    <w:rPr>
      <w:rFonts w:cstheme="minorBidi"/>
      <w:sz w:val="22"/>
      <w:szCs w:val="22"/>
    </w:rPr>
  </w:style>
  <w:style w:type="character" w:customStyle="1" w:styleId="HeaderChar">
    <w:name w:val="Header Char"/>
    <w:basedOn w:val="DefaultParagraphFont"/>
    <w:link w:val="Header"/>
    <w:uiPriority w:val="99"/>
    <w:rsid w:val="00520D4E"/>
  </w:style>
  <w:style w:type="paragraph" w:styleId="Footer">
    <w:name w:val="footer"/>
    <w:basedOn w:val="Normal"/>
    <w:link w:val="FooterChar"/>
    <w:uiPriority w:val="99"/>
    <w:unhideWhenUsed/>
    <w:rsid w:val="00520D4E"/>
    <w:pPr>
      <w:tabs>
        <w:tab w:val="center" w:pos="4513"/>
        <w:tab w:val="right" w:pos="9026"/>
      </w:tabs>
    </w:pPr>
    <w:rPr>
      <w:rFonts w:cstheme="minorBidi"/>
      <w:sz w:val="22"/>
      <w:szCs w:val="22"/>
    </w:rPr>
  </w:style>
  <w:style w:type="character" w:customStyle="1" w:styleId="FooterChar">
    <w:name w:val="Footer Char"/>
    <w:basedOn w:val="DefaultParagraphFont"/>
    <w:link w:val="Footer"/>
    <w:uiPriority w:val="99"/>
    <w:rsid w:val="00520D4E"/>
  </w:style>
  <w:style w:type="paragraph" w:styleId="BalloonText">
    <w:name w:val="Balloon Text"/>
    <w:basedOn w:val="Normal"/>
    <w:link w:val="BalloonTextChar"/>
    <w:uiPriority w:val="99"/>
    <w:semiHidden/>
    <w:unhideWhenUsed/>
    <w:rsid w:val="00520D4E"/>
    <w:rPr>
      <w:rFonts w:ascii="Tahoma" w:hAnsi="Tahoma" w:cs="Tahoma"/>
      <w:sz w:val="16"/>
      <w:szCs w:val="16"/>
    </w:rPr>
  </w:style>
  <w:style w:type="character" w:customStyle="1" w:styleId="BalloonTextChar">
    <w:name w:val="Balloon Text Char"/>
    <w:basedOn w:val="DefaultParagraphFont"/>
    <w:link w:val="BalloonText"/>
    <w:uiPriority w:val="99"/>
    <w:semiHidden/>
    <w:rsid w:val="00520D4E"/>
    <w:rPr>
      <w:rFonts w:ascii="Tahoma" w:hAnsi="Tahoma" w:cs="Tahoma"/>
      <w:sz w:val="16"/>
      <w:szCs w:val="16"/>
    </w:rPr>
  </w:style>
  <w:style w:type="character" w:styleId="Hyperlink">
    <w:name w:val="Hyperlink"/>
    <w:basedOn w:val="DefaultParagraphFont"/>
    <w:uiPriority w:val="99"/>
    <w:unhideWhenUsed/>
    <w:rsid w:val="00520D4E"/>
    <w:rPr>
      <w:color w:val="0000FF"/>
      <w:u w:val="single"/>
    </w:rPr>
  </w:style>
  <w:style w:type="character" w:customStyle="1" w:styleId="apple-converted-space">
    <w:name w:val="apple-converted-space"/>
    <w:basedOn w:val="DefaultParagraphFont"/>
    <w:rsid w:val="00520D4E"/>
  </w:style>
  <w:style w:type="paragraph" w:customStyle="1" w:styleId="ecxmsonormal">
    <w:name w:val="ecxmsonormal"/>
    <w:basedOn w:val="Normal"/>
    <w:rsid w:val="00042898"/>
    <w:pPr>
      <w:spacing w:after="324"/>
    </w:pPr>
    <w:rPr>
      <w:rFonts w:ascii="Times New Roman" w:eastAsia="Times New Roman" w:hAnsi="Times New Roman"/>
      <w:sz w:val="24"/>
      <w:szCs w:val="24"/>
      <w:lang w:eastAsia="en-GB"/>
    </w:rPr>
  </w:style>
  <w:style w:type="paragraph" w:styleId="NoSpacing">
    <w:name w:val="No Spacing"/>
    <w:uiPriority w:val="1"/>
    <w:qFormat/>
    <w:rsid w:val="001A5F1F"/>
    <w:pPr>
      <w:spacing w:after="0" w:line="240" w:lineRule="auto"/>
    </w:pPr>
  </w:style>
  <w:style w:type="table" w:styleId="TableGrid">
    <w:name w:val="Table Grid"/>
    <w:basedOn w:val="TableNormal"/>
    <w:uiPriority w:val="59"/>
    <w:rsid w:val="00395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uGerbodytext">
    <w:name w:val="FouGer body text"/>
    <w:link w:val="FouGerbodytextChar"/>
    <w:qFormat/>
    <w:rsid w:val="00395AB2"/>
    <w:pPr>
      <w:spacing w:after="120" w:line="360" w:lineRule="auto"/>
    </w:pPr>
    <w:rPr>
      <w:rFonts w:ascii="Calibri" w:eastAsia="MS Gothic" w:hAnsi="Calibri" w:cs="Times New Roman"/>
      <w:lang w:val="de-DE"/>
    </w:rPr>
  </w:style>
  <w:style w:type="character" w:customStyle="1" w:styleId="FouGerbodytextChar">
    <w:name w:val="FouGer body text Char"/>
    <w:basedOn w:val="DefaultParagraphFont"/>
    <w:link w:val="FouGerbodytext"/>
    <w:rsid w:val="00395AB2"/>
    <w:rPr>
      <w:rFonts w:ascii="Calibri" w:eastAsia="MS Gothic" w:hAnsi="Calibri" w:cs="Times New Roman"/>
      <w:lang w:val="de-DE"/>
    </w:rPr>
  </w:style>
  <w:style w:type="paragraph" w:customStyle="1" w:styleId="FouGerheading1">
    <w:name w:val="FouGer heading 1"/>
    <w:basedOn w:val="FouGerbodytext"/>
    <w:qFormat/>
    <w:rsid w:val="00395AB2"/>
    <w:pPr>
      <w:spacing w:after="240"/>
      <w:outlineLvl w:val="0"/>
    </w:pPr>
    <w:rPr>
      <w:rFonts w:asciiTheme="majorHAnsi" w:hAnsiTheme="majorHAnsi"/>
      <w:b/>
      <w:sz w:val="28"/>
      <w:szCs w:val="28"/>
    </w:rPr>
  </w:style>
  <w:style w:type="paragraph" w:customStyle="1" w:styleId="FouGerheading2">
    <w:name w:val="FouGer heading 2"/>
    <w:basedOn w:val="FouGerheading1"/>
    <w:qFormat/>
    <w:rsid w:val="00900E76"/>
    <w:pPr>
      <w:spacing w:before="240" w:after="120"/>
      <w:outlineLvl w:val="1"/>
    </w:pPr>
    <w:rPr>
      <w:sz w:val="24"/>
    </w:rPr>
  </w:style>
  <w:style w:type="paragraph" w:customStyle="1" w:styleId="FouGerbodyEng">
    <w:name w:val="FouGer body Eng"/>
    <w:basedOn w:val="FouGerbodytext"/>
    <w:link w:val="FouGerbodyEngChar"/>
    <w:qFormat/>
    <w:rsid w:val="00714F75"/>
    <w:rPr>
      <w:lang w:eastAsia="en-GB"/>
    </w:rPr>
  </w:style>
  <w:style w:type="character" w:customStyle="1" w:styleId="FouGerbodyEngChar">
    <w:name w:val="FouGer body Eng Char"/>
    <w:basedOn w:val="FouGerbodytextChar"/>
    <w:link w:val="FouGerbodyEng"/>
    <w:rsid w:val="00714F75"/>
    <w:rPr>
      <w:rFonts w:ascii="Calibri" w:eastAsia="MS Gothic" w:hAnsi="Calibri" w:cs="Times New Roman"/>
      <w:lang w:val="de-D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tourismus.de/de/radfahren-in-schleswig-holstei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h-tourismus.de/de/radfahren-in-schleswig-holste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Words>
  <Characters>265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Macmillan Publishing Ltd</Company>
  <LinksUpToDate>false</LinksUpToDate>
  <CharactersWithSpaces>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Jayatunga, Nikini</dc:creator>
  <cp:lastModifiedBy>Jayatunga, Nikini</cp:lastModifiedBy>
  <cp:revision>2</cp:revision>
  <dcterms:created xsi:type="dcterms:W3CDTF">2016-06-01T16:30:00Z</dcterms:created>
  <dcterms:modified xsi:type="dcterms:W3CDTF">2016-06-01T16:30:00Z</dcterms:modified>
</cp:coreProperties>
</file>