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62" w:rsidRPr="00B32031" w:rsidRDefault="00017A62" w:rsidP="00017A62">
      <w:pPr>
        <w:pStyle w:val="FouGerheading1"/>
        <w:rPr>
          <w:rFonts w:ascii="MyriadPro-Bold" w:hAnsi="MyriadPro-Bold" w:cs="MyriadPro-Bold"/>
          <w:b w:val="0"/>
          <w:bCs/>
          <w:color w:val="9E2705"/>
          <w:sz w:val="30"/>
          <w:szCs w:val="26"/>
        </w:rPr>
      </w:pPr>
      <w:r w:rsidRPr="00B32031">
        <w:rPr>
          <w:rFonts w:ascii="MyriadPro-Bold" w:hAnsi="MyriadPro-Bold" w:cs="MyriadPro-Bold"/>
          <w:b w:val="0"/>
          <w:bCs/>
          <w:color w:val="9E2705"/>
          <w:sz w:val="30"/>
          <w:szCs w:val="26"/>
        </w:rPr>
        <w:t>Unit 4</w:t>
      </w:r>
    </w:p>
    <w:p w:rsidR="00017A62" w:rsidRPr="00B32031" w:rsidRDefault="00017A62" w:rsidP="00017A62">
      <w:pPr>
        <w:pStyle w:val="FouGerbodytext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1</w:t>
      </w:r>
      <w:r w:rsidRPr="00B32031">
        <w:rPr>
          <w:rFonts w:ascii="Minion Pro" w:hAnsi="Minion Pro"/>
          <w:sz w:val="24"/>
          <w:szCs w:val="24"/>
        </w:rPr>
        <w:tab/>
      </w:r>
      <w:r w:rsidRPr="00B32031">
        <w:rPr>
          <w:rFonts w:ascii="Minion Pro" w:hAnsi="Minion Pro"/>
          <w:b/>
          <w:sz w:val="24"/>
          <w:szCs w:val="24"/>
        </w:rPr>
        <w:t>a</w:t>
      </w:r>
      <w:r w:rsidRPr="00B32031">
        <w:rPr>
          <w:rFonts w:ascii="Minion Pro" w:hAnsi="Minion Pro"/>
          <w:b/>
          <w:sz w:val="24"/>
          <w:szCs w:val="24"/>
        </w:rPr>
        <w:tab/>
      </w:r>
      <w:r w:rsidRPr="00B32031">
        <w:rPr>
          <w:rFonts w:ascii="Minion Pro" w:hAnsi="Minion Pro"/>
          <w:sz w:val="24"/>
          <w:szCs w:val="24"/>
        </w:rPr>
        <w:t>Man kann ins Restaurant / in die Altdeutsche Bierstube / ins Kino gehen.</w:t>
      </w:r>
    </w:p>
    <w:p w:rsidR="00017A62" w:rsidRPr="00B32031" w:rsidRDefault="00017A62" w:rsidP="00017A62">
      <w:pPr>
        <w:pStyle w:val="FouGerbodytext"/>
        <w:ind w:left="720" w:hanging="11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b</w:t>
      </w:r>
      <w:r w:rsidRPr="00B32031">
        <w:rPr>
          <w:rFonts w:ascii="Minion Pro" w:hAnsi="Minion Pro"/>
          <w:b/>
          <w:sz w:val="24"/>
          <w:szCs w:val="24"/>
        </w:rPr>
        <w:tab/>
      </w:r>
      <w:r w:rsidRPr="00B32031">
        <w:rPr>
          <w:rFonts w:ascii="Minion Pro" w:hAnsi="Minion Pro"/>
          <w:sz w:val="24"/>
          <w:szCs w:val="24"/>
        </w:rPr>
        <w:t>Man kann in den Musik-Club gehen.</w:t>
      </w:r>
    </w:p>
    <w:p w:rsidR="00017A62" w:rsidRPr="00B32031" w:rsidRDefault="00017A62" w:rsidP="00017A62">
      <w:pPr>
        <w:pStyle w:val="FouGerbodytext"/>
        <w:ind w:left="720" w:hanging="11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c</w:t>
      </w:r>
      <w:r w:rsidRPr="00B32031">
        <w:rPr>
          <w:rFonts w:ascii="Minion Pro" w:hAnsi="Minion Pro"/>
          <w:b/>
          <w:sz w:val="24"/>
          <w:szCs w:val="24"/>
        </w:rPr>
        <w:tab/>
      </w:r>
      <w:r w:rsidRPr="00B32031">
        <w:rPr>
          <w:rFonts w:ascii="Minion Pro" w:hAnsi="Minion Pro"/>
          <w:sz w:val="24"/>
          <w:szCs w:val="24"/>
        </w:rPr>
        <w:t>Man kann ins Restaurant / ins Kino gehen.</w:t>
      </w:r>
    </w:p>
    <w:p w:rsidR="00017A62" w:rsidRPr="00B32031" w:rsidRDefault="00017A62" w:rsidP="00017A62">
      <w:pPr>
        <w:pStyle w:val="FouGerbodytext"/>
        <w:ind w:left="720" w:hanging="11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d</w:t>
      </w:r>
      <w:r w:rsidRPr="00B32031">
        <w:rPr>
          <w:rFonts w:ascii="Minion Pro" w:hAnsi="Minion Pro"/>
          <w:b/>
          <w:sz w:val="24"/>
          <w:szCs w:val="24"/>
        </w:rPr>
        <w:tab/>
      </w:r>
      <w:r w:rsidRPr="00B32031">
        <w:rPr>
          <w:rFonts w:ascii="Minion Pro" w:hAnsi="Minion Pro"/>
          <w:sz w:val="24"/>
          <w:szCs w:val="24"/>
        </w:rPr>
        <w:t>Man kann um 15.30 oder um 19.30 ins Kino gehen.</w:t>
      </w:r>
    </w:p>
    <w:p w:rsidR="00017A62" w:rsidRPr="00B32031" w:rsidRDefault="00017A62" w:rsidP="00017A62">
      <w:pPr>
        <w:pStyle w:val="FouGerbodytext"/>
        <w:ind w:left="720" w:hanging="11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e</w:t>
      </w:r>
      <w:r w:rsidRPr="00B32031">
        <w:rPr>
          <w:rFonts w:ascii="Minion Pro" w:hAnsi="Minion Pro"/>
          <w:b/>
          <w:sz w:val="24"/>
          <w:szCs w:val="24"/>
        </w:rPr>
        <w:tab/>
      </w:r>
      <w:r w:rsidRPr="00B32031">
        <w:rPr>
          <w:rFonts w:ascii="Minion Pro" w:hAnsi="Minion Pro"/>
          <w:sz w:val="24"/>
          <w:szCs w:val="24"/>
        </w:rPr>
        <w:t>Man kann von 17 Uhr bis 23 Uhr ins Restaurant gehen.</w:t>
      </w:r>
    </w:p>
    <w:p w:rsidR="00017A62" w:rsidRPr="00B32031" w:rsidRDefault="00017A62" w:rsidP="00017A62">
      <w:pPr>
        <w:pStyle w:val="FouGerbodytext"/>
        <w:ind w:left="720" w:hanging="11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f</w:t>
      </w:r>
      <w:r w:rsidRPr="00B32031">
        <w:rPr>
          <w:rFonts w:ascii="Minion Pro" w:hAnsi="Minion Pro"/>
          <w:b/>
          <w:sz w:val="24"/>
          <w:szCs w:val="24"/>
        </w:rPr>
        <w:tab/>
      </w:r>
      <w:r w:rsidRPr="00B32031">
        <w:rPr>
          <w:rFonts w:ascii="Minion Pro" w:hAnsi="Minion Pro"/>
          <w:sz w:val="24"/>
          <w:szCs w:val="24"/>
        </w:rPr>
        <w:t>Man kann am Samstagabend um 20 Uhr ins Theater gehen.</w:t>
      </w:r>
    </w:p>
    <w:p w:rsidR="00017A62" w:rsidRPr="00B32031" w:rsidRDefault="00017A62" w:rsidP="00017A62">
      <w:pPr>
        <w:pStyle w:val="FouGerbodytext"/>
        <w:ind w:left="720" w:hanging="11"/>
        <w:rPr>
          <w:rFonts w:ascii="Minion Pro" w:hAnsi="Minion Pro"/>
          <w:sz w:val="24"/>
          <w:szCs w:val="24"/>
        </w:rPr>
      </w:pPr>
    </w:p>
    <w:p w:rsidR="00017A62" w:rsidRPr="00B32031" w:rsidRDefault="00017A62" w:rsidP="00017A62">
      <w:pPr>
        <w:pStyle w:val="FouGerbodytext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2</w:t>
      </w:r>
      <w:r w:rsidRPr="00B32031">
        <w:rPr>
          <w:rFonts w:ascii="Minion Pro" w:hAnsi="Minion Pro"/>
          <w:sz w:val="24"/>
          <w:szCs w:val="24"/>
        </w:rPr>
        <w:tab/>
      </w:r>
      <w:r w:rsidRPr="00B32031">
        <w:rPr>
          <w:rFonts w:ascii="Minion Pro" w:hAnsi="Minion Pro"/>
          <w:b/>
          <w:sz w:val="24"/>
          <w:szCs w:val="24"/>
        </w:rPr>
        <w:t>a</w:t>
      </w:r>
      <w:r w:rsidRPr="00B32031">
        <w:rPr>
          <w:rFonts w:ascii="Minion Pro" w:hAnsi="Minion Pro"/>
          <w:sz w:val="24"/>
          <w:szCs w:val="24"/>
        </w:rPr>
        <w:tab/>
        <w:t xml:space="preserve">Ich will </w:t>
      </w:r>
      <w:r w:rsidRPr="00B32031">
        <w:rPr>
          <w:rFonts w:ascii="Minion Pro" w:hAnsi="Minion Pro"/>
          <w:b/>
          <w:sz w:val="24"/>
          <w:szCs w:val="24"/>
        </w:rPr>
        <w:t>den</w:t>
      </w:r>
      <w:r w:rsidRPr="00B32031">
        <w:rPr>
          <w:rFonts w:ascii="Minion Pro" w:hAnsi="Minion Pro"/>
          <w:sz w:val="24"/>
          <w:szCs w:val="24"/>
        </w:rPr>
        <w:t xml:space="preserve"> Film mit Jude Law im Kino sehen.</w:t>
      </w:r>
    </w:p>
    <w:p w:rsidR="00017A62" w:rsidRPr="00B32031" w:rsidRDefault="00017A62" w:rsidP="00017A62">
      <w:pPr>
        <w:pStyle w:val="FouGerbodytext"/>
        <w:ind w:left="1440" w:hanging="720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b</w:t>
      </w:r>
      <w:r w:rsidRPr="00B32031">
        <w:rPr>
          <w:rFonts w:ascii="Minion Pro" w:hAnsi="Minion Pro"/>
          <w:sz w:val="24"/>
          <w:szCs w:val="24"/>
        </w:rPr>
        <w:tab/>
        <w:t xml:space="preserve">Meine Freundin hat Hunger und sie nimmt </w:t>
      </w:r>
      <w:r w:rsidRPr="00B32031">
        <w:rPr>
          <w:rFonts w:ascii="Minion Pro" w:hAnsi="Minion Pro"/>
          <w:b/>
          <w:sz w:val="24"/>
          <w:szCs w:val="24"/>
        </w:rPr>
        <w:t>die</w:t>
      </w:r>
      <w:r w:rsidRPr="00B32031">
        <w:rPr>
          <w:rFonts w:ascii="Minion Pro" w:hAnsi="Minion Pro"/>
          <w:sz w:val="24"/>
          <w:szCs w:val="24"/>
        </w:rPr>
        <w:t xml:space="preserve"> Pizza Salami und </w:t>
      </w:r>
      <w:r w:rsidRPr="00B32031">
        <w:rPr>
          <w:rFonts w:ascii="Minion Pro" w:hAnsi="Minion Pro"/>
          <w:b/>
          <w:sz w:val="24"/>
          <w:szCs w:val="24"/>
        </w:rPr>
        <w:t>die</w:t>
      </w:r>
      <w:r w:rsidRPr="00B32031">
        <w:rPr>
          <w:rFonts w:ascii="Minion Pro" w:hAnsi="Minion Pro"/>
          <w:sz w:val="24"/>
          <w:szCs w:val="24"/>
        </w:rPr>
        <w:t xml:space="preserve"> Vorspeise Spezial.</w:t>
      </w:r>
    </w:p>
    <w:p w:rsidR="00017A62" w:rsidRPr="00B32031" w:rsidRDefault="00017A62" w:rsidP="00017A62">
      <w:pPr>
        <w:pStyle w:val="FouGerbodytext"/>
        <w:ind w:left="720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c</w:t>
      </w:r>
      <w:r w:rsidRPr="00B32031">
        <w:rPr>
          <w:rFonts w:ascii="Minion Pro" w:hAnsi="Minion Pro"/>
          <w:sz w:val="24"/>
          <w:szCs w:val="24"/>
        </w:rPr>
        <w:tab/>
        <w:t xml:space="preserve">Ich trinke am liebsten </w:t>
      </w:r>
      <w:r w:rsidRPr="00B32031">
        <w:rPr>
          <w:rFonts w:ascii="Minion Pro" w:hAnsi="Minion Pro"/>
          <w:b/>
          <w:sz w:val="24"/>
          <w:szCs w:val="24"/>
        </w:rPr>
        <w:t>den</w:t>
      </w:r>
      <w:r w:rsidRPr="00B32031">
        <w:rPr>
          <w:rFonts w:ascii="Minion Pro" w:hAnsi="Minion Pro"/>
          <w:sz w:val="24"/>
          <w:szCs w:val="24"/>
        </w:rPr>
        <w:t xml:space="preserve"> Apfelwein aus Frankfurt!</w:t>
      </w:r>
    </w:p>
    <w:p w:rsidR="00017A62" w:rsidRPr="00B32031" w:rsidRDefault="00017A62" w:rsidP="00017A62">
      <w:pPr>
        <w:pStyle w:val="FouGerbodytext"/>
        <w:ind w:left="720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d</w:t>
      </w:r>
      <w:r w:rsidRPr="00B32031">
        <w:rPr>
          <w:rFonts w:ascii="Minion Pro" w:hAnsi="Minion Pro"/>
          <w:sz w:val="24"/>
          <w:szCs w:val="24"/>
        </w:rPr>
        <w:tab/>
        <w:t xml:space="preserve">Nina geht sehr gern in </w:t>
      </w:r>
      <w:r w:rsidRPr="00B32031">
        <w:rPr>
          <w:rFonts w:ascii="Minion Pro" w:hAnsi="Minion Pro"/>
          <w:b/>
          <w:sz w:val="24"/>
          <w:szCs w:val="24"/>
        </w:rPr>
        <w:t>das</w:t>
      </w:r>
      <w:r w:rsidRPr="00B32031">
        <w:rPr>
          <w:rFonts w:ascii="Minion Pro" w:hAnsi="Minion Pro"/>
          <w:sz w:val="24"/>
          <w:szCs w:val="24"/>
        </w:rPr>
        <w:t xml:space="preserve"> türkische Restaurant am Bahnhofsplatz.</w:t>
      </w:r>
    </w:p>
    <w:p w:rsidR="00017A62" w:rsidRPr="00B32031" w:rsidRDefault="00017A62" w:rsidP="00017A62">
      <w:pPr>
        <w:pStyle w:val="FouGerbodytext"/>
        <w:ind w:left="720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e</w:t>
      </w:r>
      <w:r w:rsidRPr="00B32031">
        <w:rPr>
          <w:rFonts w:ascii="Minion Pro" w:hAnsi="Minion Pro"/>
          <w:sz w:val="24"/>
          <w:szCs w:val="24"/>
        </w:rPr>
        <w:tab/>
        <w:t xml:space="preserve">Brauchst du </w:t>
      </w:r>
      <w:r w:rsidRPr="00B32031">
        <w:rPr>
          <w:rFonts w:ascii="Minion Pro" w:hAnsi="Minion Pro"/>
          <w:b/>
          <w:sz w:val="24"/>
          <w:szCs w:val="24"/>
        </w:rPr>
        <w:t>das</w:t>
      </w:r>
      <w:r w:rsidRPr="00B32031">
        <w:rPr>
          <w:rFonts w:ascii="Minion Pro" w:hAnsi="Minion Pro"/>
          <w:sz w:val="24"/>
          <w:szCs w:val="24"/>
        </w:rPr>
        <w:t xml:space="preserve"> Wörterbuch für deine Hausaufgaben?</w:t>
      </w:r>
    </w:p>
    <w:p w:rsidR="00017A62" w:rsidRPr="00B32031" w:rsidRDefault="00017A62" w:rsidP="00017A62">
      <w:pPr>
        <w:pStyle w:val="FouGerbodytext"/>
        <w:ind w:left="720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f</w:t>
      </w:r>
      <w:r w:rsidRPr="00B32031">
        <w:rPr>
          <w:rFonts w:ascii="Minion Pro" w:hAnsi="Minion Pro"/>
          <w:sz w:val="24"/>
          <w:szCs w:val="24"/>
        </w:rPr>
        <w:tab/>
        <w:t xml:space="preserve">Ich finde </w:t>
      </w:r>
      <w:r w:rsidRPr="00B32031">
        <w:rPr>
          <w:rFonts w:ascii="Minion Pro" w:hAnsi="Minion Pro"/>
          <w:b/>
          <w:sz w:val="24"/>
          <w:szCs w:val="24"/>
        </w:rPr>
        <w:t>die</w:t>
      </w:r>
      <w:r w:rsidRPr="00B32031">
        <w:rPr>
          <w:rFonts w:ascii="Minion Pro" w:hAnsi="Minion Pro"/>
          <w:sz w:val="24"/>
          <w:szCs w:val="24"/>
        </w:rPr>
        <w:t xml:space="preserve"> Kneipe im Zentrum nicht gut, denn das Bier dort ist zu teuer.</w:t>
      </w:r>
    </w:p>
    <w:p w:rsidR="00017A62" w:rsidRPr="00B32031" w:rsidRDefault="00017A62" w:rsidP="00017A62">
      <w:pPr>
        <w:pStyle w:val="FouGerbodytext"/>
        <w:ind w:left="720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g</w:t>
      </w:r>
      <w:r w:rsidRPr="00B32031">
        <w:rPr>
          <w:rFonts w:ascii="Minion Pro" w:hAnsi="Minion Pro"/>
          <w:sz w:val="24"/>
          <w:szCs w:val="24"/>
        </w:rPr>
        <w:tab/>
        <w:t xml:space="preserve">Nicos Kollegen trinken sehr gern </w:t>
      </w:r>
      <w:r w:rsidRPr="00B32031">
        <w:rPr>
          <w:rFonts w:ascii="Minion Pro" w:hAnsi="Minion Pro"/>
          <w:b/>
          <w:sz w:val="24"/>
          <w:szCs w:val="24"/>
        </w:rPr>
        <w:t>den</w:t>
      </w:r>
      <w:r w:rsidRPr="00B32031">
        <w:rPr>
          <w:rFonts w:ascii="Minion Pro" w:hAnsi="Minion Pro"/>
          <w:sz w:val="24"/>
          <w:szCs w:val="24"/>
        </w:rPr>
        <w:t xml:space="preserve"> Kaffee von Aldi in der Mittagspause.</w:t>
      </w:r>
    </w:p>
    <w:p w:rsidR="001A5F1F" w:rsidRPr="00017A62" w:rsidRDefault="001A5F1F" w:rsidP="00017A62">
      <w:pPr>
        <w:rPr>
          <w:lang w:val="de-DE"/>
        </w:rPr>
      </w:pPr>
      <w:bookmarkStart w:id="0" w:name="_GoBack"/>
      <w:bookmarkEnd w:id="0"/>
    </w:p>
    <w:sectPr w:rsidR="001A5F1F" w:rsidRPr="00017A6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4E" w:rsidRDefault="00520D4E" w:rsidP="00520D4E">
      <w:r>
        <w:separator/>
      </w:r>
    </w:p>
  </w:endnote>
  <w:endnote w:type="continuationSeparator" w:id="0">
    <w:p w:rsidR="00520D4E" w:rsidRDefault="00520D4E" w:rsidP="0052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4E" w:rsidRPr="00CA5C1C" w:rsidRDefault="00395AB2">
    <w:pPr>
      <w:pStyle w:val="Footer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t>For use with Foundations German</w:t>
    </w:r>
    <w:r w:rsidR="00520D4E" w:rsidRPr="00CA5C1C">
      <w:rPr>
        <w:color w:val="595959" w:themeColor="text1" w:themeTint="A6"/>
        <w:sz w:val="18"/>
      </w:rPr>
      <w:t xml:space="preserve"> 1, 3rd edition, by</w:t>
    </w:r>
    <w:r>
      <w:rPr>
        <w:color w:val="595959" w:themeColor="text1" w:themeTint="A6"/>
        <w:sz w:val="18"/>
      </w:rPr>
      <w:t xml:space="preserve"> Tom Carty and </w:t>
    </w:r>
    <w:proofErr w:type="spellStart"/>
    <w:r>
      <w:rPr>
        <w:color w:val="595959" w:themeColor="text1" w:themeTint="A6"/>
        <w:sz w:val="18"/>
      </w:rPr>
      <w:t>Ilse</w:t>
    </w:r>
    <w:proofErr w:type="spellEnd"/>
    <w:r>
      <w:rPr>
        <w:color w:val="595959" w:themeColor="text1" w:themeTint="A6"/>
        <w:sz w:val="18"/>
      </w:rPr>
      <w:t xml:space="preserve"> </w:t>
    </w:r>
    <w:proofErr w:type="spellStart"/>
    <w:r>
      <w:rPr>
        <w:color w:val="595959" w:themeColor="text1" w:themeTint="A6"/>
        <w:sz w:val="18"/>
      </w:rPr>
      <w:t>Wührer</w:t>
    </w:r>
    <w:proofErr w:type="spellEnd"/>
    <w:r w:rsidR="00520D4E" w:rsidRPr="00CA5C1C">
      <w:rPr>
        <w:color w:val="595959" w:themeColor="text1" w:themeTint="A6"/>
        <w:sz w:val="18"/>
      </w:rPr>
      <w:t xml:space="preserve">. Macmillan Publishers Ltd. </w:t>
    </w:r>
  </w:p>
  <w:p w:rsidR="00520D4E" w:rsidRDefault="00520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4E" w:rsidRDefault="00520D4E" w:rsidP="00520D4E">
      <w:r>
        <w:separator/>
      </w:r>
    </w:p>
  </w:footnote>
  <w:footnote w:type="continuationSeparator" w:id="0">
    <w:p w:rsidR="00520D4E" w:rsidRDefault="00520D4E" w:rsidP="0052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0E24"/>
    <w:multiLevelType w:val="hybridMultilevel"/>
    <w:tmpl w:val="3C0871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0F7955"/>
    <w:multiLevelType w:val="hybridMultilevel"/>
    <w:tmpl w:val="9216F97A"/>
    <w:lvl w:ilvl="0" w:tplc="2382A8F2">
      <w:start w:val="1"/>
      <w:numFmt w:val="decimal"/>
      <w:lvlText w:val="%1"/>
      <w:lvlJc w:val="left"/>
      <w:pPr>
        <w:ind w:left="720" w:hanging="360"/>
      </w:pPr>
      <w:rPr>
        <w:rFonts w:ascii="MyriadPro-Bold" w:hAnsi="MyriadPro-Bold" w:cs="MyriadPro-Bold" w:hint="default"/>
        <w:b/>
        <w:color w:val="F07D0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26DBB"/>
    <w:multiLevelType w:val="hybridMultilevel"/>
    <w:tmpl w:val="DCF8B3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E"/>
    <w:rsid w:val="00017A62"/>
    <w:rsid w:val="00042898"/>
    <w:rsid w:val="000F6E62"/>
    <w:rsid w:val="0011442B"/>
    <w:rsid w:val="001A5F1F"/>
    <w:rsid w:val="00395AB2"/>
    <w:rsid w:val="003A1F8C"/>
    <w:rsid w:val="003A59E9"/>
    <w:rsid w:val="00520D4E"/>
    <w:rsid w:val="00521CC8"/>
    <w:rsid w:val="00544440"/>
    <w:rsid w:val="007D5201"/>
    <w:rsid w:val="008D759C"/>
    <w:rsid w:val="00906289"/>
    <w:rsid w:val="00974225"/>
    <w:rsid w:val="009D623D"/>
    <w:rsid w:val="00A447DD"/>
    <w:rsid w:val="00AF3523"/>
    <w:rsid w:val="00BD145C"/>
    <w:rsid w:val="00CA5C1C"/>
    <w:rsid w:val="00D21B0D"/>
    <w:rsid w:val="00DA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2"/>
    <w:pPr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customStyle="1" w:styleId="ecxmsonormal">
    <w:name w:val="ecxmsonormal"/>
    <w:basedOn w:val="Normal"/>
    <w:rsid w:val="00042898"/>
    <w:pPr>
      <w:spacing w:after="324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5F1F"/>
    <w:pPr>
      <w:spacing w:after="0" w:line="240" w:lineRule="auto"/>
    </w:pPr>
  </w:style>
  <w:style w:type="table" w:styleId="TableGrid">
    <w:name w:val="Table Grid"/>
    <w:basedOn w:val="TableNormal"/>
    <w:uiPriority w:val="59"/>
    <w:rsid w:val="0039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uGerbodytext">
    <w:name w:val="FouGer body text"/>
    <w:link w:val="FouGerbodytextChar"/>
    <w:qFormat/>
    <w:rsid w:val="00395AB2"/>
    <w:pPr>
      <w:spacing w:after="120" w:line="360" w:lineRule="auto"/>
    </w:pPr>
    <w:rPr>
      <w:rFonts w:ascii="Calibri" w:eastAsia="MS Gothic" w:hAnsi="Calibri" w:cs="Times New Roman"/>
      <w:lang w:val="de-DE"/>
    </w:rPr>
  </w:style>
  <w:style w:type="character" w:customStyle="1" w:styleId="FouGerbodytextChar">
    <w:name w:val="FouGer body text Char"/>
    <w:basedOn w:val="DefaultParagraphFont"/>
    <w:link w:val="FouGerbodytext"/>
    <w:rsid w:val="00395AB2"/>
    <w:rPr>
      <w:rFonts w:ascii="Calibri" w:eastAsia="MS Gothic" w:hAnsi="Calibri" w:cs="Times New Roman"/>
      <w:lang w:val="de-DE"/>
    </w:rPr>
  </w:style>
  <w:style w:type="paragraph" w:customStyle="1" w:styleId="FouGerheading1">
    <w:name w:val="FouGer heading 1"/>
    <w:basedOn w:val="FouGerbodytext"/>
    <w:qFormat/>
    <w:rsid w:val="00395AB2"/>
    <w:pPr>
      <w:spacing w:after="240"/>
      <w:outlineLvl w:val="0"/>
    </w:pPr>
    <w:rPr>
      <w:rFonts w:asciiTheme="majorHAnsi" w:hAnsiTheme="majorHAnsi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2"/>
    <w:pPr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customStyle="1" w:styleId="ecxmsonormal">
    <w:name w:val="ecxmsonormal"/>
    <w:basedOn w:val="Normal"/>
    <w:rsid w:val="00042898"/>
    <w:pPr>
      <w:spacing w:after="324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5F1F"/>
    <w:pPr>
      <w:spacing w:after="0" w:line="240" w:lineRule="auto"/>
    </w:pPr>
  </w:style>
  <w:style w:type="table" w:styleId="TableGrid">
    <w:name w:val="Table Grid"/>
    <w:basedOn w:val="TableNormal"/>
    <w:uiPriority w:val="59"/>
    <w:rsid w:val="0039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uGerbodytext">
    <w:name w:val="FouGer body text"/>
    <w:link w:val="FouGerbodytextChar"/>
    <w:qFormat/>
    <w:rsid w:val="00395AB2"/>
    <w:pPr>
      <w:spacing w:after="120" w:line="360" w:lineRule="auto"/>
    </w:pPr>
    <w:rPr>
      <w:rFonts w:ascii="Calibri" w:eastAsia="MS Gothic" w:hAnsi="Calibri" w:cs="Times New Roman"/>
      <w:lang w:val="de-DE"/>
    </w:rPr>
  </w:style>
  <w:style w:type="character" w:customStyle="1" w:styleId="FouGerbodytextChar">
    <w:name w:val="FouGer body text Char"/>
    <w:basedOn w:val="DefaultParagraphFont"/>
    <w:link w:val="FouGerbodytext"/>
    <w:rsid w:val="00395AB2"/>
    <w:rPr>
      <w:rFonts w:ascii="Calibri" w:eastAsia="MS Gothic" w:hAnsi="Calibri" w:cs="Times New Roman"/>
      <w:lang w:val="de-DE"/>
    </w:rPr>
  </w:style>
  <w:style w:type="paragraph" w:customStyle="1" w:styleId="FouGerheading1">
    <w:name w:val="FouGer heading 1"/>
    <w:basedOn w:val="FouGerbodytext"/>
    <w:qFormat/>
    <w:rsid w:val="00395AB2"/>
    <w:pPr>
      <w:spacing w:after="240"/>
      <w:outlineLvl w:val="0"/>
    </w:pPr>
    <w:rPr>
      <w:rFonts w:asciiTheme="majorHAnsi" w:hAnsiTheme="maj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2</cp:revision>
  <dcterms:created xsi:type="dcterms:W3CDTF">2016-05-27T16:26:00Z</dcterms:created>
  <dcterms:modified xsi:type="dcterms:W3CDTF">2016-05-27T16:26:00Z</dcterms:modified>
</cp:coreProperties>
</file>