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7BE" w:rsidRPr="00E25694" w:rsidRDefault="005067BE">
      <w:pPr>
        <w:rPr>
          <w:b/>
          <w:color w:val="00B050"/>
          <w:sz w:val="32"/>
        </w:rPr>
      </w:pPr>
      <w:r w:rsidRPr="00E25694">
        <w:rPr>
          <w:b/>
          <w:color w:val="00B050"/>
          <w:sz w:val="32"/>
        </w:rPr>
        <w:t xml:space="preserve">CURIOSIDADES </w:t>
      </w:r>
    </w:p>
    <w:p w:rsidR="00FB5DD3" w:rsidRPr="005067BE" w:rsidRDefault="000677C0" w:rsidP="00FB5DD3">
      <w:pPr>
        <w:rPr>
          <w:color w:val="00B050"/>
        </w:rPr>
      </w:pPr>
      <w:hyperlink w:anchor="LosDemas" w:history="1">
        <w:r w:rsidR="00FB5DD3" w:rsidRPr="000677C0">
          <w:rPr>
            <w:rStyle w:val="Hyperlink"/>
            <w:rFonts w:ascii="MyriadPro-Bold" w:hAnsi="MyriadPro-Bold" w:cs="MyriadPro-Bold"/>
            <w:b/>
            <w:bCs/>
            <w:sz w:val="24"/>
            <w:szCs w:val="24"/>
          </w:rPr>
          <w:t xml:space="preserve">1 </w:t>
        </w:r>
        <w:proofErr w:type="spellStart"/>
        <w:r w:rsidR="00FB5DD3" w:rsidRPr="000677C0">
          <w:rPr>
            <w:rStyle w:val="Hyperlink"/>
            <w:rFonts w:ascii="MyriadPro-Bold" w:hAnsi="MyriadPro-Bold" w:cs="MyriadPro-Bold"/>
            <w:b/>
            <w:bCs/>
            <w:sz w:val="24"/>
            <w:szCs w:val="24"/>
          </w:rPr>
          <w:t>Tú</w:t>
        </w:r>
        <w:proofErr w:type="spellEnd"/>
        <w:r w:rsidR="00FB5DD3" w:rsidRPr="000677C0">
          <w:rPr>
            <w:rStyle w:val="Hyperlink"/>
            <w:rFonts w:ascii="MyriadPro-Bold" w:hAnsi="MyriadPro-Bold" w:cs="MyriadPro-Bold"/>
            <w:b/>
            <w:bCs/>
            <w:sz w:val="24"/>
            <w:szCs w:val="24"/>
          </w:rPr>
          <w:t xml:space="preserve"> y los </w:t>
        </w:r>
        <w:proofErr w:type="spellStart"/>
        <w:r w:rsidR="00FB5DD3" w:rsidRPr="000677C0">
          <w:rPr>
            <w:rStyle w:val="Hyperlink"/>
            <w:rFonts w:ascii="MyriadPro-Bold" w:hAnsi="MyriadPro-Bold" w:cs="MyriadPro-Bold"/>
            <w:b/>
            <w:bCs/>
            <w:sz w:val="24"/>
            <w:szCs w:val="24"/>
          </w:rPr>
          <w:t>demás</w:t>
        </w:r>
        <w:proofErr w:type="spellEnd"/>
        <w:r w:rsidR="00FB5DD3" w:rsidRPr="000677C0">
          <w:rPr>
            <w:rStyle w:val="Hyperlink"/>
            <w:rFonts w:ascii="MyriadPro-Bold" w:hAnsi="MyriadPro-Bold" w:cs="MyriadPro-Bold"/>
            <w:b/>
            <w:bCs/>
            <w:sz w:val="24"/>
            <w:szCs w:val="24"/>
          </w:rPr>
          <w:t xml:space="preserve"> </w:t>
        </w:r>
        <w:r w:rsidR="00FB5DD3" w:rsidRPr="000677C0">
          <w:rPr>
            <w:rStyle w:val="Hyperlink"/>
            <w:rFonts w:cs="MinionPro-Bold"/>
            <w:b/>
            <w:bCs/>
          </w:rPr>
          <w:t xml:space="preserve">Los </w:t>
        </w:r>
        <w:proofErr w:type="spellStart"/>
        <w:r w:rsidR="00FB5DD3" w:rsidRPr="000677C0">
          <w:rPr>
            <w:rStyle w:val="Hyperlink"/>
            <w:rFonts w:cs="MinionPro-Bold"/>
            <w:b/>
            <w:bCs/>
          </w:rPr>
          <w:t>apellidos</w:t>
        </w:r>
        <w:proofErr w:type="spellEnd"/>
      </w:hyperlink>
    </w:p>
    <w:p w:rsidR="00FB5DD3" w:rsidRPr="00E25694" w:rsidRDefault="000677C0" w:rsidP="00FB5DD3">
      <w:pPr>
        <w:rPr>
          <w:rFonts w:cs="MinionPro-Bold"/>
          <w:b/>
          <w:bCs/>
          <w:color w:val="00B050"/>
        </w:rPr>
      </w:pPr>
      <w:hyperlink w:anchor="LaFamilia" w:history="1">
        <w:proofErr w:type="gramStart"/>
        <w:r w:rsidR="00FB5DD3" w:rsidRPr="000677C0">
          <w:rPr>
            <w:rStyle w:val="Hyperlink"/>
            <w:rFonts w:ascii="MyriadPro-Bold" w:hAnsi="MyriadPro-Bold" w:cs="MyriadPro-Bold"/>
            <w:b/>
            <w:bCs/>
            <w:sz w:val="24"/>
            <w:szCs w:val="24"/>
          </w:rPr>
          <w:t xml:space="preserve">2 La </w:t>
        </w:r>
        <w:proofErr w:type="spellStart"/>
        <w:r w:rsidR="00FB5DD3" w:rsidRPr="000677C0">
          <w:rPr>
            <w:rStyle w:val="Hyperlink"/>
            <w:rFonts w:ascii="MyriadPro-Bold" w:hAnsi="MyriadPro-Bold" w:cs="MyriadPro-Bold"/>
            <w:b/>
            <w:bCs/>
            <w:sz w:val="24"/>
            <w:szCs w:val="24"/>
          </w:rPr>
          <w:t>familia</w:t>
        </w:r>
        <w:proofErr w:type="spellEnd"/>
        <w:r w:rsidR="00FB5DD3" w:rsidRPr="000677C0">
          <w:rPr>
            <w:rStyle w:val="Hyperlink"/>
            <w:rFonts w:ascii="MyriadPro-Bold" w:hAnsi="MyriadPro-Bold" w:cs="MyriadPro-Bold"/>
            <w:b/>
            <w:bCs/>
            <w:sz w:val="24"/>
            <w:szCs w:val="24"/>
          </w:rPr>
          <w:t xml:space="preserve"> en casa </w:t>
        </w:r>
        <w:r w:rsidR="00FB5DD3" w:rsidRPr="000677C0">
          <w:rPr>
            <w:rStyle w:val="Hyperlink"/>
            <w:rFonts w:cs="MinionPro-Bold"/>
            <w:b/>
            <w:bCs/>
          </w:rPr>
          <w:t>¿</w:t>
        </w:r>
        <w:proofErr w:type="spellStart"/>
        <w:r w:rsidR="00FB5DD3" w:rsidRPr="000677C0">
          <w:rPr>
            <w:rStyle w:val="Hyperlink"/>
            <w:rFonts w:cs="MinionPro-Bold"/>
            <w:b/>
            <w:bCs/>
          </w:rPr>
          <w:t>Dónde</w:t>
        </w:r>
        <w:proofErr w:type="spellEnd"/>
        <w:r w:rsidR="00FB5DD3" w:rsidRPr="000677C0">
          <w:rPr>
            <w:rStyle w:val="Hyperlink"/>
            <w:rFonts w:cs="MinionPro-Bold"/>
            <w:b/>
            <w:bCs/>
          </w:rPr>
          <w:t xml:space="preserve"> </w:t>
        </w:r>
        <w:proofErr w:type="spellStart"/>
        <w:r w:rsidR="00FB5DD3" w:rsidRPr="000677C0">
          <w:rPr>
            <w:rStyle w:val="Hyperlink"/>
            <w:rFonts w:cs="MinionPro-Bold"/>
            <w:b/>
            <w:bCs/>
          </w:rPr>
          <w:t>viven</w:t>
        </w:r>
        <w:proofErr w:type="spellEnd"/>
        <w:r w:rsidR="00FB5DD3" w:rsidRPr="000677C0">
          <w:rPr>
            <w:rStyle w:val="Hyperlink"/>
            <w:rFonts w:cs="MinionPro-Bold"/>
            <w:b/>
            <w:bCs/>
          </w:rPr>
          <w:t xml:space="preserve"> los </w:t>
        </w:r>
        <w:proofErr w:type="spellStart"/>
        <w:r w:rsidR="00FB5DD3" w:rsidRPr="000677C0">
          <w:rPr>
            <w:rStyle w:val="Hyperlink"/>
            <w:rFonts w:cs="MinionPro-Bold"/>
            <w:b/>
            <w:bCs/>
          </w:rPr>
          <w:t>españoles</w:t>
        </w:r>
        <w:proofErr w:type="spellEnd"/>
        <w:r w:rsidR="00FB5DD3" w:rsidRPr="000677C0">
          <w:rPr>
            <w:rStyle w:val="Hyperlink"/>
            <w:rFonts w:cs="MinionPro-Bold"/>
            <w:b/>
            <w:bCs/>
          </w:rPr>
          <w:t>?</w:t>
        </w:r>
        <w:proofErr w:type="gramEnd"/>
      </w:hyperlink>
    </w:p>
    <w:p w:rsidR="00FB5DD3" w:rsidRDefault="00B2718D" w:rsidP="00FB5DD3">
      <w:pPr>
        <w:spacing w:line="360" w:lineRule="auto"/>
        <w:rPr>
          <w:b/>
          <w:color w:val="00B050"/>
        </w:rPr>
      </w:pPr>
      <w:hyperlink w:anchor="LaRutina" w:history="1">
        <w:r w:rsidR="00FB5DD3" w:rsidRPr="000677C0">
          <w:rPr>
            <w:rStyle w:val="Hyperlink"/>
            <w:rFonts w:ascii="MyriadPro-Bold" w:hAnsi="MyriadPro-Bold" w:cs="MyriadPro-Bold"/>
            <w:b/>
            <w:bCs/>
            <w:sz w:val="24"/>
            <w:szCs w:val="24"/>
          </w:rPr>
          <w:t xml:space="preserve">3 La </w:t>
        </w:r>
        <w:proofErr w:type="spellStart"/>
        <w:r w:rsidR="00FB5DD3" w:rsidRPr="000677C0">
          <w:rPr>
            <w:rStyle w:val="Hyperlink"/>
            <w:rFonts w:ascii="MyriadPro-Bold" w:hAnsi="MyriadPro-Bold" w:cs="MyriadPro-Bold"/>
            <w:b/>
            <w:bCs/>
            <w:sz w:val="24"/>
            <w:szCs w:val="24"/>
          </w:rPr>
          <w:t>rutina</w:t>
        </w:r>
        <w:proofErr w:type="spellEnd"/>
        <w:r w:rsidR="00FB5DD3" w:rsidRPr="000677C0">
          <w:rPr>
            <w:rStyle w:val="Hyperlink"/>
            <w:rFonts w:ascii="MyriadPro-Bold" w:hAnsi="MyriadPro-Bold" w:cs="MyriadPro-Bold"/>
            <w:b/>
            <w:bCs/>
            <w:sz w:val="24"/>
            <w:szCs w:val="24"/>
          </w:rPr>
          <w:t xml:space="preserve"> </w:t>
        </w:r>
        <w:r w:rsidR="00FB5DD3" w:rsidRPr="000677C0">
          <w:rPr>
            <w:rStyle w:val="Hyperlink"/>
            <w:b/>
          </w:rPr>
          <w:t xml:space="preserve">El </w:t>
        </w:r>
        <w:proofErr w:type="spellStart"/>
        <w:r w:rsidR="00FB5DD3" w:rsidRPr="000677C0">
          <w:rPr>
            <w:rStyle w:val="Hyperlink"/>
            <w:b/>
          </w:rPr>
          <w:t>menú</w:t>
        </w:r>
        <w:proofErr w:type="spellEnd"/>
        <w:r w:rsidR="00FB5DD3" w:rsidRPr="000677C0">
          <w:rPr>
            <w:rStyle w:val="Hyperlink"/>
            <w:b/>
          </w:rPr>
          <w:t xml:space="preserve"> </w:t>
        </w:r>
        <w:proofErr w:type="gramStart"/>
        <w:r w:rsidR="00FB5DD3" w:rsidRPr="000677C0">
          <w:rPr>
            <w:rStyle w:val="Hyperlink"/>
            <w:b/>
          </w:rPr>
          <w:t>del</w:t>
        </w:r>
        <w:proofErr w:type="gramEnd"/>
        <w:r w:rsidR="00FB5DD3" w:rsidRPr="000677C0">
          <w:rPr>
            <w:rStyle w:val="Hyperlink"/>
            <w:b/>
          </w:rPr>
          <w:t xml:space="preserve"> </w:t>
        </w:r>
        <w:proofErr w:type="spellStart"/>
        <w:r w:rsidR="00FB5DD3" w:rsidRPr="000677C0">
          <w:rPr>
            <w:rStyle w:val="Hyperlink"/>
            <w:b/>
          </w:rPr>
          <w:t>día</w:t>
        </w:r>
        <w:proofErr w:type="spellEnd"/>
      </w:hyperlink>
    </w:p>
    <w:p w:rsidR="00FB5DD3" w:rsidRPr="009D1DF6" w:rsidRDefault="00B2718D" w:rsidP="009D1DF6">
      <w:pPr>
        <w:rPr>
          <w:rFonts w:ascii="MyriadPro-Bold" w:hAnsi="MyriadPro-Bold" w:cs="MyriadPro-Bold"/>
          <w:b/>
          <w:bCs/>
          <w:color w:val="00974F"/>
          <w:sz w:val="24"/>
          <w:szCs w:val="24"/>
        </w:rPr>
      </w:pPr>
      <w:hyperlink w:anchor="ElTiempoLibre" w:history="1">
        <w:r w:rsidR="00FB5DD3" w:rsidRPr="000677C0">
          <w:rPr>
            <w:rStyle w:val="Hyperlink"/>
            <w:rFonts w:ascii="MyriadPro-Bold" w:hAnsi="MyriadPro-Bold" w:cs="MyriadPro-Bold"/>
            <w:b/>
            <w:bCs/>
            <w:sz w:val="24"/>
            <w:szCs w:val="24"/>
          </w:rPr>
          <w:t xml:space="preserve">4 El </w:t>
        </w:r>
        <w:proofErr w:type="spellStart"/>
        <w:r w:rsidR="00FB5DD3" w:rsidRPr="000677C0">
          <w:rPr>
            <w:rStyle w:val="Hyperlink"/>
            <w:rFonts w:ascii="MyriadPro-Bold" w:hAnsi="MyriadPro-Bold" w:cs="MyriadPro-Bold"/>
            <w:b/>
            <w:bCs/>
            <w:sz w:val="24"/>
            <w:szCs w:val="24"/>
          </w:rPr>
          <w:t>tiempo</w:t>
        </w:r>
        <w:proofErr w:type="spellEnd"/>
        <w:r w:rsidR="00FB5DD3" w:rsidRPr="000677C0">
          <w:rPr>
            <w:rStyle w:val="Hyperlink"/>
            <w:rFonts w:ascii="MyriadPro-Bold" w:hAnsi="MyriadPro-Bold" w:cs="MyriadPro-Bold"/>
            <w:b/>
            <w:bCs/>
            <w:sz w:val="24"/>
            <w:szCs w:val="24"/>
          </w:rPr>
          <w:t xml:space="preserve"> </w:t>
        </w:r>
        <w:proofErr w:type="spellStart"/>
        <w:r w:rsidR="00FB5DD3" w:rsidRPr="000677C0">
          <w:rPr>
            <w:rStyle w:val="Hyperlink"/>
            <w:rFonts w:ascii="MyriadPro-Bold" w:hAnsi="MyriadPro-Bold" w:cs="MyriadPro-Bold"/>
            <w:b/>
            <w:bCs/>
            <w:sz w:val="24"/>
            <w:szCs w:val="24"/>
          </w:rPr>
          <w:t>libre</w:t>
        </w:r>
        <w:proofErr w:type="spellEnd"/>
        <w:r w:rsidR="00FB5DD3" w:rsidRPr="000677C0">
          <w:rPr>
            <w:rStyle w:val="Hyperlink"/>
            <w:rFonts w:ascii="MyriadPro-Bold" w:hAnsi="MyriadPro-Bold" w:cs="MyriadPro-Bold"/>
            <w:b/>
            <w:bCs/>
            <w:sz w:val="24"/>
            <w:szCs w:val="24"/>
          </w:rPr>
          <w:t xml:space="preserve"> </w:t>
        </w:r>
        <w:r w:rsidR="00FB5DD3" w:rsidRPr="000677C0">
          <w:rPr>
            <w:rStyle w:val="Hyperlink"/>
            <w:b/>
          </w:rPr>
          <w:t xml:space="preserve">Los </w:t>
        </w:r>
        <w:proofErr w:type="spellStart"/>
        <w:r w:rsidR="00FB5DD3" w:rsidRPr="000677C0">
          <w:rPr>
            <w:rStyle w:val="Hyperlink"/>
            <w:b/>
          </w:rPr>
          <w:t>grandes</w:t>
        </w:r>
        <w:proofErr w:type="spellEnd"/>
        <w:r w:rsidR="00FB5DD3" w:rsidRPr="000677C0">
          <w:rPr>
            <w:rStyle w:val="Hyperlink"/>
            <w:b/>
          </w:rPr>
          <w:t xml:space="preserve"> </w:t>
        </w:r>
        <w:proofErr w:type="gramStart"/>
        <w:r w:rsidR="00FB5DD3" w:rsidRPr="000677C0">
          <w:rPr>
            <w:rStyle w:val="Hyperlink"/>
            <w:b/>
          </w:rPr>
          <w:t>del</w:t>
        </w:r>
        <w:proofErr w:type="gramEnd"/>
        <w:r w:rsidR="00FB5DD3" w:rsidRPr="000677C0">
          <w:rPr>
            <w:rStyle w:val="Hyperlink"/>
            <w:b/>
          </w:rPr>
          <w:t xml:space="preserve"> cine </w:t>
        </w:r>
        <w:proofErr w:type="spellStart"/>
        <w:r w:rsidR="00FB5DD3" w:rsidRPr="000677C0">
          <w:rPr>
            <w:rStyle w:val="Hyperlink"/>
            <w:b/>
          </w:rPr>
          <w:t>español</w:t>
        </w:r>
        <w:proofErr w:type="spellEnd"/>
      </w:hyperlink>
    </w:p>
    <w:p w:rsidR="00FB5DD3" w:rsidRPr="009D1DF6" w:rsidRDefault="00B2718D" w:rsidP="009D1DF6">
      <w:pPr>
        <w:rPr>
          <w:rFonts w:ascii="MyriadPro-Bold" w:hAnsi="MyriadPro-Bold" w:cs="MyriadPro-Bold"/>
          <w:b/>
          <w:bCs/>
          <w:color w:val="00974F"/>
          <w:sz w:val="24"/>
          <w:szCs w:val="24"/>
        </w:rPr>
      </w:pPr>
      <w:hyperlink w:anchor="LaFiesta" w:history="1">
        <w:r w:rsidR="00FB5DD3" w:rsidRPr="000677C0">
          <w:rPr>
            <w:rStyle w:val="Hyperlink"/>
            <w:rFonts w:ascii="MyriadPro-Bold" w:hAnsi="MyriadPro-Bold" w:cs="MyriadPro-Bold"/>
            <w:b/>
            <w:bCs/>
            <w:sz w:val="24"/>
            <w:szCs w:val="24"/>
          </w:rPr>
          <w:t xml:space="preserve">5 La fiesta de </w:t>
        </w:r>
        <w:proofErr w:type="spellStart"/>
        <w:r w:rsidR="00FB5DD3" w:rsidRPr="000677C0">
          <w:rPr>
            <w:rStyle w:val="Hyperlink"/>
            <w:rFonts w:ascii="MyriadPro-Bold" w:hAnsi="MyriadPro-Bold" w:cs="MyriadPro-Bold"/>
            <w:b/>
            <w:bCs/>
            <w:sz w:val="24"/>
            <w:szCs w:val="24"/>
          </w:rPr>
          <w:t>cumpleaños</w:t>
        </w:r>
        <w:proofErr w:type="spellEnd"/>
        <w:r w:rsidR="00FB5DD3" w:rsidRPr="000677C0">
          <w:rPr>
            <w:rStyle w:val="Hyperlink"/>
            <w:rFonts w:ascii="MyriadPro-Bold" w:hAnsi="MyriadPro-Bold" w:cs="MyriadPro-Bold"/>
            <w:b/>
            <w:bCs/>
            <w:sz w:val="24"/>
            <w:szCs w:val="24"/>
          </w:rPr>
          <w:t xml:space="preserve"> </w:t>
        </w:r>
        <w:proofErr w:type="spellStart"/>
        <w:r w:rsidR="00FB5DD3" w:rsidRPr="000677C0">
          <w:rPr>
            <w:rStyle w:val="Hyperlink"/>
            <w:b/>
          </w:rPr>
          <w:t>Cumpleaños</w:t>
        </w:r>
        <w:proofErr w:type="spellEnd"/>
      </w:hyperlink>
    </w:p>
    <w:p w:rsidR="00FB5DD3" w:rsidRPr="009D1DF6" w:rsidRDefault="00B2718D" w:rsidP="009D1DF6">
      <w:pPr>
        <w:rPr>
          <w:rFonts w:ascii="MyriadPro-Bold" w:hAnsi="MyriadPro-Bold" w:cs="MyriadPro-Bold"/>
          <w:b/>
          <w:bCs/>
          <w:color w:val="00974F"/>
          <w:sz w:val="24"/>
          <w:szCs w:val="24"/>
        </w:rPr>
      </w:pPr>
      <w:hyperlink w:anchor="EnLaCiudad" w:history="1">
        <w:r w:rsidR="00FB5DD3" w:rsidRPr="000677C0">
          <w:rPr>
            <w:rStyle w:val="Hyperlink"/>
            <w:rFonts w:ascii="MyriadPro-Bold" w:hAnsi="MyriadPro-Bold" w:cs="MyriadPro-Bold"/>
            <w:b/>
            <w:bCs/>
            <w:sz w:val="24"/>
            <w:szCs w:val="24"/>
          </w:rPr>
          <w:t xml:space="preserve">6 En la ciudad </w:t>
        </w:r>
        <w:r w:rsidR="00FB5DD3" w:rsidRPr="000677C0">
          <w:rPr>
            <w:rStyle w:val="Hyperlink"/>
            <w:b/>
          </w:rPr>
          <w:t xml:space="preserve">El </w:t>
        </w:r>
        <w:proofErr w:type="spellStart"/>
        <w:r w:rsidR="00FB5DD3" w:rsidRPr="000677C0">
          <w:rPr>
            <w:rStyle w:val="Hyperlink"/>
            <w:b/>
          </w:rPr>
          <w:t>transporte</w:t>
        </w:r>
        <w:proofErr w:type="spellEnd"/>
        <w:r w:rsidR="00FB5DD3" w:rsidRPr="000677C0">
          <w:rPr>
            <w:rStyle w:val="Hyperlink"/>
            <w:b/>
          </w:rPr>
          <w:t xml:space="preserve"> </w:t>
        </w:r>
        <w:proofErr w:type="spellStart"/>
        <w:r w:rsidR="00FB5DD3" w:rsidRPr="000677C0">
          <w:rPr>
            <w:rStyle w:val="Hyperlink"/>
            <w:b/>
          </w:rPr>
          <w:t>público</w:t>
        </w:r>
        <w:proofErr w:type="spellEnd"/>
      </w:hyperlink>
    </w:p>
    <w:p w:rsidR="00FB5DD3" w:rsidRPr="009D1DF6" w:rsidRDefault="00B2718D" w:rsidP="009D1DF6">
      <w:pPr>
        <w:rPr>
          <w:rFonts w:ascii="MyriadPro-Bold" w:hAnsi="MyriadPro-Bold" w:cs="MyriadPro-Bold"/>
          <w:b/>
          <w:bCs/>
          <w:color w:val="00974F"/>
          <w:sz w:val="24"/>
          <w:szCs w:val="24"/>
        </w:rPr>
      </w:pPr>
      <w:hyperlink w:anchor="Trabajo" w:history="1">
        <w:proofErr w:type="gramStart"/>
        <w:r w:rsidR="00FB5DD3" w:rsidRPr="000677C0">
          <w:rPr>
            <w:rStyle w:val="Hyperlink"/>
            <w:rFonts w:ascii="MyriadPro-Bold" w:hAnsi="MyriadPro-Bold" w:cs="MyriadPro-Bold"/>
            <w:b/>
            <w:bCs/>
            <w:sz w:val="24"/>
            <w:szCs w:val="24"/>
          </w:rPr>
          <w:t xml:space="preserve">7 </w:t>
        </w:r>
        <w:proofErr w:type="spellStart"/>
        <w:r w:rsidR="00FB5DD3" w:rsidRPr="000677C0">
          <w:rPr>
            <w:rStyle w:val="Hyperlink"/>
            <w:rFonts w:ascii="MyriadPro-Bold" w:hAnsi="MyriadPro-Bold" w:cs="MyriadPro-Bold"/>
            <w:b/>
            <w:bCs/>
            <w:sz w:val="24"/>
            <w:szCs w:val="24"/>
          </w:rPr>
          <w:t>Trabajo</w:t>
        </w:r>
        <w:proofErr w:type="spellEnd"/>
        <w:r w:rsidR="00FB5DD3" w:rsidRPr="000677C0">
          <w:rPr>
            <w:rStyle w:val="Hyperlink"/>
            <w:rFonts w:ascii="MyriadPro-Bold" w:hAnsi="MyriadPro-Bold" w:cs="MyriadPro-Bold"/>
            <w:b/>
            <w:bCs/>
            <w:sz w:val="24"/>
            <w:szCs w:val="24"/>
          </w:rPr>
          <w:t xml:space="preserve"> de </w:t>
        </w:r>
        <w:proofErr w:type="spellStart"/>
        <w:r w:rsidR="00FB5DD3" w:rsidRPr="000677C0">
          <w:rPr>
            <w:rStyle w:val="Hyperlink"/>
            <w:rFonts w:ascii="MyriadPro-Bold" w:hAnsi="MyriadPro-Bold" w:cs="MyriadPro-Bold"/>
            <w:b/>
            <w:bCs/>
            <w:sz w:val="24"/>
            <w:szCs w:val="24"/>
          </w:rPr>
          <w:t>verano</w:t>
        </w:r>
        <w:proofErr w:type="spellEnd"/>
        <w:r w:rsidR="00FB5DD3" w:rsidRPr="000677C0">
          <w:rPr>
            <w:rStyle w:val="Hyperlink"/>
            <w:rFonts w:ascii="MyriadPro-Bold" w:hAnsi="MyriadPro-Bold" w:cs="MyriadPro-Bold"/>
            <w:b/>
            <w:bCs/>
            <w:sz w:val="24"/>
            <w:szCs w:val="24"/>
          </w:rPr>
          <w:t xml:space="preserve"> </w:t>
        </w:r>
        <w:r w:rsidR="00FB5DD3" w:rsidRPr="000677C0">
          <w:rPr>
            <w:rStyle w:val="Hyperlink"/>
            <w:b/>
          </w:rPr>
          <w:t xml:space="preserve">El </w:t>
        </w:r>
        <w:proofErr w:type="spellStart"/>
        <w:r w:rsidR="00FB5DD3" w:rsidRPr="000677C0">
          <w:rPr>
            <w:rStyle w:val="Hyperlink"/>
            <w:b/>
          </w:rPr>
          <w:t>día</w:t>
        </w:r>
        <w:proofErr w:type="spellEnd"/>
        <w:r w:rsidR="00FB5DD3" w:rsidRPr="000677C0">
          <w:rPr>
            <w:rStyle w:val="Hyperlink"/>
            <w:b/>
          </w:rPr>
          <w:t xml:space="preserve"> </w:t>
        </w:r>
        <w:proofErr w:type="spellStart"/>
        <w:r w:rsidR="00FB5DD3" w:rsidRPr="000677C0">
          <w:rPr>
            <w:rStyle w:val="Hyperlink"/>
            <w:b/>
          </w:rPr>
          <w:t>laboral</w:t>
        </w:r>
        <w:proofErr w:type="spellEnd"/>
        <w:r w:rsidR="00FB5DD3" w:rsidRPr="000677C0">
          <w:rPr>
            <w:rStyle w:val="Hyperlink"/>
            <w:b/>
          </w:rPr>
          <w:t xml:space="preserve"> en </w:t>
        </w:r>
        <w:proofErr w:type="spellStart"/>
        <w:r w:rsidR="00FB5DD3" w:rsidRPr="000677C0">
          <w:rPr>
            <w:rStyle w:val="Hyperlink"/>
            <w:b/>
          </w:rPr>
          <w:t>España</w:t>
        </w:r>
        <w:proofErr w:type="spellEnd"/>
        <w:proofErr w:type="gramEnd"/>
      </w:hyperlink>
    </w:p>
    <w:p w:rsidR="00FB5DD3" w:rsidRPr="009D1DF6" w:rsidRDefault="00B2718D" w:rsidP="009D1DF6">
      <w:pPr>
        <w:rPr>
          <w:rFonts w:ascii="MyriadPro-Bold" w:hAnsi="MyriadPro-Bold" w:cs="MyriadPro-Bold"/>
          <w:b/>
          <w:bCs/>
          <w:color w:val="00974F"/>
          <w:sz w:val="24"/>
          <w:szCs w:val="24"/>
        </w:rPr>
      </w:pPr>
      <w:hyperlink w:anchor="LaHistoriaDeMiVida" w:history="1">
        <w:r w:rsidR="00FB5DD3" w:rsidRPr="000677C0">
          <w:rPr>
            <w:rStyle w:val="Hyperlink"/>
            <w:rFonts w:ascii="MyriadPro-Bold" w:hAnsi="MyriadPro-Bold" w:cs="MyriadPro-Bold"/>
            <w:b/>
            <w:bCs/>
            <w:sz w:val="24"/>
            <w:szCs w:val="24"/>
          </w:rPr>
          <w:t xml:space="preserve">8 La </w:t>
        </w:r>
        <w:proofErr w:type="spellStart"/>
        <w:r w:rsidR="00FB5DD3" w:rsidRPr="000677C0">
          <w:rPr>
            <w:rStyle w:val="Hyperlink"/>
            <w:rFonts w:ascii="MyriadPro-Bold" w:hAnsi="MyriadPro-Bold" w:cs="MyriadPro-Bold"/>
            <w:b/>
            <w:bCs/>
            <w:sz w:val="24"/>
            <w:szCs w:val="24"/>
          </w:rPr>
          <w:t>historia</w:t>
        </w:r>
        <w:proofErr w:type="spellEnd"/>
        <w:r w:rsidR="00FB5DD3" w:rsidRPr="000677C0">
          <w:rPr>
            <w:rStyle w:val="Hyperlink"/>
            <w:rFonts w:ascii="MyriadPro-Bold" w:hAnsi="MyriadPro-Bold" w:cs="MyriadPro-Bold"/>
            <w:b/>
            <w:bCs/>
            <w:sz w:val="24"/>
            <w:szCs w:val="24"/>
          </w:rPr>
          <w:t xml:space="preserve"> de mi </w:t>
        </w:r>
        <w:proofErr w:type="spellStart"/>
        <w:r w:rsidR="00FB5DD3" w:rsidRPr="000677C0">
          <w:rPr>
            <w:rStyle w:val="Hyperlink"/>
            <w:rFonts w:ascii="MyriadPro-Bold" w:hAnsi="MyriadPro-Bold" w:cs="MyriadPro-Bold"/>
            <w:b/>
            <w:bCs/>
            <w:sz w:val="24"/>
            <w:szCs w:val="24"/>
          </w:rPr>
          <w:t>vida</w:t>
        </w:r>
        <w:proofErr w:type="spellEnd"/>
        <w:r w:rsidR="00FB5DD3" w:rsidRPr="000677C0">
          <w:rPr>
            <w:rStyle w:val="Hyperlink"/>
            <w:rFonts w:ascii="MyriadPro-Bold" w:hAnsi="MyriadPro-Bold" w:cs="MyriadPro-Bold"/>
            <w:b/>
            <w:bCs/>
            <w:sz w:val="24"/>
            <w:szCs w:val="24"/>
          </w:rPr>
          <w:t xml:space="preserve"> </w:t>
        </w:r>
        <w:r w:rsidR="00FB5DD3" w:rsidRPr="000677C0">
          <w:rPr>
            <w:rStyle w:val="Hyperlink"/>
            <w:b/>
          </w:rPr>
          <w:t xml:space="preserve">Don </w:t>
        </w:r>
        <w:proofErr w:type="spellStart"/>
        <w:r w:rsidR="00FB5DD3" w:rsidRPr="000677C0">
          <w:rPr>
            <w:rStyle w:val="Hyperlink"/>
            <w:b/>
          </w:rPr>
          <w:t>Quijote</w:t>
        </w:r>
        <w:proofErr w:type="spellEnd"/>
        <w:r w:rsidR="00FB5DD3" w:rsidRPr="000677C0">
          <w:rPr>
            <w:rStyle w:val="Hyperlink"/>
            <w:b/>
          </w:rPr>
          <w:t xml:space="preserve"> de la Mancha</w:t>
        </w:r>
      </w:hyperlink>
    </w:p>
    <w:p w:rsidR="00FB5DD3" w:rsidRPr="009D1DF6" w:rsidRDefault="00B2718D" w:rsidP="009D1DF6">
      <w:pPr>
        <w:rPr>
          <w:rFonts w:ascii="MyriadPro-Bold" w:hAnsi="MyriadPro-Bold" w:cs="MyriadPro-Bold"/>
          <w:b/>
          <w:bCs/>
          <w:color w:val="00974F"/>
          <w:sz w:val="24"/>
          <w:szCs w:val="24"/>
        </w:rPr>
      </w:pPr>
      <w:hyperlink w:anchor="EnElFuturo" w:history="1">
        <w:r>
          <w:rPr>
            <w:rStyle w:val="Hyperlink"/>
            <w:rFonts w:ascii="MyriadPro-Bold" w:hAnsi="MyriadPro-Bold" w:cs="MyriadPro-Bold"/>
            <w:b/>
            <w:bCs/>
            <w:sz w:val="24"/>
            <w:szCs w:val="24"/>
          </w:rPr>
          <w:t xml:space="preserve">9 En el </w:t>
        </w:r>
        <w:proofErr w:type="spellStart"/>
        <w:r>
          <w:rPr>
            <w:rStyle w:val="Hyperlink"/>
            <w:rFonts w:ascii="MyriadPro-Bold" w:hAnsi="MyriadPro-Bold" w:cs="MyriadPro-Bold"/>
            <w:b/>
            <w:bCs/>
            <w:sz w:val="24"/>
            <w:szCs w:val="24"/>
          </w:rPr>
          <w:t>futuro</w:t>
        </w:r>
        <w:proofErr w:type="spellEnd"/>
        <w:r w:rsidR="00FB5DD3" w:rsidRPr="00B30FB0">
          <w:rPr>
            <w:rStyle w:val="Hyperlink"/>
            <w:rFonts w:ascii="MyriadPro-Bold" w:hAnsi="MyriadPro-Bold" w:cs="MyriadPro-Bold"/>
            <w:b/>
            <w:bCs/>
            <w:sz w:val="24"/>
            <w:szCs w:val="24"/>
          </w:rPr>
          <w:t xml:space="preserve"> </w:t>
        </w:r>
        <w:r w:rsidR="00FB5DD3" w:rsidRPr="00B30FB0">
          <w:rPr>
            <w:rStyle w:val="Hyperlink"/>
            <w:b/>
          </w:rPr>
          <w:t xml:space="preserve">Barcelona </w:t>
        </w:r>
        <w:r w:rsidR="009D1DF6" w:rsidRPr="00B30FB0">
          <w:rPr>
            <w:rStyle w:val="Hyperlink"/>
            <w:b/>
          </w:rPr>
          <w:t>and</w:t>
        </w:r>
        <w:r w:rsidR="00FB5DD3" w:rsidRPr="00B30FB0">
          <w:rPr>
            <w:rStyle w:val="Hyperlink"/>
            <w:b/>
          </w:rPr>
          <w:t xml:space="preserve"> Catalan</w:t>
        </w:r>
      </w:hyperlink>
    </w:p>
    <w:p w:rsidR="00FB5DD3" w:rsidRPr="009D1DF6" w:rsidRDefault="00B2718D" w:rsidP="009D1DF6">
      <w:pPr>
        <w:rPr>
          <w:rFonts w:ascii="MyriadPro-Bold" w:hAnsi="MyriadPro-Bold" w:cs="MyriadPro-Bold"/>
          <w:b/>
          <w:bCs/>
          <w:color w:val="00974F"/>
          <w:sz w:val="24"/>
          <w:szCs w:val="24"/>
        </w:rPr>
      </w:pPr>
      <w:hyperlink w:anchor="Repaso" w:history="1">
        <w:r w:rsidR="00FB5DD3" w:rsidRPr="00B30FB0">
          <w:rPr>
            <w:rStyle w:val="Hyperlink"/>
            <w:rFonts w:ascii="MyriadPro-Bold" w:hAnsi="MyriadPro-Bold" w:cs="MyriadPro-Bold"/>
            <w:b/>
            <w:bCs/>
            <w:sz w:val="24"/>
            <w:szCs w:val="24"/>
          </w:rPr>
          <w:t xml:space="preserve">10 </w:t>
        </w:r>
        <w:proofErr w:type="spellStart"/>
        <w:r w:rsidR="00FB5DD3" w:rsidRPr="00B30FB0">
          <w:rPr>
            <w:rStyle w:val="Hyperlink"/>
            <w:rFonts w:ascii="MyriadPro-Bold" w:hAnsi="MyriadPro-Bold" w:cs="MyriadPro-Bold"/>
            <w:b/>
            <w:bCs/>
            <w:sz w:val="24"/>
            <w:szCs w:val="24"/>
          </w:rPr>
          <w:t>Repaso</w:t>
        </w:r>
        <w:proofErr w:type="spellEnd"/>
        <w:r w:rsidR="00FB5DD3" w:rsidRPr="00B30FB0">
          <w:rPr>
            <w:rStyle w:val="Hyperlink"/>
            <w:rFonts w:ascii="MyriadPro-Bold" w:hAnsi="MyriadPro-Bold" w:cs="MyriadPro-Bold"/>
            <w:b/>
            <w:bCs/>
            <w:sz w:val="24"/>
            <w:szCs w:val="24"/>
          </w:rPr>
          <w:t xml:space="preserve"> </w:t>
        </w:r>
        <w:r w:rsidR="00FB5DD3" w:rsidRPr="00B30FB0">
          <w:rPr>
            <w:rStyle w:val="Hyperlink"/>
            <w:b/>
          </w:rPr>
          <w:t xml:space="preserve">El Corte </w:t>
        </w:r>
        <w:proofErr w:type="spellStart"/>
        <w:r w:rsidR="00FB5DD3" w:rsidRPr="00B30FB0">
          <w:rPr>
            <w:rStyle w:val="Hyperlink"/>
            <w:b/>
          </w:rPr>
          <w:t>Inglés</w:t>
        </w:r>
        <w:proofErr w:type="spellEnd"/>
      </w:hyperlink>
    </w:p>
    <w:p w:rsidR="00FB5DD3" w:rsidRDefault="00FB5DD3">
      <w:pPr>
        <w:rPr>
          <w:rFonts w:ascii="MyriadPro-Bold" w:hAnsi="MyriadPro-Bold" w:cs="MyriadPro-Bold"/>
          <w:b/>
          <w:bCs/>
          <w:color w:val="00974F"/>
          <w:sz w:val="24"/>
          <w:szCs w:val="24"/>
        </w:rPr>
      </w:pPr>
    </w:p>
    <w:p w:rsidR="00804524" w:rsidRDefault="00804524">
      <w:pPr>
        <w:rPr>
          <w:rFonts w:ascii="MyriadPro-Bold" w:hAnsi="MyriadPro-Bold" w:cs="MyriadPro-Bold"/>
          <w:b/>
          <w:bCs/>
          <w:color w:val="00974F"/>
          <w:sz w:val="24"/>
          <w:szCs w:val="24"/>
        </w:rPr>
      </w:pPr>
      <w:bookmarkStart w:id="0" w:name="LosDemas"/>
      <w:r>
        <w:rPr>
          <w:rFonts w:ascii="MyriadPro-Bold" w:hAnsi="MyriadPro-Bold" w:cs="MyriadPro-Bold"/>
          <w:b/>
          <w:bCs/>
          <w:color w:val="00974F"/>
          <w:sz w:val="24"/>
          <w:szCs w:val="24"/>
        </w:rPr>
        <w:t xml:space="preserve">1 </w:t>
      </w:r>
      <w:proofErr w:type="spellStart"/>
      <w:r>
        <w:rPr>
          <w:rFonts w:ascii="MyriadPro-Bold" w:hAnsi="MyriadPro-Bold" w:cs="MyriadPro-Bold"/>
          <w:b/>
          <w:bCs/>
          <w:color w:val="00974F"/>
          <w:sz w:val="24"/>
          <w:szCs w:val="24"/>
        </w:rPr>
        <w:t>Tú</w:t>
      </w:r>
      <w:proofErr w:type="spellEnd"/>
      <w:r>
        <w:rPr>
          <w:rFonts w:ascii="MyriadPro-Bold" w:hAnsi="MyriadPro-Bold" w:cs="MyriadPro-Bold"/>
          <w:b/>
          <w:bCs/>
          <w:color w:val="00974F"/>
          <w:sz w:val="24"/>
          <w:szCs w:val="24"/>
        </w:rPr>
        <w:t xml:space="preserve"> y los </w:t>
      </w:r>
      <w:proofErr w:type="spellStart"/>
      <w:r>
        <w:rPr>
          <w:rFonts w:ascii="MyriadPro-Bold" w:hAnsi="MyriadPro-Bold" w:cs="MyriadPro-Bold"/>
          <w:b/>
          <w:bCs/>
          <w:color w:val="00974F"/>
          <w:sz w:val="24"/>
          <w:szCs w:val="24"/>
        </w:rPr>
        <w:t>demás</w:t>
      </w:r>
      <w:proofErr w:type="spellEnd"/>
    </w:p>
    <w:bookmarkEnd w:id="0"/>
    <w:p w:rsidR="005067BE" w:rsidRPr="005067BE" w:rsidRDefault="005067BE">
      <w:pPr>
        <w:rPr>
          <w:color w:val="00B050"/>
        </w:rPr>
      </w:pPr>
      <w:r w:rsidRPr="005067BE">
        <w:rPr>
          <w:rFonts w:cs="MinionPro-Bold"/>
          <w:b/>
          <w:bCs/>
          <w:color w:val="00B050"/>
        </w:rPr>
        <w:t xml:space="preserve">Los </w:t>
      </w:r>
      <w:proofErr w:type="spellStart"/>
      <w:r w:rsidRPr="005067BE">
        <w:rPr>
          <w:rFonts w:cs="MinionPro-Bold"/>
          <w:b/>
          <w:bCs/>
          <w:color w:val="00B050"/>
        </w:rPr>
        <w:t>apellidos</w:t>
      </w:r>
      <w:proofErr w:type="spellEnd"/>
    </w:p>
    <w:p w:rsidR="003543B0" w:rsidRPr="003543B0" w:rsidRDefault="003543B0" w:rsidP="003543B0">
      <w:pPr>
        <w:spacing w:after="0" w:line="360" w:lineRule="auto"/>
      </w:pPr>
      <w:r w:rsidRPr="003543B0">
        <w:t xml:space="preserve">In the Spanish-speaking world, people have two </w:t>
      </w:r>
      <w:hyperlink r:id="rId6" w:history="1">
        <w:r w:rsidRPr="003543B0">
          <w:t>surnames</w:t>
        </w:r>
      </w:hyperlink>
      <w:r w:rsidRPr="003543B0">
        <w:t>. The first surname, considered the primary surname, is inherited from the father's paternal surname, while the second is inherited from the mother's paternal surname. Women usually keep their names even if they marry.</w:t>
      </w:r>
    </w:p>
    <w:p w:rsidR="003543B0" w:rsidRDefault="003543B0" w:rsidP="005067BE">
      <w:pPr>
        <w:spacing w:after="0" w:line="360" w:lineRule="auto"/>
      </w:pPr>
      <w:r w:rsidRPr="003543B0">
        <w:t xml:space="preserve">For example, if Carmen </w:t>
      </w:r>
      <w:proofErr w:type="spellStart"/>
      <w:r w:rsidRPr="003543B0">
        <w:t>Salguero</w:t>
      </w:r>
      <w:proofErr w:type="spellEnd"/>
      <w:r w:rsidRPr="003543B0">
        <w:t xml:space="preserve"> </w:t>
      </w:r>
      <w:proofErr w:type="spellStart"/>
      <w:r w:rsidRPr="003543B0">
        <w:t>Ramírez</w:t>
      </w:r>
      <w:proofErr w:type="spellEnd"/>
      <w:r w:rsidRPr="003543B0">
        <w:t xml:space="preserve"> marries Miguel Alvarado </w:t>
      </w:r>
      <w:proofErr w:type="spellStart"/>
      <w:r w:rsidRPr="003543B0">
        <w:t>Martínez</w:t>
      </w:r>
      <w:proofErr w:type="spellEnd"/>
      <w:r w:rsidRPr="003543B0">
        <w:t xml:space="preserve">, both will keep their </w:t>
      </w:r>
      <w:r w:rsidRPr="00594B11">
        <w:t xml:space="preserve">surnames unchanged. If they have a child named </w:t>
      </w:r>
      <w:proofErr w:type="spellStart"/>
      <w:r w:rsidRPr="00594B11">
        <w:t>Mónica</w:t>
      </w:r>
      <w:proofErr w:type="spellEnd"/>
      <w:r w:rsidRPr="00594B11">
        <w:t xml:space="preserve">, her full name will be </w:t>
      </w:r>
      <w:proofErr w:type="spellStart"/>
      <w:r w:rsidRPr="00594B11">
        <w:t>Mónica</w:t>
      </w:r>
      <w:proofErr w:type="spellEnd"/>
      <w:r w:rsidRPr="00594B11">
        <w:t xml:space="preserve"> Alvarado </w:t>
      </w:r>
      <w:proofErr w:type="spellStart"/>
      <w:r w:rsidRPr="00594B11">
        <w:t>Salguero</w:t>
      </w:r>
      <w:proofErr w:type="spellEnd"/>
      <w:r w:rsidRPr="00594B11">
        <w:t xml:space="preserve">. The word </w:t>
      </w:r>
      <w:r w:rsidR="00212CA2" w:rsidRPr="00594B11">
        <w:t>‘</w:t>
      </w:r>
      <w:r w:rsidRPr="00594B11">
        <w:t>name</w:t>
      </w:r>
      <w:r w:rsidR="00212CA2" w:rsidRPr="00594B11">
        <w:t>’</w:t>
      </w:r>
      <w:r w:rsidRPr="00594B11">
        <w:t xml:space="preserve"> in Spanish is </w:t>
      </w:r>
      <w:proofErr w:type="spellStart"/>
      <w:r w:rsidRPr="005067BE">
        <w:rPr>
          <w:b/>
          <w:color w:val="00B050"/>
        </w:rPr>
        <w:t>nombre</w:t>
      </w:r>
      <w:proofErr w:type="spellEnd"/>
      <w:r w:rsidR="00594B11" w:rsidRPr="00594B11">
        <w:t xml:space="preserve"> and the word ‘surname’ in Spanish is </w:t>
      </w:r>
      <w:proofErr w:type="spellStart"/>
      <w:r w:rsidR="00594B11" w:rsidRPr="005067BE">
        <w:rPr>
          <w:b/>
          <w:color w:val="00B050"/>
        </w:rPr>
        <w:t>apellido</w:t>
      </w:r>
      <w:proofErr w:type="spellEnd"/>
      <w:r w:rsidR="00594B11" w:rsidRPr="00594B11">
        <w:t>.</w:t>
      </w:r>
    </w:p>
    <w:p w:rsidR="00812C6A" w:rsidRDefault="00812C6A" w:rsidP="003543B0">
      <w:pPr>
        <w:spacing w:after="0" w:line="360" w:lineRule="auto"/>
      </w:pPr>
    </w:p>
    <w:p w:rsidR="0091535E" w:rsidRDefault="0091535E" w:rsidP="0091535E">
      <w:pPr>
        <w:spacing w:after="0" w:line="360" w:lineRule="auto"/>
      </w:pPr>
      <w:r>
        <w:t>In Spanish, there are many ways to address a person and they vary depending on the formality of the relationship, how many people you are talking to, and even what country you are in.</w:t>
      </w:r>
    </w:p>
    <w:p w:rsidR="0091535E" w:rsidRDefault="0091535E" w:rsidP="0091535E">
      <w:pPr>
        <w:spacing w:after="0" w:line="360" w:lineRule="auto"/>
      </w:pPr>
      <w:r>
        <w:t>There are five ways to address people directly in Spanish:</w:t>
      </w:r>
    </w:p>
    <w:p w:rsidR="0091535E" w:rsidRDefault="0091535E" w:rsidP="005067BE">
      <w:r>
        <w:t>•</w:t>
      </w:r>
      <w:r>
        <w:tab/>
      </w:r>
      <w:proofErr w:type="spellStart"/>
      <w:proofErr w:type="gramStart"/>
      <w:r w:rsidRPr="005067BE">
        <w:rPr>
          <w:rFonts w:cs="MinionPro-Bold"/>
          <w:b/>
          <w:bCs/>
          <w:color w:val="00974F"/>
        </w:rPr>
        <w:t>tú</w:t>
      </w:r>
      <w:proofErr w:type="spellEnd"/>
      <w:proofErr w:type="gramEnd"/>
      <w:r>
        <w:t xml:space="preserve"> - singular and informal</w:t>
      </w:r>
    </w:p>
    <w:p w:rsidR="0091535E" w:rsidRDefault="0091535E" w:rsidP="005067BE">
      <w:r>
        <w:t>•</w:t>
      </w:r>
      <w:r>
        <w:tab/>
      </w:r>
      <w:proofErr w:type="spellStart"/>
      <w:proofErr w:type="gramStart"/>
      <w:r w:rsidRPr="005067BE">
        <w:rPr>
          <w:rFonts w:cs="MinionPro-Bold"/>
          <w:b/>
          <w:bCs/>
          <w:color w:val="00974F"/>
        </w:rPr>
        <w:t>usted</w:t>
      </w:r>
      <w:proofErr w:type="spellEnd"/>
      <w:proofErr w:type="gramEnd"/>
      <w:r w:rsidRPr="005067BE">
        <w:rPr>
          <w:rFonts w:cs="MinionPro-Bold"/>
          <w:b/>
          <w:bCs/>
          <w:color w:val="00974F"/>
        </w:rPr>
        <w:t xml:space="preserve"> (</w:t>
      </w:r>
      <w:proofErr w:type="spellStart"/>
      <w:r w:rsidRPr="005067BE">
        <w:rPr>
          <w:rFonts w:cs="MinionPro-Bold"/>
          <w:b/>
          <w:bCs/>
          <w:color w:val="00974F"/>
        </w:rPr>
        <w:t>Ud</w:t>
      </w:r>
      <w:proofErr w:type="spellEnd"/>
      <w:r w:rsidRPr="005067BE">
        <w:rPr>
          <w:rFonts w:cs="MinionPro-Bold"/>
          <w:b/>
          <w:bCs/>
          <w:color w:val="00974F"/>
        </w:rPr>
        <w:t>.)</w:t>
      </w:r>
      <w:r>
        <w:t xml:space="preserve"> - </w:t>
      </w:r>
      <w:proofErr w:type="gramStart"/>
      <w:r>
        <w:t>singular</w:t>
      </w:r>
      <w:proofErr w:type="gramEnd"/>
      <w:r>
        <w:t xml:space="preserve"> and formal</w:t>
      </w:r>
    </w:p>
    <w:p w:rsidR="0091535E" w:rsidRDefault="0091535E" w:rsidP="005067BE">
      <w:r>
        <w:t>•</w:t>
      </w:r>
      <w:r>
        <w:tab/>
      </w:r>
      <w:proofErr w:type="spellStart"/>
      <w:proofErr w:type="gramStart"/>
      <w:r w:rsidRPr="005067BE">
        <w:rPr>
          <w:rFonts w:cs="MinionPro-Bold"/>
          <w:b/>
          <w:bCs/>
          <w:color w:val="00974F"/>
        </w:rPr>
        <w:t>vosotros</w:t>
      </w:r>
      <w:proofErr w:type="spellEnd"/>
      <w:proofErr w:type="gramEnd"/>
      <w:r>
        <w:t xml:space="preserve"> - plural and informal - used in Spain</w:t>
      </w:r>
    </w:p>
    <w:p w:rsidR="0091535E" w:rsidRDefault="0091535E" w:rsidP="0091535E">
      <w:pPr>
        <w:spacing w:after="0" w:line="360" w:lineRule="auto"/>
      </w:pPr>
      <w:r>
        <w:t>•</w:t>
      </w:r>
      <w:r>
        <w:tab/>
      </w:r>
      <w:proofErr w:type="spellStart"/>
      <w:proofErr w:type="gramStart"/>
      <w:r w:rsidRPr="005067BE">
        <w:rPr>
          <w:rFonts w:cs="MinionPro-Bold"/>
          <w:b/>
          <w:bCs/>
          <w:color w:val="00974F"/>
        </w:rPr>
        <w:t>ustedes</w:t>
      </w:r>
      <w:proofErr w:type="spellEnd"/>
      <w:proofErr w:type="gramEnd"/>
      <w:r w:rsidRPr="005067BE">
        <w:rPr>
          <w:rFonts w:cs="MinionPro-Bold"/>
          <w:b/>
          <w:bCs/>
          <w:color w:val="00974F"/>
        </w:rPr>
        <w:t xml:space="preserve"> (</w:t>
      </w:r>
      <w:proofErr w:type="spellStart"/>
      <w:r w:rsidRPr="005067BE">
        <w:rPr>
          <w:rFonts w:cs="MinionPro-Bold"/>
          <w:b/>
          <w:bCs/>
          <w:color w:val="00974F"/>
        </w:rPr>
        <w:t>Uds</w:t>
      </w:r>
      <w:proofErr w:type="spellEnd"/>
      <w:r w:rsidRPr="005067BE">
        <w:rPr>
          <w:rFonts w:cs="MinionPro-Bold"/>
          <w:b/>
          <w:bCs/>
          <w:color w:val="00974F"/>
        </w:rPr>
        <w:t>.)</w:t>
      </w:r>
      <w:r>
        <w:t xml:space="preserve"> - </w:t>
      </w:r>
      <w:proofErr w:type="gramStart"/>
      <w:r>
        <w:t>plural</w:t>
      </w:r>
      <w:proofErr w:type="gramEnd"/>
      <w:r>
        <w:t xml:space="preserve"> and formal or informal</w:t>
      </w:r>
    </w:p>
    <w:p w:rsidR="0091535E" w:rsidRDefault="0091535E" w:rsidP="00C6468E">
      <w:pPr>
        <w:ind w:left="720" w:hanging="720"/>
      </w:pPr>
      <w:r>
        <w:lastRenderedPageBreak/>
        <w:t>•</w:t>
      </w:r>
      <w:r>
        <w:tab/>
      </w:r>
      <w:proofErr w:type="spellStart"/>
      <w:proofErr w:type="gramStart"/>
      <w:r w:rsidRPr="005067BE">
        <w:rPr>
          <w:rFonts w:cs="MinionPro-Bold"/>
          <w:b/>
          <w:bCs/>
          <w:color w:val="00974F"/>
        </w:rPr>
        <w:t>vos</w:t>
      </w:r>
      <w:proofErr w:type="spellEnd"/>
      <w:proofErr w:type="gramEnd"/>
      <w:r>
        <w:t xml:space="preserve"> - singular and formal or informal - used in Argentina, Paraguay, Uruguay, and parts of Central America.</w:t>
      </w:r>
    </w:p>
    <w:p w:rsidR="0091535E" w:rsidRPr="003543B0" w:rsidRDefault="0091535E" w:rsidP="00E25694">
      <w:pPr>
        <w:spacing w:after="0" w:line="360" w:lineRule="auto"/>
      </w:pPr>
      <w:r>
        <w:t xml:space="preserve">The verb endings will vary depending on what pronouns you decide to use. In </w:t>
      </w:r>
      <w:r w:rsidR="0002395F">
        <w:t>this unit</w:t>
      </w:r>
      <w:r>
        <w:t xml:space="preserve"> you will learn the ending</w:t>
      </w:r>
      <w:r w:rsidR="0002395F">
        <w:t>s</w:t>
      </w:r>
      <w:r>
        <w:t xml:space="preserve"> for </w:t>
      </w:r>
      <w:proofErr w:type="spellStart"/>
      <w:r w:rsidRPr="00C6468E">
        <w:rPr>
          <w:b/>
          <w:color w:val="00B050"/>
        </w:rPr>
        <w:t>tú</w:t>
      </w:r>
      <w:proofErr w:type="spellEnd"/>
      <w:r>
        <w:t xml:space="preserve"> and</w:t>
      </w:r>
      <w:r w:rsidR="0002395F">
        <w:t xml:space="preserve"> in Unit 3 for</w:t>
      </w:r>
      <w:r>
        <w:t xml:space="preserve"> </w:t>
      </w:r>
      <w:proofErr w:type="spellStart"/>
      <w:r w:rsidRPr="00C6468E">
        <w:rPr>
          <w:b/>
          <w:color w:val="00B050"/>
        </w:rPr>
        <w:t>vosotros</w:t>
      </w:r>
      <w:proofErr w:type="spellEnd"/>
      <w:r>
        <w:t xml:space="preserve">.  Ask your teacher if you need to learn the other forms now, otherwise these forms will be introduced in </w:t>
      </w:r>
      <w:r w:rsidRPr="00C6468E">
        <w:rPr>
          <w:i/>
        </w:rPr>
        <w:t>Foundations Spanish 2</w:t>
      </w:r>
      <w:r>
        <w:t>.</w:t>
      </w:r>
    </w:p>
    <w:p w:rsidR="003543B0" w:rsidRDefault="003543B0"/>
    <w:p w:rsidR="00804524" w:rsidRDefault="00804524" w:rsidP="00C6468E">
      <w:pPr>
        <w:rPr>
          <w:rFonts w:ascii="MyriadPro-Bold" w:hAnsi="MyriadPro-Bold" w:cs="MyriadPro-Bold"/>
          <w:b/>
          <w:bCs/>
          <w:color w:val="00974F"/>
          <w:sz w:val="24"/>
          <w:szCs w:val="24"/>
        </w:rPr>
      </w:pPr>
      <w:bookmarkStart w:id="1" w:name="LaFamilia"/>
      <w:r>
        <w:rPr>
          <w:rFonts w:ascii="MyriadPro-Bold" w:hAnsi="MyriadPro-Bold" w:cs="MyriadPro-Bold"/>
          <w:b/>
          <w:bCs/>
          <w:color w:val="00974F"/>
          <w:sz w:val="24"/>
          <w:szCs w:val="24"/>
        </w:rPr>
        <w:t xml:space="preserve">2 La </w:t>
      </w:r>
      <w:proofErr w:type="spellStart"/>
      <w:r>
        <w:rPr>
          <w:rFonts w:ascii="MyriadPro-Bold" w:hAnsi="MyriadPro-Bold" w:cs="MyriadPro-Bold"/>
          <w:b/>
          <w:bCs/>
          <w:color w:val="00974F"/>
          <w:sz w:val="24"/>
          <w:szCs w:val="24"/>
        </w:rPr>
        <w:t>familia</w:t>
      </w:r>
      <w:proofErr w:type="spellEnd"/>
      <w:r>
        <w:rPr>
          <w:rFonts w:ascii="MyriadPro-Bold" w:hAnsi="MyriadPro-Bold" w:cs="MyriadPro-Bold"/>
          <w:b/>
          <w:bCs/>
          <w:color w:val="00974F"/>
          <w:sz w:val="24"/>
          <w:szCs w:val="24"/>
        </w:rPr>
        <w:t xml:space="preserve"> en casa</w:t>
      </w:r>
    </w:p>
    <w:bookmarkEnd w:id="1"/>
    <w:p w:rsidR="00C6468E" w:rsidRPr="00E25694" w:rsidRDefault="00C6468E" w:rsidP="00C6468E">
      <w:pPr>
        <w:rPr>
          <w:rFonts w:cs="MinionPro-Bold"/>
          <w:b/>
          <w:bCs/>
          <w:color w:val="00B050"/>
        </w:rPr>
      </w:pPr>
      <w:proofErr w:type="gramStart"/>
      <w:r w:rsidRPr="00E25694">
        <w:rPr>
          <w:rFonts w:cs="MinionPro-Bold"/>
          <w:b/>
          <w:bCs/>
          <w:color w:val="00B050"/>
        </w:rPr>
        <w:t>¿</w:t>
      </w:r>
      <w:proofErr w:type="spellStart"/>
      <w:r w:rsidRPr="00E25694">
        <w:rPr>
          <w:rFonts w:cs="MinionPro-Bold"/>
          <w:b/>
          <w:bCs/>
          <w:color w:val="00B050"/>
        </w:rPr>
        <w:t>Dónde</w:t>
      </w:r>
      <w:proofErr w:type="spellEnd"/>
      <w:r w:rsidRPr="00E25694">
        <w:rPr>
          <w:rFonts w:cs="MinionPro-Bold"/>
          <w:b/>
          <w:bCs/>
          <w:color w:val="00B050"/>
        </w:rPr>
        <w:t xml:space="preserve"> </w:t>
      </w:r>
      <w:proofErr w:type="spellStart"/>
      <w:r w:rsidRPr="00E25694">
        <w:rPr>
          <w:rFonts w:cs="MinionPro-Bold"/>
          <w:b/>
          <w:bCs/>
          <w:color w:val="00B050"/>
        </w:rPr>
        <w:t>viven</w:t>
      </w:r>
      <w:proofErr w:type="spellEnd"/>
      <w:r w:rsidRPr="00E25694">
        <w:rPr>
          <w:rFonts w:cs="MinionPro-Bold"/>
          <w:b/>
          <w:bCs/>
          <w:color w:val="00B050"/>
        </w:rPr>
        <w:t xml:space="preserve"> los </w:t>
      </w:r>
      <w:proofErr w:type="spellStart"/>
      <w:r w:rsidRPr="00E25694">
        <w:rPr>
          <w:rFonts w:cs="MinionPro-Bold"/>
          <w:b/>
          <w:bCs/>
          <w:color w:val="00B050"/>
        </w:rPr>
        <w:t>españoles</w:t>
      </w:r>
      <w:proofErr w:type="spellEnd"/>
      <w:r w:rsidRPr="00E25694">
        <w:rPr>
          <w:rFonts w:cs="MinionPro-Bold"/>
          <w:b/>
          <w:bCs/>
          <w:color w:val="00B050"/>
        </w:rPr>
        <w:t>?</w:t>
      </w:r>
      <w:proofErr w:type="gramEnd"/>
    </w:p>
    <w:p w:rsidR="0002395F" w:rsidRDefault="0002395F" w:rsidP="0002395F">
      <w:pPr>
        <w:spacing w:after="0" w:line="360" w:lineRule="auto"/>
      </w:pPr>
      <w:r w:rsidRPr="00F15B72">
        <w:t xml:space="preserve">According to </w:t>
      </w:r>
      <w:r>
        <w:t>a</w:t>
      </w:r>
      <w:r w:rsidRPr="00F15B72">
        <w:t xml:space="preserve"> 2015 survey </w:t>
      </w:r>
      <w:r>
        <w:t>by</w:t>
      </w:r>
      <w:r w:rsidRPr="00F15B72">
        <w:t xml:space="preserve"> the National Institute of Statistics (</w:t>
      </w:r>
      <w:proofErr w:type="spellStart"/>
      <w:r w:rsidRPr="006222D2">
        <w:t>Instituto</w:t>
      </w:r>
      <w:proofErr w:type="spellEnd"/>
      <w:r w:rsidRPr="006222D2">
        <w:t xml:space="preserve"> </w:t>
      </w:r>
      <w:proofErr w:type="spellStart"/>
      <w:r w:rsidRPr="006222D2">
        <w:t>Nacional</w:t>
      </w:r>
      <w:proofErr w:type="spellEnd"/>
      <w:r w:rsidRPr="006222D2">
        <w:t xml:space="preserve"> de </w:t>
      </w:r>
      <w:proofErr w:type="spellStart"/>
      <w:r w:rsidRPr="006222D2">
        <w:t>Estadística</w:t>
      </w:r>
      <w:proofErr w:type="spellEnd"/>
      <w:r>
        <w:t xml:space="preserve"> - </w:t>
      </w:r>
      <w:r w:rsidRPr="00F15B72">
        <w:t xml:space="preserve">INE) </w:t>
      </w:r>
      <w:r>
        <w:t>on Spanish living arrangements</w:t>
      </w:r>
      <w:r w:rsidRPr="00F15B72">
        <w:t>, households consisting of couples are the most numerous</w:t>
      </w:r>
      <w:r>
        <w:t xml:space="preserve"> in Spain</w:t>
      </w:r>
      <w:r w:rsidRPr="00F15B72">
        <w:t xml:space="preserve">. </w:t>
      </w:r>
      <w:r>
        <w:t>In a country of nearly 47 million people, o</w:t>
      </w:r>
      <w:r w:rsidRPr="00F15B72">
        <w:t xml:space="preserve">ver 10 million households are exclusively formed </w:t>
      </w:r>
      <w:r>
        <w:t>of</w:t>
      </w:r>
      <w:r w:rsidRPr="00F15B72">
        <w:t xml:space="preserve"> couples.</w:t>
      </w:r>
      <w:r>
        <w:t xml:space="preserve"> As for children, </w:t>
      </w:r>
      <w:r w:rsidRPr="00F15B72">
        <w:t xml:space="preserve">there are 3.94 million couples that do not have </w:t>
      </w:r>
      <w:r>
        <w:t>any children at all;</w:t>
      </w:r>
      <w:r w:rsidRPr="00F15B72">
        <w:t xml:space="preserve"> 2.98 million</w:t>
      </w:r>
      <w:r>
        <w:t xml:space="preserve"> </w:t>
      </w:r>
      <w:r w:rsidRPr="00F15B72">
        <w:t>couples have only one child</w:t>
      </w:r>
      <w:r>
        <w:t>;</w:t>
      </w:r>
      <w:r w:rsidRPr="00F15B72">
        <w:t xml:space="preserve"> and 2.80 million couples have two</w:t>
      </w:r>
      <w:r>
        <w:t xml:space="preserve"> children</w:t>
      </w:r>
      <w:r w:rsidRPr="00F15B72">
        <w:t>. The number of couples that live with three or more children is less than 590,000</w:t>
      </w:r>
      <w:r>
        <w:t xml:space="preserve"> - </w:t>
      </w:r>
      <w:r w:rsidRPr="00F15B72">
        <w:t xml:space="preserve">only 3.2% of Spanish households. </w:t>
      </w:r>
    </w:p>
    <w:p w:rsidR="0002395F" w:rsidRDefault="0002395F" w:rsidP="0002395F">
      <w:pPr>
        <w:spacing w:after="0" w:line="360" w:lineRule="auto"/>
      </w:pPr>
    </w:p>
    <w:p w:rsidR="0002395F" w:rsidRDefault="0002395F" w:rsidP="0002395F">
      <w:pPr>
        <w:spacing w:after="0" w:line="360" w:lineRule="auto"/>
      </w:pPr>
      <w:r>
        <w:t xml:space="preserve">The majority of couples living together in Spain are married (86.3%) and sexually heterogeneous (99.3%). The number of homosexual couples living in the same household is 0.7%, and of these 56% of them are male couples and 44% female couples. </w:t>
      </w:r>
    </w:p>
    <w:p w:rsidR="0002395F" w:rsidRDefault="0002395F" w:rsidP="0002395F">
      <w:pPr>
        <w:spacing w:after="0" w:line="360" w:lineRule="auto"/>
      </w:pPr>
    </w:p>
    <w:p w:rsidR="0002395F" w:rsidRDefault="0002395F" w:rsidP="0002395F">
      <w:pPr>
        <w:spacing w:after="0" w:line="360" w:lineRule="auto"/>
      </w:pPr>
      <w:r>
        <w:t>The percentage of couples where both members are of Spanish nationality is 86%. Couples formed by two non-Spanish nationals are 8.</w:t>
      </w:r>
      <w:r w:rsidR="00FB5DD3">
        <w:t>2</w:t>
      </w:r>
      <w:r>
        <w:t>% and where one of them has Spanish nationality but not the other is 5.</w:t>
      </w:r>
      <w:r w:rsidR="00FB5DD3">
        <w:t>8</w:t>
      </w:r>
      <w:r>
        <w:t>%.</w:t>
      </w:r>
    </w:p>
    <w:p w:rsidR="0002395F" w:rsidRDefault="0002395F" w:rsidP="0002395F">
      <w:pPr>
        <w:spacing w:after="0" w:line="360" w:lineRule="auto"/>
      </w:pPr>
    </w:p>
    <w:p w:rsidR="0002395F" w:rsidRDefault="0002395F" w:rsidP="0002395F">
      <w:pPr>
        <w:spacing w:after="0" w:line="360" w:lineRule="auto"/>
      </w:pPr>
      <w:r w:rsidRPr="00F15B72">
        <w:t xml:space="preserve">In Spain there are over </w:t>
      </w:r>
      <w:r>
        <w:t>four</w:t>
      </w:r>
      <w:r w:rsidRPr="00F15B72">
        <w:t xml:space="preserve"> and a half million people </w:t>
      </w:r>
      <w:r>
        <w:t>who live on their own.  H</w:t>
      </w:r>
      <w:r w:rsidRPr="00F15B72">
        <w:t>alf of the</w:t>
      </w:r>
      <w:r>
        <w:t>se</w:t>
      </w:r>
      <w:r w:rsidRPr="00F15B72">
        <w:t xml:space="preserve"> are over 65 years old and </w:t>
      </w:r>
      <w:r>
        <w:t>the</w:t>
      </w:r>
      <w:r w:rsidRPr="00F15B72">
        <w:t xml:space="preserve"> majority </w:t>
      </w:r>
      <w:r>
        <w:t xml:space="preserve">widowed </w:t>
      </w:r>
      <w:r w:rsidRPr="00F15B72">
        <w:t>women</w:t>
      </w:r>
      <w:r>
        <w:t>; however, when we look at the population of under 65s that live on their own, the majority is single or divorced men</w:t>
      </w:r>
      <w:r w:rsidRPr="00F15B72">
        <w:t xml:space="preserve">. </w:t>
      </w:r>
    </w:p>
    <w:p w:rsidR="0002395F" w:rsidRDefault="0002395F" w:rsidP="0002395F">
      <w:pPr>
        <w:spacing w:after="0" w:line="360" w:lineRule="auto"/>
      </w:pPr>
    </w:p>
    <w:p w:rsidR="00FB5DD3" w:rsidRDefault="0002395F" w:rsidP="004D0C41">
      <w:pPr>
        <w:spacing w:after="0" w:line="360" w:lineRule="auto"/>
      </w:pPr>
      <w:r w:rsidRPr="00F15B72">
        <w:t>Another interesting fact</w:t>
      </w:r>
      <w:r>
        <w:t xml:space="preserve"> about Spaniards living arrangements is </w:t>
      </w:r>
      <w:r w:rsidRPr="00F15B72">
        <w:t>that</w:t>
      </w:r>
      <w:r w:rsidRPr="00DE0F30">
        <w:t xml:space="preserve"> one in every two young people between the ages of 25 and 29 </w:t>
      </w:r>
      <w:r>
        <w:t>is</w:t>
      </w:r>
      <w:r w:rsidRPr="00DE0F30">
        <w:t xml:space="preserve"> still living </w:t>
      </w:r>
      <w:r>
        <w:t xml:space="preserve">at home </w:t>
      </w:r>
      <w:r w:rsidRPr="00DE0F30">
        <w:t>with their parents</w:t>
      </w:r>
      <w:r>
        <w:t xml:space="preserve">. However this number is significantly reduced </w:t>
      </w:r>
      <w:r w:rsidRPr="00DE0F30">
        <w:t>between the ages of 30 and 34</w:t>
      </w:r>
      <w:r>
        <w:t xml:space="preserve"> with only one in five people within those ages still living at home with Mum and Dad. </w:t>
      </w:r>
    </w:p>
    <w:p w:rsidR="00FB5DD3" w:rsidRDefault="00FB5DD3" w:rsidP="004D0C41">
      <w:pPr>
        <w:spacing w:after="0" w:line="360" w:lineRule="auto"/>
      </w:pPr>
    </w:p>
    <w:p w:rsidR="00752B79" w:rsidRPr="00DE0F30" w:rsidRDefault="00FB5DD3" w:rsidP="004D0C41">
      <w:pPr>
        <w:spacing w:after="0" w:line="360" w:lineRule="auto"/>
      </w:pPr>
      <w:r>
        <w:t xml:space="preserve">See: </w:t>
      </w:r>
      <w:hyperlink r:id="rId7" w:history="1">
        <w:r w:rsidRPr="009A0561">
          <w:rPr>
            <w:rStyle w:val="Hyperlink"/>
          </w:rPr>
          <w:t>http://www.ine.es/prensa/np837.pdf</w:t>
        </w:r>
      </w:hyperlink>
      <w:r>
        <w:t xml:space="preserve"> for more information (in Spanish).</w:t>
      </w:r>
      <w:r w:rsidR="0002395F" w:rsidRPr="00DE0F30">
        <w:t xml:space="preserve"> </w:t>
      </w:r>
    </w:p>
    <w:p w:rsidR="00880EA8" w:rsidRDefault="00880EA8"/>
    <w:p w:rsidR="00804524" w:rsidRDefault="00804524" w:rsidP="00E25694">
      <w:pPr>
        <w:spacing w:line="360" w:lineRule="auto"/>
        <w:rPr>
          <w:rFonts w:ascii="MyriadPro-Bold" w:hAnsi="MyriadPro-Bold" w:cs="MyriadPro-Bold"/>
          <w:b/>
          <w:bCs/>
          <w:color w:val="00974F"/>
          <w:sz w:val="24"/>
          <w:szCs w:val="24"/>
        </w:rPr>
      </w:pPr>
      <w:bookmarkStart w:id="2" w:name="LaRutina"/>
      <w:r>
        <w:rPr>
          <w:rFonts w:ascii="MyriadPro-Bold" w:hAnsi="MyriadPro-Bold" w:cs="MyriadPro-Bold"/>
          <w:b/>
          <w:bCs/>
          <w:color w:val="00974F"/>
          <w:sz w:val="24"/>
          <w:szCs w:val="24"/>
        </w:rPr>
        <w:lastRenderedPageBreak/>
        <w:t xml:space="preserve">3 La </w:t>
      </w:r>
      <w:proofErr w:type="spellStart"/>
      <w:r>
        <w:rPr>
          <w:rFonts w:ascii="MyriadPro-Bold" w:hAnsi="MyriadPro-Bold" w:cs="MyriadPro-Bold"/>
          <w:b/>
          <w:bCs/>
          <w:color w:val="00974F"/>
          <w:sz w:val="24"/>
          <w:szCs w:val="24"/>
        </w:rPr>
        <w:t>rutina</w:t>
      </w:r>
      <w:proofErr w:type="spellEnd"/>
    </w:p>
    <w:bookmarkEnd w:id="2"/>
    <w:p w:rsidR="00C6468E" w:rsidRPr="00C6468E" w:rsidRDefault="00C6468E" w:rsidP="00E25694">
      <w:pPr>
        <w:spacing w:line="360" w:lineRule="auto"/>
        <w:rPr>
          <w:b/>
          <w:color w:val="00B050"/>
        </w:rPr>
      </w:pPr>
      <w:r w:rsidRPr="00C6468E">
        <w:rPr>
          <w:b/>
          <w:color w:val="00B050"/>
        </w:rPr>
        <w:t xml:space="preserve">El </w:t>
      </w:r>
      <w:proofErr w:type="spellStart"/>
      <w:r w:rsidRPr="00C6468E">
        <w:rPr>
          <w:b/>
          <w:color w:val="00B050"/>
        </w:rPr>
        <w:t>menú</w:t>
      </w:r>
      <w:proofErr w:type="spellEnd"/>
      <w:r w:rsidRPr="00C6468E">
        <w:rPr>
          <w:b/>
          <w:color w:val="00B050"/>
        </w:rPr>
        <w:t xml:space="preserve"> </w:t>
      </w:r>
      <w:proofErr w:type="gramStart"/>
      <w:r w:rsidRPr="00C6468E">
        <w:rPr>
          <w:b/>
          <w:color w:val="00B050"/>
        </w:rPr>
        <w:t>del</w:t>
      </w:r>
      <w:proofErr w:type="gramEnd"/>
      <w:r w:rsidRPr="00C6468E">
        <w:rPr>
          <w:b/>
          <w:color w:val="00B050"/>
        </w:rPr>
        <w:t xml:space="preserve"> </w:t>
      </w:r>
      <w:proofErr w:type="spellStart"/>
      <w:r w:rsidRPr="00C6468E">
        <w:rPr>
          <w:b/>
          <w:color w:val="00B050"/>
        </w:rPr>
        <w:t>día</w:t>
      </w:r>
      <w:proofErr w:type="spellEnd"/>
    </w:p>
    <w:p w:rsidR="003570CD" w:rsidRDefault="00C6468E" w:rsidP="00E25694">
      <w:pPr>
        <w:spacing w:line="360" w:lineRule="auto"/>
      </w:pPr>
      <w:r>
        <w:t xml:space="preserve">In Spanish cuisine, </w:t>
      </w:r>
      <w:r w:rsidR="008070A9" w:rsidRPr="005067BE">
        <w:rPr>
          <w:b/>
          <w:color w:val="00B050"/>
        </w:rPr>
        <w:t>tapas</w:t>
      </w:r>
      <w:r w:rsidR="008070A9">
        <w:t xml:space="preserve"> </w:t>
      </w:r>
      <w:r w:rsidR="008070A9" w:rsidRPr="00D21FE2">
        <w:t xml:space="preserve">are small hot or cold snacks </w:t>
      </w:r>
      <w:r w:rsidR="008070A9">
        <w:t xml:space="preserve">eaten before a meal or combined to make a full meal. </w:t>
      </w:r>
      <w:r w:rsidR="007D48C6">
        <w:t xml:space="preserve">Tapas include </w:t>
      </w:r>
      <w:proofErr w:type="spellStart"/>
      <w:r w:rsidR="007D48C6" w:rsidRPr="005067BE">
        <w:rPr>
          <w:b/>
          <w:color w:val="00B050"/>
        </w:rPr>
        <w:t>calamares</w:t>
      </w:r>
      <w:proofErr w:type="spellEnd"/>
      <w:r w:rsidR="007D48C6">
        <w:t xml:space="preserve"> </w:t>
      </w:r>
      <w:proofErr w:type="spellStart"/>
      <w:r w:rsidR="007D48C6" w:rsidRPr="005067BE">
        <w:rPr>
          <w:b/>
          <w:color w:val="00B050"/>
        </w:rPr>
        <w:t>fritos</w:t>
      </w:r>
      <w:proofErr w:type="spellEnd"/>
      <w:r w:rsidR="007D48C6">
        <w:t xml:space="preserve"> (deep-fried calamari), </w:t>
      </w:r>
      <w:proofErr w:type="spellStart"/>
      <w:r w:rsidR="007D48C6" w:rsidRPr="005067BE">
        <w:rPr>
          <w:b/>
          <w:color w:val="00B050"/>
        </w:rPr>
        <w:t>gambas</w:t>
      </w:r>
      <w:proofErr w:type="spellEnd"/>
      <w:r w:rsidR="007D48C6">
        <w:t xml:space="preserve"> </w:t>
      </w:r>
      <w:r w:rsidR="007D48C6" w:rsidRPr="005067BE">
        <w:rPr>
          <w:b/>
          <w:color w:val="00B050"/>
        </w:rPr>
        <w:t>al</w:t>
      </w:r>
      <w:r w:rsidR="007D48C6">
        <w:t xml:space="preserve"> </w:t>
      </w:r>
      <w:proofErr w:type="spellStart"/>
      <w:r w:rsidR="007D48C6" w:rsidRPr="005067BE">
        <w:rPr>
          <w:b/>
          <w:color w:val="00B050"/>
        </w:rPr>
        <w:t>ajillo</w:t>
      </w:r>
      <w:proofErr w:type="spellEnd"/>
      <w:r w:rsidR="007D48C6">
        <w:t xml:space="preserve"> (prawns cooked with olive oil and garlic), </w:t>
      </w:r>
      <w:r w:rsidR="007D48C6" w:rsidRPr="005067BE">
        <w:rPr>
          <w:b/>
          <w:color w:val="00B050"/>
        </w:rPr>
        <w:t>chorizo</w:t>
      </w:r>
      <w:r w:rsidR="007D48C6">
        <w:t xml:space="preserve">, </w:t>
      </w:r>
      <w:proofErr w:type="spellStart"/>
      <w:r w:rsidR="007D48C6" w:rsidRPr="005067BE">
        <w:rPr>
          <w:b/>
          <w:color w:val="00B050"/>
        </w:rPr>
        <w:t>croquetas</w:t>
      </w:r>
      <w:proofErr w:type="spellEnd"/>
      <w:r w:rsidR="007D48C6">
        <w:t xml:space="preserve"> </w:t>
      </w:r>
      <w:r w:rsidR="007D48C6" w:rsidRPr="005067BE">
        <w:rPr>
          <w:b/>
          <w:color w:val="00B050"/>
        </w:rPr>
        <w:t>de</w:t>
      </w:r>
      <w:r w:rsidR="007D48C6">
        <w:t xml:space="preserve"> </w:t>
      </w:r>
      <w:proofErr w:type="spellStart"/>
      <w:r w:rsidR="007D48C6" w:rsidRPr="005067BE">
        <w:rPr>
          <w:b/>
          <w:color w:val="00B050"/>
        </w:rPr>
        <w:t>jamón</w:t>
      </w:r>
      <w:proofErr w:type="spellEnd"/>
      <w:r w:rsidR="007D48C6">
        <w:t xml:space="preserve"> </w:t>
      </w:r>
      <w:r w:rsidR="007D48C6" w:rsidRPr="005067BE">
        <w:rPr>
          <w:b/>
          <w:color w:val="00B050"/>
        </w:rPr>
        <w:t>Serrano</w:t>
      </w:r>
      <w:r w:rsidR="007D48C6">
        <w:t xml:space="preserve"> (Spanish ham croquettes), </w:t>
      </w:r>
      <w:r w:rsidR="007D48C6" w:rsidRPr="005067BE">
        <w:rPr>
          <w:b/>
          <w:color w:val="00B050"/>
        </w:rPr>
        <w:t>tortilla</w:t>
      </w:r>
      <w:r w:rsidR="007D48C6">
        <w:t xml:space="preserve"> </w:t>
      </w:r>
      <w:proofErr w:type="spellStart"/>
      <w:r w:rsidR="007D48C6" w:rsidRPr="005067BE">
        <w:rPr>
          <w:b/>
          <w:color w:val="00B050"/>
        </w:rPr>
        <w:t>española</w:t>
      </w:r>
      <w:proofErr w:type="spellEnd"/>
      <w:r w:rsidR="007D48C6">
        <w:t xml:space="preserve"> (Spanish omelette), </w:t>
      </w:r>
      <w:proofErr w:type="spellStart"/>
      <w:r w:rsidR="007D48C6" w:rsidRPr="005067BE">
        <w:rPr>
          <w:b/>
          <w:color w:val="00B050"/>
        </w:rPr>
        <w:t>queso</w:t>
      </w:r>
      <w:proofErr w:type="spellEnd"/>
      <w:r w:rsidR="007D48C6">
        <w:t xml:space="preserve"> </w:t>
      </w:r>
      <w:proofErr w:type="spellStart"/>
      <w:r w:rsidR="007D48C6" w:rsidRPr="005067BE">
        <w:rPr>
          <w:b/>
          <w:color w:val="00B050"/>
        </w:rPr>
        <w:t>manchego</w:t>
      </w:r>
      <w:proofErr w:type="spellEnd"/>
      <w:r w:rsidR="007D48C6">
        <w:t xml:space="preserve"> (</w:t>
      </w:r>
      <w:proofErr w:type="spellStart"/>
      <w:r w:rsidR="007D48C6" w:rsidRPr="00C6468E">
        <w:t>Manchego</w:t>
      </w:r>
      <w:proofErr w:type="spellEnd"/>
      <w:r w:rsidR="007D48C6">
        <w:t xml:space="preserve"> cheese), </w:t>
      </w:r>
      <w:proofErr w:type="spellStart"/>
      <w:r w:rsidR="007D48C6" w:rsidRPr="005067BE">
        <w:rPr>
          <w:b/>
          <w:color w:val="00B050"/>
        </w:rPr>
        <w:t>boquerones</w:t>
      </w:r>
      <w:proofErr w:type="spellEnd"/>
      <w:r w:rsidR="007D48C6">
        <w:t xml:space="preserve"> </w:t>
      </w:r>
      <w:r w:rsidR="007D48C6" w:rsidRPr="005067BE">
        <w:rPr>
          <w:b/>
          <w:color w:val="00B050"/>
        </w:rPr>
        <w:t>en</w:t>
      </w:r>
      <w:r w:rsidR="007D48C6">
        <w:t xml:space="preserve"> </w:t>
      </w:r>
      <w:proofErr w:type="spellStart"/>
      <w:r w:rsidR="007D48C6" w:rsidRPr="005067BE">
        <w:rPr>
          <w:b/>
          <w:color w:val="00B050"/>
        </w:rPr>
        <w:t>vinagre</w:t>
      </w:r>
      <w:proofErr w:type="spellEnd"/>
      <w:r w:rsidR="007D48C6">
        <w:t xml:space="preserve"> (anchovies in vinegar), </w:t>
      </w:r>
      <w:proofErr w:type="spellStart"/>
      <w:r w:rsidR="007D48C6" w:rsidRPr="005067BE">
        <w:rPr>
          <w:b/>
          <w:color w:val="00B050"/>
        </w:rPr>
        <w:t>aceitunas</w:t>
      </w:r>
      <w:proofErr w:type="spellEnd"/>
      <w:r w:rsidR="007D48C6">
        <w:t xml:space="preserve"> (olives), etc. </w:t>
      </w:r>
      <w:r w:rsidR="008070A9">
        <w:t>The literal meaning of the word ‘</w:t>
      </w:r>
      <w:r w:rsidR="008070A9" w:rsidRPr="005067BE">
        <w:rPr>
          <w:b/>
          <w:color w:val="00B050"/>
        </w:rPr>
        <w:t>tapa’</w:t>
      </w:r>
      <w:r w:rsidR="008070A9">
        <w:t xml:space="preserve"> is </w:t>
      </w:r>
      <w:r>
        <w:t>‘</w:t>
      </w:r>
      <w:r w:rsidR="008070A9">
        <w:t>cover</w:t>
      </w:r>
      <w:r>
        <w:t>’</w:t>
      </w:r>
      <w:r w:rsidR="008070A9">
        <w:t xml:space="preserve"> or </w:t>
      </w:r>
      <w:r>
        <w:t>‘</w:t>
      </w:r>
      <w:r w:rsidR="008070A9">
        <w:t>lid</w:t>
      </w:r>
      <w:r>
        <w:t>’</w:t>
      </w:r>
      <w:r w:rsidR="008070A9">
        <w:t xml:space="preserve">. </w:t>
      </w:r>
      <w:r>
        <w:t>There</w:t>
      </w:r>
      <w:r w:rsidR="008070A9">
        <w:t xml:space="preserve"> is a popular explanation that </w:t>
      </w:r>
      <w:r w:rsidR="008070A9" w:rsidRPr="00FC2252">
        <w:t xml:space="preserve">at some point in the past it became a habit to place a snack on top of a drink to protect it from fruit flies and that was the origin of the new meaning of </w:t>
      </w:r>
      <w:r w:rsidR="008070A9" w:rsidRPr="00C6468E">
        <w:rPr>
          <w:b/>
          <w:color w:val="00B050"/>
        </w:rPr>
        <w:t>tapas</w:t>
      </w:r>
      <w:r w:rsidR="008070A9" w:rsidRPr="00FC2252">
        <w:t xml:space="preserve">. Another popular explanation says that King </w:t>
      </w:r>
      <w:r w:rsidR="008070A9" w:rsidRPr="009D6991">
        <w:t>Alfonso XIII</w:t>
      </w:r>
      <w:r w:rsidR="008070A9" w:rsidRPr="00FC2252">
        <w:t xml:space="preserve"> stopped by a famous tavern in </w:t>
      </w:r>
      <w:r w:rsidR="008070A9" w:rsidRPr="009D6991">
        <w:t>Cádiz</w:t>
      </w:r>
      <w:r w:rsidR="008070A9" w:rsidRPr="00FC2252">
        <w:t xml:space="preserve"> where he ordered a cup of </w:t>
      </w:r>
      <w:r w:rsidR="008070A9" w:rsidRPr="009D6991">
        <w:t>wine</w:t>
      </w:r>
      <w:r w:rsidR="008070A9" w:rsidRPr="00FC2252">
        <w:t xml:space="preserve">. The waiter covered the glass with a slice of cured ham before offering it to the king, to protect the wine from the beach sand, as Cádiz is a windy place. The king, after drinking the wine and eating the </w:t>
      </w:r>
      <w:r w:rsidR="008070A9" w:rsidRPr="00C6468E">
        <w:rPr>
          <w:b/>
          <w:color w:val="00B050"/>
        </w:rPr>
        <w:t>tapa</w:t>
      </w:r>
      <w:r>
        <w:t>, ordered another wine ‘</w:t>
      </w:r>
      <w:r w:rsidR="008070A9" w:rsidRPr="00FC2252">
        <w:t>with the cover</w:t>
      </w:r>
      <w:r>
        <w:t>’</w:t>
      </w:r>
      <w:r w:rsidR="008070A9" w:rsidRPr="00FC2252">
        <w:t>.</w:t>
      </w:r>
    </w:p>
    <w:p w:rsidR="008070A9" w:rsidRPr="008070A9" w:rsidRDefault="008070A9" w:rsidP="00E25694">
      <w:pPr>
        <w:pStyle w:val="CommentText"/>
        <w:spacing w:line="360" w:lineRule="auto"/>
        <w:rPr>
          <w:sz w:val="22"/>
          <w:szCs w:val="22"/>
          <w:lang w:val="en-GB"/>
        </w:rPr>
      </w:pPr>
      <w:r w:rsidRPr="008070A9">
        <w:rPr>
          <w:sz w:val="22"/>
          <w:szCs w:val="22"/>
          <w:lang w:val="en-GB"/>
        </w:rPr>
        <w:t xml:space="preserve">To save a bit of money in a restaurant, you can ask for the set menu, </w:t>
      </w:r>
      <w:proofErr w:type="spellStart"/>
      <w:r w:rsidRPr="005067BE">
        <w:rPr>
          <w:b/>
          <w:color w:val="00B050"/>
          <w:sz w:val="22"/>
          <w:szCs w:val="22"/>
          <w:lang w:val="en-GB"/>
        </w:rPr>
        <w:t>menú</w:t>
      </w:r>
      <w:proofErr w:type="spellEnd"/>
      <w:r w:rsidRPr="005067BE">
        <w:rPr>
          <w:b/>
          <w:color w:val="00B050"/>
          <w:sz w:val="22"/>
          <w:szCs w:val="22"/>
          <w:lang w:val="en-GB"/>
        </w:rPr>
        <w:t xml:space="preserve"> </w:t>
      </w:r>
      <w:proofErr w:type="gramStart"/>
      <w:r w:rsidRPr="005067BE">
        <w:rPr>
          <w:b/>
          <w:color w:val="00B050"/>
          <w:sz w:val="22"/>
          <w:szCs w:val="22"/>
          <w:lang w:val="en-GB"/>
        </w:rPr>
        <w:t>del</w:t>
      </w:r>
      <w:proofErr w:type="gramEnd"/>
      <w:r w:rsidRPr="005067BE">
        <w:rPr>
          <w:b/>
          <w:color w:val="00B050"/>
          <w:sz w:val="22"/>
          <w:szCs w:val="22"/>
          <w:lang w:val="en-GB"/>
        </w:rPr>
        <w:t xml:space="preserve"> </w:t>
      </w:r>
      <w:proofErr w:type="spellStart"/>
      <w:r w:rsidRPr="005067BE">
        <w:rPr>
          <w:b/>
          <w:color w:val="00B050"/>
          <w:sz w:val="22"/>
          <w:szCs w:val="22"/>
          <w:lang w:val="en-GB"/>
        </w:rPr>
        <w:t>día</w:t>
      </w:r>
      <w:proofErr w:type="spellEnd"/>
      <w:r w:rsidRPr="008070A9">
        <w:rPr>
          <w:sz w:val="22"/>
          <w:szCs w:val="22"/>
          <w:lang w:val="en-GB"/>
        </w:rPr>
        <w:t>, a full meal at a fixed price</w:t>
      </w:r>
      <w:r w:rsidR="003D17BD">
        <w:rPr>
          <w:sz w:val="22"/>
          <w:szCs w:val="22"/>
          <w:lang w:val="en-GB"/>
        </w:rPr>
        <w:t>.</w:t>
      </w:r>
    </w:p>
    <w:p w:rsidR="008070A9" w:rsidRDefault="008070A9" w:rsidP="00E25694">
      <w:pPr>
        <w:pStyle w:val="CommentText"/>
        <w:spacing w:line="360" w:lineRule="auto"/>
        <w:rPr>
          <w:sz w:val="22"/>
          <w:szCs w:val="22"/>
          <w:lang w:val="en-GB"/>
        </w:rPr>
      </w:pPr>
      <w:r w:rsidRPr="008070A9">
        <w:rPr>
          <w:sz w:val="22"/>
          <w:szCs w:val="22"/>
          <w:lang w:val="en-GB"/>
        </w:rPr>
        <w:t>In Spain and Latin America, breakfast is generally light. Lunch is the main meal, eaten in the early afternoon (normally between 2 and 3pm). Dinner is a smaller meal, usually eaten late (8 pm or even up to 10.00 pm in Spain)</w:t>
      </w:r>
      <w:r w:rsidR="003D17BD">
        <w:rPr>
          <w:sz w:val="22"/>
          <w:szCs w:val="22"/>
          <w:lang w:val="en-GB"/>
        </w:rPr>
        <w:t>.</w:t>
      </w:r>
    </w:p>
    <w:p w:rsidR="00AA5CE2" w:rsidRDefault="00AA5CE2" w:rsidP="008070A9">
      <w:pPr>
        <w:pStyle w:val="CommentText"/>
        <w:rPr>
          <w:sz w:val="22"/>
          <w:szCs w:val="22"/>
          <w:lang w:val="en-GB"/>
        </w:rPr>
      </w:pPr>
    </w:p>
    <w:p w:rsidR="00804524" w:rsidRDefault="00804524" w:rsidP="00E25694">
      <w:pPr>
        <w:pStyle w:val="CommentText"/>
        <w:spacing w:line="360" w:lineRule="auto"/>
        <w:rPr>
          <w:rFonts w:ascii="MyriadPro-Bold" w:hAnsi="MyriadPro-Bold" w:cs="MyriadPro-Bold"/>
          <w:b/>
          <w:bCs/>
          <w:color w:val="00974F"/>
          <w:sz w:val="24"/>
          <w:szCs w:val="24"/>
        </w:rPr>
      </w:pPr>
      <w:bookmarkStart w:id="3" w:name="ElTiempoLibre"/>
      <w:r>
        <w:rPr>
          <w:rFonts w:ascii="MyriadPro-Bold" w:hAnsi="MyriadPro-Bold" w:cs="MyriadPro-Bold"/>
          <w:b/>
          <w:bCs/>
          <w:color w:val="00974F"/>
          <w:sz w:val="24"/>
          <w:szCs w:val="24"/>
        </w:rPr>
        <w:t>4 El tiempo libre</w:t>
      </w:r>
    </w:p>
    <w:bookmarkEnd w:id="3"/>
    <w:p w:rsidR="00C6468E" w:rsidRPr="00C6468E" w:rsidRDefault="00C6468E" w:rsidP="00E25694">
      <w:pPr>
        <w:pStyle w:val="CommentText"/>
        <w:spacing w:line="360" w:lineRule="auto"/>
        <w:rPr>
          <w:sz w:val="22"/>
          <w:szCs w:val="22"/>
          <w:lang w:val="en-GB"/>
        </w:rPr>
      </w:pPr>
      <w:r w:rsidRPr="00C6468E">
        <w:rPr>
          <w:rFonts w:cs="MinionPro-Bold"/>
          <w:b/>
          <w:bCs/>
          <w:color w:val="00974F"/>
          <w:sz w:val="22"/>
          <w:szCs w:val="22"/>
        </w:rPr>
        <w:t>Los grandes del cine español</w:t>
      </w:r>
    </w:p>
    <w:p w:rsidR="00AA5CE2" w:rsidRDefault="00AA5CE2" w:rsidP="00E25694">
      <w:pPr>
        <w:pStyle w:val="CommentText"/>
        <w:spacing w:line="360" w:lineRule="auto"/>
        <w:rPr>
          <w:sz w:val="22"/>
          <w:szCs w:val="22"/>
          <w:lang w:val="en-GB"/>
        </w:rPr>
      </w:pPr>
      <w:r w:rsidRPr="00AA5CE2">
        <w:rPr>
          <w:sz w:val="22"/>
          <w:szCs w:val="22"/>
          <w:lang w:val="en-GB"/>
        </w:rPr>
        <w:t xml:space="preserve">An innovative way of introducing yourself to Spanish culture is by watching Spanish films. Spanish cinema has achieved a well-deserved international recognition for its quality and richness. The great filmmaker </w:t>
      </w:r>
      <w:r w:rsidRPr="00804524">
        <w:rPr>
          <w:rFonts w:cs="MinionPro-Bold"/>
          <w:b/>
          <w:bCs/>
          <w:color w:val="00974F"/>
          <w:sz w:val="22"/>
          <w:szCs w:val="22"/>
        </w:rPr>
        <w:t>Luis Buñuel</w:t>
      </w:r>
      <w:r w:rsidRPr="00AA5CE2">
        <w:rPr>
          <w:sz w:val="22"/>
          <w:szCs w:val="22"/>
          <w:lang w:val="en-GB"/>
        </w:rPr>
        <w:t xml:space="preserve"> was the first whose films had </w:t>
      </w:r>
      <w:r w:rsidR="00804524">
        <w:rPr>
          <w:sz w:val="22"/>
          <w:szCs w:val="22"/>
          <w:lang w:val="en-GB"/>
        </w:rPr>
        <w:t>real</w:t>
      </w:r>
      <w:r w:rsidRPr="00AA5CE2">
        <w:rPr>
          <w:sz w:val="22"/>
          <w:szCs w:val="22"/>
          <w:lang w:val="en-GB"/>
        </w:rPr>
        <w:t xml:space="preserve"> influence in Europe and America, followed by </w:t>
      </w:r>
      <w:r w:rsidRPr="00804524">
        <w:rPr>
          <w:rFonts w:cs="MinionPro-Bold"/>
          <w:b/>
          <w:bCs/>
          <w:color w:val="00974F"/>
          <w:sz w:val="22"/>
          <w:szCs w:val="22"/>
        </w:rPr>
        <w:t>Pedro Almodóvar</w:t>
      </w:r>
      <w:r w:rsidRPr="00AA5CE2">
        <w:rPr>
          <w:sz w:val="22"/>
          <w:szCs w:val="22"/>
          <w:lang w:val="en-GB"/>
        </w:rPr>
        <w:t xml:space="preserve"> in the 80s. Spanish cinema has also seen international success over the years with films by directors </w:t>
      </w:r>
      <w:r>
        <w:rPr>
          <w:sz w:val="22"/>
          <w:szCs w:val="22"/>
          <w:lang w:val="en-GB"/>
        </w:rPr>
        <w:t>such as</w:t>
      </w:r>
      <w:r w:rsidRPr="00AA5CE2">
        <w:rPr>
          <w:sz w:val="22"/>
          <w:szCs w:val="22"/>
          <w:lang w:val="en-GB"/>
        </w:rPr>
        <w:t xml:space="preserve"> </w:t>
      </w:r>
      <w:r w:rsidRPr="00804524">
        <w:rPr>
          <w:rFonts w:cs="MinionPro-Bold"/>
          <w:b/>
          <w:bCs/>
          <w:color w:val="00974F"/>
          <w:sz w:val="22"/>
          <w:szCs w:val="22"/>
        </w:rPr>
        <w:t xml:space="preserve">Luis </w:t>
      </w:r>
      <w:proofErr w:type="spellStart"/>
      <w:r w:rsidRPr="00804524">
        <w:rPr>
          <w:rFonts w:cs="MinionPro-Bold"/>
          <w:b/>
          <w:bCs/>
          <w:color w:val="00974F"/>
          <w:sz w:val="22"/>
          <w:szCs w:val="22"/>
        </w:rPr>
        <w:t>Garcia</w:t>
      </w:r>
      <w:proofErr w:type="spellEnd"/>
      <w:r w:rsidRPr="00804524">
        <w:rPr>
          <w:rFonts w:cs="MinionPro-Bold"/>
          <w:b/>
          <w:bCs/>
          <w:color w:val="00974F"/>
          <w:sz w:val="22"/>
          <w:szCs w:val="22"/>
        </w:rPr>
        <w:t xml:space="preserve"> Berlanga</w:t>
      </w:r>
      <w:r w:rsidRPr="00AA5CE2">
        <w:rPr>
          <w:sz w:val="22"/>
          <w:szCs w:val="22"/>
          <w:lang w:val="en-GB"/>
        </w:rPr>
        <w:t xml:space="preserve">, </w:t>
      </w:r>
      <w:r w:rsidRPr="00804524">
        <w:rPr>
          <w:rFonts w:cs="MinionPro-Bold"/>
          <w:b/>
          <w:bCs/>
          <w:color w:val="00974F"/>
          <w:sz w:val="22"/>
          <w:szCs w:val="22"/>
        </w:rPr>
        <w:t>Carlos Saura</w:t>
      </w:r>
      <w:r w:rsidRPr="00AA5CE2">
        <w:rPr>
          <w:sz w:val="22"/>
          <w:szCs w:val="22"/>
          <w:lang w:val="en-GB"/>
        </w:rPr>
        <w:t xml:space="preserve">, </w:t>
      </w:r>
      <w:r w:rsidRPr="00804524">
        <w:rPr>
          <w:rFonts w:cs="MinionPro-Bold"/>
          <w:b/>
          <w:bCs/>
          <w:color w:val="00974F"/>
          <w:sz w:val="22"/>
          <w:szCs w:val="22"/>
        </w:rPr>
        <w:t xml:space="preserve">José Luis </w:t>
      </w:r>
      <w:proofErr w:type="spellStart"/>
      <w:r w:rsidRPr="00804524">
        <w:rPr>
          <w:rFonts w:cs="MinionPro-Bold"/>
          <w:b/>
          <w:bCs/>
          <w:color w:val="00974F"/>
          <w:sz w:val="22"/>
          <w:szCs w:val="22"/>
        </w:rPr>
        <w:t>Garci</w:t>
      </w:r>
      <w:proofErr w:type="spellEnd"/>
      <w:r w:rsidRPr="00AA5CE2">
        <w:rPr>
          <w:sz w:val="22"/>
          <w:szCs w:val="22"/>
          <w:lang w:val="en-GB"/>
        </w:rPr>
        <w:t xml:space="preserve">, </w:t>
      </w:r>
      <w:r w:rsidRPr="00804524">
        <w:rPr>
          <w:rFonts w:cs="MinionPro-Bold"/>
          <w:b/>
          <w:bCs/>
          <w:color w:val="00974F"/>
          <w:sz w:val="22"/>
          <w:szCs w:val="22"/>
        </w:rPr>
        <w:t xml:space="preserve">Julio </w:t>
      </w:r>
      <w:proofErr w:type="spellStart"/>
      <w:r w:rsidRPr="00804524">
        <w:rPr>
          <w:rFonts w:cs="MinionPro-Bold"/>
          <w:b/>
          <w:bCs/>
          <w:color w:val="00974F"/>
          <w:sz w:val="22"/>
          <w:szCs w:val="22"/>
        </w:rPr>
        <w:t>Médem</w:t>
      </w:r>
      <w:proofErr w:type="spellEnd"/>
      <w:r w:rsidRPr="00AA5CE2">
        <w:rPr>
          <w:sz w:val="22"/>
          <w:szCs w:val="22"/>
          <w:lang w:val="en-GB"/>
        </w:rPr>
        <w:t xml:space="preserve">, </w:t>
      </w:r>
      <w:r w:rsidRPr="00804524">
        <w:rPr>
          <w:rFonts w:cs="MinionPro-Bold"/>
          <w:b/>
          <w:bCs/>
          <w:color w:val="00974F"/>
          <w:sz w:val="22"/>
          <w:szCs w:val="22"/>
        </w:rPr>
        <w:t>Alejandro Amenábar</w:t>
      </w:r>
      <w:r w:rsidRPr="00AA5CE2">
        <w:rPr>
          <w:sz w:val="22"/>
          <w:szCs w:val="22"/>
          <w:lang w:val="en-GB"/>
        </w:rPr>
        <w:t xml:space="preserve">, </w:t>
      </w:r>
      <w:r w:rsidRPr="00804524">
        <w:rPr>
          <w:rFonts w:cs="MinionPro-Bold"/>
          <w:b/>
          <w:bCs/>
          <w:color w:val="00974F"/>
          <w:sz w:val="22"/>
          <w:szCs w:val="22"/>
        </w:rPr>
        <w:t xml:space="preserve">Isabel </w:t>
      </w:r>
      <w:proofErr w:type="spellStart"/>
      <w:r w:rsidRPr="00804524">
        <w:rPr>
          <w:rFonts w:cs="MinionPro-Bold"/>
          <w:b/>
          <w:bCs/>
          <w:color w:val="00974F"/>
          <w:sz w:val="22"/>
          <w:szCs w:val="22"/>
        </w:rPr>
        <w:t>Coixet</w:t>
      </w:r>
      <w:proofErr w:type="spellEnd"/>
      <w:r w:rsidRPr="00AA5CE2">
        <w:rPr>
          <w:sz w:val="22"/>
          <w:szCs w:val="22"/>
          <w:lang w:val="en-GB"/>
        </w:rPr>
        <w:t xml:space="preserve"> or </w:t>
      </w:r>
      <w:proofErr w:type="spellStart"/>
      <w:r w:rsidRPr="00804524">
        <w:rPr>
          <w:rFonts w:cs="MinionPro-Bold"/>
          <w:b/>
          <w:bCs/>
          <w:color w:val="00974F"/>
          <w:sz w:val="22"/>
          <w:szCs w:val="22"/>
        </w:rPr>
        <w:t>Iciar</w:t>
      </w:r>
      <w:proofErr w:type="spellEnd"/>
      <w:r w:rsidRPr="00804524">
        <w:rPr>
          <w:rFonts w:cs="MinionPro-Bold"/>
          <w:b/>
          <w:bCs/>
          <w:color w:val="00974F"/>
          <w:sz w:val="22"/>
          <w:szCs w:val="22"/>
        </w:rPr>
        <w:t xml:space="preserve"> </w:t>
      </w:r>
      <w:proofErr w:type="spellStart"/>
      <w:r w:rsidRPr="00804524">
        <w:rPr>
          <w:rFonts w:cs="MinionPro-Bold"/>
          <w:b/>
          <w:bCs/>
          <w:color w:val="00974F"/>
          <w:sz w:val="22"/>
          <w:szCs w:val="22"/>
        </w:rPr>
        <w:t>Bollain</w:t>
      </w:r>
      <w:proofErr w:type="spellEnd"/>
      <w:r w:rsidRPr="00AA5CE2">
        <w:rPr>
          <w:sz w:val="22"/>
          <w:szCs w:val="22"/>
          <w:lang w:val="en-GB"/>
        </w:rPr>
        <w:t xml:space="preserve">, among many others. The actresses </w:t>
      </w:r>
      <w:r w:rsidRPr="00804524">
        <w:rPr>
          <w:rFonts w:cs="MinionPro-Bold"/>
          <w:b/>
          <w:bCs/>
          <w:color w:val="00974F"/>
          <w:sz w:val="22"/>
          <w:szCs w:val="22"/>
        </w:rPr>
        <w:t>Carmen Maura</w:t>
      </w:r>
      <w:r w:rsidRPr="00AA5CE2">
        <w:rPr>
          <w:sz w:val="22"/>
          <w:szCs w:val="22"/>
          <w:lang w:val="en-GB"/>
        </w:rPr>
        <w:t xml:space="preserve">, </w:t>
      </w:r>
      <w:r w:rsidRPr="00804524">
        <w:rPr>
          <w:rFonts w:cs="MinionPro-Bold"/>
          <w:b/>
          <w:bCs/>
          <w:color w:val="00974F"/>
          <w:sz w:val="22"/>
          <w:szCs w:val="22"/>
        </w:rPr>
        <w:t>Ángela Molina</w:t>
      </w:r>
      <w:r w:rsidRPr="00AA5CE2">
        <w:rPr>
          <w:sz w:val="22"/>
          <w:szCs w:val="22"/>
          <w:lang w:val="en-GB"/>
        </w:rPr>
        <w:t xml:space="preserve">, </w:t>
      </w:r>
      <w:r w:rsidRPr="00804524">
        <w:rPr>
          <w:rFonts w:cs="MinionPro-Bold"/>
          <w:b/>
          <w:bCs/>
          <w:color w:val="00974F"/>
          <w:sz w:val="22"/>
          <w:szCs w:val="22"/>
        </w:rPr>
        <w:t>Victoria Abril</w:t>
      </w:r>
      <w:r w:rsidRPr="00AA5CE2">
        <w:rPr>
          <w:sz w:val="22"/>
          <w:szCs w:val="22"/>
          <w:lang w:val="en-GB"/>
        </w:rPr>
        <w:t xml:space="preserve">, </w:t>
      </w:r>
      <w:r w:rsidRPr="00804524">
        <w:rPr>
          <w:rFonts w:cs="MinionPro-Bold"/>
          <w:b/>
          <w:bCs/>
          <w:color w:val="00974F"/>
          <w:sz w:val="22"/>
          <w:szCs w:val="22"/>
        </w:rPr>
        <w:t xml:space="preserve">Maribel </w:t>
      </w:r>
      <w:proofErr w:type="spellStart"/>
      <w:r w:rsidRPr="00804524">
        <w:rPr>
          <w:rFonts w:cs="MinionPro-Bold"/>
          <w:b/>
          <w:bCs/>
          <w:color w:val="00974F"/>
          <w:sz w:val="22"/>
          <w:szCs w:val="22"/>
        </w:rPr>
        <w:t>Verdú</w:t>
      </w:r>
      <w:proofErr w:type="spellEnd"/>
      <w:r w:rsidRPr="00AA5CE2">
        <w:rPr>
          <w:sz w:val="22"/>
          <w:szCs w:val="22"/>
          <w:lang w:val="en-GB"/>
        </w:rPr>
        <w:t xml:space="preserve"> and, especially, </w:t>
      </w:r>
      <w:r w:rsidRPr="00804524">
        <w:rPr>
          <w:rFonts w:cs="MinionPro-Bold"/>
          <w:b/>
          <w:bCs/>
          <w:color w:val="00974F"/>
          <w:sz w:val="22"/>
          <w:szCs w:val="22"/>
        </w:rPr>
        <w:t>Penélope Cruz</w:t>
      </w:r>
      <w:r w:rsidRPr="00AA5CE2">
        <w:rPr>
          <w:sz w:val="22"/>
          <w:szCs w:val="22"/>
          <w:lang w:val="en-GB"/>
        </w:rPr>
        <w:t xml:space="preserve"> and the actors </w:t>
      </w:r>
      <w:r w:rsidRPr="00804524">
        <w:rPr>
          <w:rFonts w:cs="MinionPro-Bold"/>
          <w:b/>
          <w:bCs/>
          <w:color w:val="00974F"/>
          <w:sz w:val="22"/>
          <w:szCs w:val="22"/>
        </w:rPr>
        <w:t>Fernando Rey</w:t>
      </w:r>
      <w:r w:rsidRPr="00AA5CE2">
        <w:rPr>
          <w:sz w:val="22"/>
          <w:szCs w:val="22"/>
          <w:lang w:val="en-GB"/>
        </w:rPr>
        <w:t xml:space="preserve">, </w:t>
      </w:r>
      <w:r w:rsidRPr="00804524">
        <w:rPr>
          <w:rFonts w:cs="MinionPro-Bold"/>
          <w:b/>
          <w:bCs/>
          <w:color w:val="00974F"/>
          <w:sz w:val="22"/>
          <w:szCs w:val="22"/>
        </w:rPr>
        <w:t>Francisco Rabal</w:t>
      </w:r>
      <w:r w:rsidRPr="00AA5CE2">
        <w:rPr>
          <w:sz w:val="22"/>
          <w:szCs w:val="22"/>
          <w:lang w:val="en-GB"/>
        </w:rPr>
        <w:t xml:space="preserve">, </w:t>
      </w:r>
      <w:r w:rsidRPr="00804524">
        <w:rPr>
          <w:rFonts w:cs="MinionPro-Bold"/>
          <w:b/>
          <w:bCs/>
          <w:color w:val="00974F"/>
          <w:sz w:val="22"/>
          <w:szCs w:val="22"/>
        </w:rPr>
        <w:t>Fernando Fernán Gómez</w:t>
      </w:r>
      <w:r w:rsidRPr="00AA5CE2">
        <w:rPr>
          <w:sz w:val="22"/>
          <w:szCs w:val="22"/>
          <w:lang w:val="en-GB"/>
        </w:rPr>
        <w:t xml:space="preserve">, </w:t>
      </w:r>
      <w:r w:rsidRPr="00804524">
        <w:rPr>
          <w:rFonts w:cs="MinionPro-Bold"/>
          <w:b/>
          <w:bCs/>
          <w:color w:val="00974F"/>
          <w:sz w:val="22"/>
          <w:szCs w:val="22"/>
        </w:rPr>
        <w:t>Sergi López</w:t>
      </w:r>
      <w:r w:rsidRPr="00AA5CE2">
        <w:rPr>
          <w:sz w:val="22"/>
          <w:szCs w:val="22"/>
          <w:lang w:val="en-GB"/>
        </w:rPr>
        <w:t xml:space="preserve">, </w:t>
      </w:r>
      <w:r w:rsidRPr="00804524">
        <w:rPr>
          <w:rFonts w:cs="MinionPro-Bold"/>
          <w:b/>
          <w:bCs/>
          <w:color w:val="00974F"/>
          <w:sz w:val="22"/>
          <w:szCs w:val="22"/>
        </w:rPr>
        <w:t xml:space="preserve">Javier </w:t>
      </w:r>
      <w:proofErr w:type="spellStart"/>
      <w:r w:rsidRPr="00804524">
        <w:rPr>
          <w:rFonts w:cs="MinionPro-Bold"/>
          <w:b/>
          <w:bCs/>
          <w:color w:val="00974F"/>
          <w:sz w:val="22"/>
          <w:szCs w:val="22"/>
        </w:rPr>
        <w:t>Bardem</w:t>
      </w:r>
      <w:proofErr w:type="spellEnd"/>
      <w:r w:rsidRPr="00AA5CE2">
        <w:rPr>
          <w:sz w:val="22"/>
          <w:szCs w:val="22"/>
          <w:lang w:val="en-GB"/>
        </w:rPr>
        <w:t xml:space="preserve"> and </w:t>
      </w:r>
      <w:r w:rsidRPr="00804524">
        <w:rPr>
          <w:rFonts w:cs="MinionPro-Bold"/>
          <w:b/>
          <w:bCs/>
          <w:color w:val="00974F"/>
          <w:sz w:val="22"/>
          <w:szCs w:val="22"/>
        </w:rPr>
        <w:t>Antonio Banderas</w:t>
      </w:r>
      <w:r w:rsidRPr="00AA5CE2">
        <w:rPr>
          <w:sz w:val="22"/>
          <w:szCs w:val="22"/>
          <w:lang w:val="en-GB"/>
        </w:rPr>
        <w:t xml:space="preserve"> have obtained significant recognition outside Spain. Why don’t you look at the work of </w:t>
      </w:r>
      <w:r w:rsidRPr="00AA5CE2">
        <w:rPr>
          <w:sz w:val="22"/>
          <w:szCs w:val="22"/>
          <w:lang w:val="en-GB"/>
        </w:rPr>
        <w:lastRenderedPageBreak/>
        <w:t>some of these great personalities of Spanish cinema, both directors and actors and actresses? Enjoy your movies!</w:t>
      </w:r>
    </w:p>
    <w:p w:rsidR="00DE0F30" w:rsidRDefault="00B2718D" w:rsidP="008070A9">
      <w:pPr>
        <w:pStyle w:val="CommentText"/>
        <w:rPr>
          <w:sz w:val="22"/>
          <w:szCs w:val="22"/>
          <w:lang w:val="en-GB"/>
        </w:rPr>
      </w:pPr>
      <w:hyperlink r:id="rId8" w:history="1">
        <w:r w:rsidR="00DE0F30" w:rsidRPr="00854F28">
          <w:rPr>
            <w:rStyle w:val="Hyperlink"/>
            <w:sz w:val="22"/>
            <w:szCs w:val="22"/>
            <w:lang w:val="en-GB"/>
          </w:rPr>
          <w:t>http://www.cineario.com/mejores_100_peliculas_del_cine_espanol</w:t>
        </w:r>
      </w:hyperlink>
    </w:p>
    <w:p w:rsidR="00DE0F30" w:rsidRDefault="00B2718D" w:rsidP="008070A9">
      <w:pPr>
        <w:pStyle w:val="CommentText"/>
        <w:rPr>
          <w:sz w:val="22"/>
          <w:szCs w:val="22"/>
          <w:lang w:val="en-GB"/>
        </w:rPr>
      </w:pPr>
      <w:hyperlink r:id="rId9" w:history="1">
        <w:r w:rsidR="00DE0F30" w:rsidRPr="00854F28">
          <w:rPr>
            <w:rStyle w:val="Hyperlink"/>
            <w:sz w:val="22"/>
            <w:szCs w:val="22"/>
            <w:lang w:val="en-GB"/>
          </w:rPr>
          <w:t>http://www.elblogdecineespanol.com/</w:t>
        </w:r>
      </w:hyperlink>
    </w:p>
    <w:p w:rsidR="00DE0F30" w:rsidRDefault="00B2718D" w:rsidP="008070A9">
      <w:pPr>
        <w:pStyle w:val="CommentText"/>
        <w:rPr>
          <w:sz w:val="22"/>
          <w:szCs w:val="22"/>
          <w:lang w:val="en-GB"/>
        </w:rPr>
      </w:pPr>
      <w:hyperlink r:id="rId10" w:history="1">
        <w:r w:rsidR="00DE0F30" w:rsidRPr="00854F28">
          <w:rPr>
            <w:rStyle w:val="Hyperlink"/>
            <w:sz w:val="22"/>
            <w:szCs w:val="22"/>
            <w:lang w:val="en-GB"/>
          </w:rPr>
          <w:t>http://www.blogdecine.com/tag/cine-espanol</w:t>
        </w:r>
      </w:hyperlink>
    </w:p>
    <w:p w:rsidR="00E5396A" w:rsidRDefault="00B2718D" w:rsidP="008070A9">
      <w:pPr>
        <w:pStyle w:val="CommentText"/>
        <w:rPr>
          <w:sz w:val="22"/>
          <w:szCs w:val="22"/>
          <w:lang w:val="en-GB"/>
        </w:rPr>
      </w:pPr>
      <w:hyperlink r:id="rId11" w:history="1">
        <w:r w:rsidR="00E5396A" w:rsidRPr="00854F28">
          <w:rPr>
            <w:rStyle w:val="Hyperlink"/>
            <w:sz w:val="22"/>
            <w:szCs w:val="22"/>
            <w:lang w:val="en-GB"/>
          </w:rPr>
          <w:t>http://www.mecd.gob.es/mecd/cultura-mecd/areas-cultura/cine/industria-cine/estrenos/proximos-estrenos-cine-espanol.html</w:t>
        </w:r>
      </w:hyperlink>
    </w:p>
    <w:p w:rsidR="00DE0F30" w:rsidRDefault="00DE0F30" w:rsidP="008070A9">
      <w:pPr>
        <w:pStyle w:val="CommentText"/>
        <w:rPr>
          <w:sz w:val="22"/>
          <w:szCs w:val="22"/>
          <w:lang w:val="en-GB"/>
        </w:rPr>
      </w:pPr>
    </w:p>
    <w:p w:rsidR="00804524" w:rsidRDefault="00804524" w:rsidP="00E25694">
      <w:pPr>
        <w:pStyle w:val="CommentText"/>
        <w:spacing w:line="360" w:lineRule="auto"/>
        <w:rPr>
          <w:rFonts w:ascii="MyriadPro-Bold" w:hAnsi="MyriadPro-Bold" w:cs="MyriadPro-Bold"/>
          <w:b/>
          <w:bCs/>
          <w:color w:val="00974F"/>
          <w:sz w:val="24"/>
          <w:szCs w:val="24"/>
        </w:rPr>
      </w:pPr>
      <w:bookmarkStart w:id="4" w:name="LaFiesta"/>
      <w:r>
        <w:rPr>
          <w:rFonts w:ascii="MyriadPro-Bold" w:hAnsi="MyriadPro-Bold" w:cs="MyriadPro-Bold"/>
          <w:b/>
          <w:bCs/>
          <w:color w:val="00974F"/>
          <w:sz w:val="24"/>
          <w:szCs w:val="24"/>
        </w:rPr>
        <w:t>5 La fiesta de cumpleaños</w:t>
      </w:r>
    </w:p>
    <w:bookmarkEnd w:id="4"/>
    <w:p w:rsidR="00804524" w:rsidRPr="00804524" w:rsidRDefault="00804524" w:rsidP="00E25694">
      <w:pPr>
        <w:pStyle w:val="CommentText"/>
        <w:spacing w:line="360" w:lineRule="auto"/>
        <w:rPr>
          <w:rFonts w:cs="MyriadPro-Bold"/>
          <w:b/>
          <w:bCs/>
          <w:color w:val="00974F"/>
          <w:sz w:val="22"/>
          <w:szCs w:val="22"/>
        </w:rPr>
      </w:pPr>
      <w:r w:rsidRPr="00804524">
        <w:rPr>
          <w:rFonts w:cs="MinionPro-Bold"/>
          <w:b/>
          <w:bCs/>
          <w:color w:val="00974F"/>
          <w:sz w:val="22"/>
          <w:szCs w:val="22"/>
        </w:rPr>
        <w:t>Cumpleaños</w:t>
      </w:r>
    </w:p>
    <w:p w:rsidR="009969E7" w:rsidRPr="009969E7" w:rsidRDefault="009969E7" w:rsidP="00E25694">
      <w:pPr>
        <w:pStyle w:val="CommentText"/>
        <w:spacing w:line="360" w:lineRule="auto"/>
        <w:rPr>
          <w:sz w:val="22"/>
          <w:szCs w:val="22"/>
          <w:lang w:val="en-GB"/>
        </w:rPr>
      </w:pPr>
      <w:r w:rsidRPr="009969E7">
        <w:rPr>
          <w:sz w:val="22"/>
          <w:szCs w:val="22"/>
          <w:lang w:val="en-GB"/>
        </w:rPr>
        <w:t xml:space="preserve">In Spain a birthday is celebrated by inviting friends for a party or dinner or drinks, and it is usually the birthday person who pays for it. Generally the guests will bring a present, but birthday cards are not much of a tradition.  A Spanish custom is to pull on the ears of the birthday person as many times as that person is years old. For example if someone is 21 then he or she would be pulled on the ears 21 times! Apart from their birthday Spanish people celebrate other special personal days each year. They celebrate their name day or Saint’s Day. For example, on the 16th July, all the girls and women in Spain whose name is Carmen will have a special celebration with presents, similar to a birthday </w:t>
      </w:r>
      <w:r w:rsidR="00804524">
        <w:rPr>
          <w:sz w:val="22"/>
          <w:szCs w:val="22"/>
          <w:lang w:val="en-GB"/>
        </w:rPr>
        <w:t>‘</w:t>
      </w:r>
      <w:r w:rsidRPr="009969E7">
        <w:rPr>
          <w:sz w:val="22"/>
          <w:szCs w:val="22"/>
          <w:lang w:val="en-GB"/>
        </w:rPr>
        <w:t>do</w:t>
      </w:r>
      <w:r w:rsidR="00804524">
        <w:rPr>
          <w:sz w:val="22"/>
          <w:szCs w:val="22"/>
          <w:lang w:val="en-GB"/>
        </w:rPr>
        <w:t>’</w:t>
      </w:r>
      <w:r w:rsidRPr="009969E7">
        <w:rPr>
          <w:sz w:val="22"/>
          <w:szCs w:val="22"/>
          <w:lang w:val="en-GB"/>
        </w:rPr>
        <w:t xml:space="preserve">. </w:t>
      </w:r>
    </w:p>
    <w:p w:rsidR="009969E7" w:rsidRPr="008070A9" w:rsidRDefault="009969E7" w:rsidP="008070A9">
      <w:pPr>
        <w:pStyle w:val="CommentText"/>
        <w:rPr>
          <w:sz w:val="22"/>
          <w:szCs w:val="22"/>
          <w:lang w:val="en-GB"/>
        </w:rPr>
      </w:pPr>
    </w:p>
    <w:p w:rsidR="00804524" w:rsidRDefault="00804524" w:rsidP="00E25694">
      <w:pPr>
        <w:pStyle w:val="CommentText"/>
        <w:spacing w:line="360" w:lineRule="auto"/>
        <w:rPr>
          <w:rFonts w:ascii="MyriadPro-Bold" w:hAnsi="MyriadPro-Bold" w:cs="MyriadPro-Bold"/>
          <w:b/>
          <w:bCs/>
          <w:color w:val="00974F"/>
          <w:sz w:val="24"/>
          <w:szCs w:val="24"/>
        </w:rPr>
      </w:pPr>
      <w:bookmarkStart w:id="5" w:name="EnLaCiudad"/>
      <w:r>
        <w:rPr>
          <w:rFonts w:ascii="MyriadPro-Bold" w:hAnsi="MyriadPro-Bold" w:cs="MyriadPro-Bold"/>
          <w:b/>
          <w:bCs/>
          <w:color w:val="00974F"/>
          <w:sz w:val="24"/>
          <w:szCs w:val="24"/>
        </w:rPr>
        <w:t>6 En la ciudad</w:t>
      </w:r>
    </w:p>
    <w:bookmarkEnd w:id="5"/>
    <w:p w:rsidR="00804524" w:rsidRPr="001A2588" w:rsidRDefault="00804524" w:rsidP="001A2588">
      <w:pPr>
        <w:spacing w:line="360" w:lineRule="auto"/>
        <w:rPr>
          <w:rFonts w:cs="MinionPro-Bold"/>
          <w:b/>
          <w:bCs/>
          <w:color w:val="00974F"/>
        </w:rPr>
      </w:pPr>
      <w:r w:rsidRPr="001A2588">
        <w:rPr>
          <w:rFonts w:cs="MinionPro-Bold"/>
          <w:b/>
          <w:bCs/>
          <w:color w:val="00974F"/>
        </w:rPr>
        <w:t>El transporte público</w:t>
      </w:r>
    </w:p>
    <w:p w:rsidR="00A214BB" w:rsidRPr="00A214BB" w:rsidRDefault="00A214BB" w:rsidP="00E25694">
      <w:pPr>
        <w:pStyle w:val="CommentText"/>
        <w:spacing w:line="360" w:lineRule="auto"/>
        <w:rPr>
          <w:sz w:val="22"/>
          <w:szCs w:val="22"/>
          <w:lang w:val="en-GB"/>
        </w:rPr>
      </w:pPr>
      <w:r w:rsidRPr="00A214BB">
        <w:rPr>
          <w:sz w:val="22"/>
          <w:szCs w:val="22"/>
          <w:lang w:val="en-GB"/>
        </w:rPr>
        <w:t xml:space="preserve">Most of the major cities in Spain have excellent local transport. Madrid and Barcelona have extensive bus and metro systems, and other major cities also benefit from generally efficient and reliable public transport. By European standards, prices are relatively cheap. </w:t>
      </w:r>
    </w:p>
    <w:p w:rsidR="00A214BB" w:rsidRPr="00A214BB" w:rsidRDefault="00A214BB" w:rsidP="00E25694">
      <w:pPr>
        <w:pStyle w:val="CommentText"/>
        <w:spacing w:line="360" w:lineRule="auto"/>
        <w:rPr>
          <w:sz w:val="22"/>
          <w:szCs w:val="22"/>
          <w:lang w:val="en-GB"/>
        </w:rPr>
      </w:pPr>
      <w:r w:rsidRPr="00A214BB">
        <w:rPr>
          <w:sz w:val="22"/>
          <w:szCs w:val="22"/>
          <w:u w:val="single"/>
          <w:lang w:val="en-GB"/>
        </w:rPr>
        <w:t>Bus</w:t>
      </w:r>
      <w:r w:rsidRPr="00A214BB">
        <w:rPr>
          <w:sz w:val="22"/>
          <w:szCs w:val="22"/>
          <w:lang w:val="en-GB"/>
        </w:rPr>
        <w:t xml:space="preserve">: Cities and provincial capitals all have reasonable bus networks. Regular buses run from about 6am to shortly before midnight. In the big cities there is a night bus service. In Madrid they are known as </w:t>
      </w:r>
      <w:proofErr w:type="spellStart"/>
      <w:r w:rsidRPr="005067BE">
        <w:rPr>
          <w:b/>
          <w:color w:val="00B050"/>
          <w:sz w:val="22"/>
          <w:szCs w:val="22"/>
          <w:lang w:val="en-GB"/>
        </w:rPr>
        <w:t>búhos</w:t>
      </w:r>
      <w:proofErr w:type="spellEnd"/>
      <w:r w:rsidRPr="00A214BB">
        <w:rPr>
          <w:sz w:val="22"/>
          <w:szCs w:val="22"/>
          <w:lang w:val="en-GB"/>
        </w:rPr>
        <w:t xml:space="preserve"> (owls) and in Barcelona more prosaically as </w:t>
      </w:r>
      <w:proofErr w:type="spellStart"/>
      <w:r w:rsidRPr="005067BE">
        <w:rPr>
          <w:b/>
          <w:color w:val="00B050"/>
          <w:sz w:val="22"/>
          <w:szCs w:val="22"/>
          <w:lang w:val="en-GB"/>
        </w:rPr>
        <w:t>nitbusos</w:t>
      </w:r>
      <w:proofErr w:type="spellEnd"/>
      <w:r w:rsidRPr="00A214BB">
        <w:rPr>
          <w:sz w:val="22"/>
          <w:szCs w:val="22"/>
          <w:lang w:val="en-GB"/>
        </w:rPr>
        <w:t xml:space="preserve"> (night buses)</w:t>
      </w:r>
      <w:r>
        <w:rPr>
          <w:sz w:val="22"/>
          <w:szCs w:val="22"/>
          <w:lang w:val="en-GB"/>
        </w:rPr>
        <w:t>.</w:t>
      </w:r>
    </w:p>
    <w:p w:rsidR="00A214BB" w:rsidRDefault="00A214BB" w:rsidP="00E25694">
      <w:pPr>
        <w:spacing w:line="360" w:lineRule="auto"/>
      </w:pPr>
      <w:r w:rsidRPr="00A214BB">
        <w:rPr>
          <w:u w:val="single"/>
        </w:rPr>
        <w:t>Metro</w:t>
      </w:r>
      <w:r>
        <w:t xml:space="preserve">: Madrid has the country´s most extensive metro network. Barcelona has a reasonable system. Valencia, Zaragoza, Bilbao and Seville also have limited but useful metro systems. </w:t>
      </w:r>
    </w:p>
    <w:p w:rsidR="00A214BB" w:rsidRPr="00A214BB" w:rsidRDefault="00A214BB" w:rsidP="00E25694">
      <w:pPr>
        <w:spacing w:line="360" w:lineRule="auto"/>
      </w:pPr>
      <w:r w:rsidRPr="00A214BB">
        <w:rPr>
          <w:u w:val="single"/>
        </w:rPr>
        <w:lastRenderedPageBreak/>
        <w:t>Taxi</w:t>
      </w:r>
      <w:r>
        <w:t xml:space="preserve">: </w:t>
      </w:r>
      <w:r w:rsidRPr="00A214BB">
        <w:t xml:space="preserve">You can find taxi stops at train and bus stations, or you can telephone for radio taxis. Taxis will also stop if you hail them in the street – look for the green light and/or the </w:t>
      </w:r>
      <w:proofErr w:type="spellStart"/>
      <w:r w:rsidRPr="005067BE">
        <w:rPr>
          <w:b/>
          <w:color w:val="00B050"/>
        </w:rPr>
        <w:t>libre</w:t>
      </w:r>
      <w:proofErr w:type="spellEnd"/>
      <w:r w:rsidRPr="00A214BB">
        <w:t xml:space="preserve"> sign on the passenger side of the windscreen. </w:t>
      </w:r>
    </w:p>
    <w:p w:rsidR="00A214BB" w:rsidRDefault="00A214BB" w:rsidP="00E25694">
      <w:pPr>
        <w:spacing w:line="360" w:lineRule="auto"/>
      </w:pPr>
      <w:r w:rsidRPr="00A214BB">
        <w:rPr>
          <w:u w:val="single"/>
        </w:rPr>
        <w:t>Trams</w:t>
      </w:r>
      <w:r w:rsidRPr="00A214BB">
        <w:t>: Trams were stripped out of Spanish cities decades ago, but they're making a timid comeback in some</w:t>
      </w:r>
      <w:r w:rsidR="003466E5">
        <w:t xml:space="preserve"> cities</w:t>
      </w:r>
      <w:r w:rsidRPr="00A214BB">
        <w:t xml:space="preserve">. Barcelona has a couple of new suburban tram services in addition to its tourist </w:t>
      </w:r>
      <w:proofErr w:type="spellStart"/>
      <w:r w:rsidRPr="005067BE">
        <w:rPr>
          <w:b/>
          <w:color w:val="00B050"/>
        </w:rPr>
        <w:t>Tramvia</w:t>
      </w:r>
      <w:proofErr w:type="spellEnd"/>
      <w:r w:rsidRPr="00A214BB">
        <w:t xml:space="preserve"> </w:t>
      </w:r>
      <w:proofErr w:type="spellStart"/>
      <w:r w:rsidRPr="005067BE">
        <w:rPr>
          <w:b/>
          <w:color w:val="00B050"/>
        </w:rPr>
        <w:t>Blau</w:t>
      </w:r>
      <w:proofErr w:type="spellEnd"/>
      <w:r w:rsidRPr="00A214BB">
        <w:t xml:space="preserve"> run to </w:t>
      </w:r>
      <w:proofErr w:type="spellStart"/>
      <w:r w:rsidRPr="00A214BB">
        <w:t>Tibidabo</w:t>
      </w:r>
      <w:proofErr w:type="spellEnd"/>
      <w:r w:rsidRPr="00A214BB">
        <w:t>. Valencia has some useful trams to the beach, while various limited lines also run in Seville, Bilbao, Murcia and, most recently, Zaragoza.</w:t>
      </w:r>
    </w:p>
    <w:p w:rsidR="004B0A58" w:rsidRDefault="003466E5" w:rsidP="00E25694">
      <w:pPr>
        <w:spacing w:line="360" w:lineRule="auto"/>
      </w:pPr>
      <w:proofErr w:type="spellStart"/>
      <w:r w:rsidRPr="00DD5F3D">
        <w:rPr>
          <w:u w:val="single"/>
        </w:rPr>
        <w:t>UberX</w:t>
      </w:r>
      <w:proofErr w:type="spellEnd"/>
      <w:r>
        <w:t xml:space="preserve">: </w:t>
      </w:r>
      <w:r w:rsidR="003F2FD3">
        <w:t xml:space="preserve">The </w:t>
      </w:r>
      <w:proofErr w:type="spellStart"/>
      <w:r w:rsidR="00A62ADD">
        <w:t>Uber</w:t>
      </w:r>
      <w:proofErr w:type="spellEnd"/>
      <w:r w:rsidR="003F2FD3">
        <w:t xml:space="preserve"> application was</w:t>
      </w:r>
      <w:r w:rsidR="00A62ADD">
        <w:t xml:space="preserve"> banned</w:t>
      </w:r>
      <w:r w:rsidR="003F2FD3">
        <w:t xml:space="preserve"> in Spain in 2014</w:t>
      </w:r>
      <w:r w:rsidR="00A62ADD">
        <w:t xml:space="preserve"> when a </w:t>
      </w:r>
      <w:r w:rsidR="003F2FD3">
        <w:t xml:space="preserve">judge ruled that the company did not comply with laws and represented unfair competition to the taxi industry. However, an adapted version of this application </w:t>
      </w:r>
      <w:proofErr w:type="spellStart"/>
      <w:r w:rsidR="003F2FD3">
        <w:t>UberX</w:t>
      </w:r>
      <w:proofErr w:type="spellEnd"/>
      <w:r w:rsidR="003F2FD3">
        <w:t xml:space="preserve"> has </w:t>
      </w:r>
      <w:proofErr w:type="spellStart"/>
      <w:r w:rsidR="003F2FD3">
        <w:t>relaunched</w:t>
      </w:r>
      <w:proofErr w:type="spellEnd"/>
      <w:r w:rsidR="003F2FD3">
        <w:t xml:space="preserve"> in April 2016. The new </w:t>
      </w:r>
      <w:r w:rsidR="00E25694">
        <w:t>version</w:t>
      </w:r>
      <w:r w:rsidR="003F2FD3">
        <w:t xml:space="preserve"> of the app, currently only available in </w:t>
      </w:r>
      <w:proofErr w:type="gramStart"/>
      <w:r w:rsidR="003F2FD3">
        <w:t>Madrid,</w:t>
      </w:r>
      <w:proofErr w:type="gramEnd"/>
      <w:r w:rsidR="003F2FD3">
        <w:t xml:space="preserve"> operates with professionally licensed drivers. </w:t>
      </w:r>
      <w:proofErr w:type="spellStart"/>
      <w:r w:rsidR="003F2FD3">
        <w:t>Uber’s</w:t>
      </w:r>
      <w:proofErr w:type="spellEnd"/>
      <w:r w:rsidR="003F2FD3">
        <w:t xml:space="preserve"> Southern Europe director, claims that prices will be around 30% less than for a standard taxi ride. </w:t>
      </w:r>
    </w:p>
    <w:p w:rsidR="00774E19" w:rsidRPr="009D1DF6" w:rsidRDefault="009D1DF6" w:rsidP="00E25694">
      <w:pPr>
        <w:pStyle w:val="NormalWeb"/>
        <w:spacing w:line="360" w:lineRule="auto"/>
        <w:rPr>
          <w:rFonts w:ascii="MyriadPro-Bold" w:hAnsi="MyriadPro-Bold" w:cs="MyriadPro-Bold"/>
          <w:b/>
          <w:bCs/>
          <w:color w:val="00974F"/>
          <w:sz w:val="22"/>
          <w:szCs w:val="22"/>
        </w:rPr>
      </w:pPr>
      <w:r w:rsidRPr="009D1DF6">
        <w:rPr>
          <w:rFonts w:asciiTheme="minorHAnsi" w:eastAsiaTheme="minorHAnsi" w:hAnsiTheme="minorHAnsi" w:cstheme="minorBidi"/>
          <w:sz w:val="22"/>
          <w:szCs w:val="22"/>
          <w:lang w:val="en-GB" w:eastAsia="en-US"/>
        </w:rPr>
        <w:t>See also:</w:t>
      </w:r>
      <w:r w:rsidRPr="009D1DF6">
        <w:rPr>
          <w:rFonts w:ascii="MyriadPro-Bold" w:hAnsi="MyriadPro-Bold" w:cs="MyriadPro-Bold"/>
          <w:b/>
          <w:bCs/>
          <w:color w:val="00974F"/>
          <w:sz w:val="22"/>
          <w:szCs w:val="22"/>
        </w:rPr>
        <w:t xml:space="preserve"> </w:t>
      </w:r>
      <w:hyperlink r:id="rId12" w:history="1">
        <w:r w:rsidRPr="009D1DF6">
          <w:rPr>
            <w:rStyle w:val="Hyperlink"/>
            <w:rFonts w:ascii="MyriadPro-Bold" w:hAnsi="MyriadPro-Bold" w:cs="MyriadPro-Bold"/>
            <w:bCs/>
            <w:sz w:val="22"/>
            <w:szCs w:val="22"/>
          </w:rPr>
          <w:t>https://www.tmb.cat/es/transporte-barcelona</w:t>
        </w:r>
      </w:hyperlink>
      <w:r>
        <w:rPr>
          <w:rFonts w:ascii="MyriadPro-Bold" w:hAnsi="MyriadPro-Bold" w:cs="MyriadPro-Bold"/>
          <w:bCs/>
          <w:color w:val="00974F"/>
          <w:sz w:val="22"/>
          <w:szCs w:val="22"/>
        </w:rPr>
        <w:t xml:space="preserve">; </w:t>
      </w:r>
      <w:hyperlink r:id="rId13" w:history="1">
        <w:r w:rsidRPr="009A0561">
          <w:rPr>
            <w:rStyle w:val="Hyperlink"/>
            <w:rFonts w:ascii="MyriadPro-Bold" w:hAnsi="MyriadPro-Bold" w:cs="MyriadPro-Bold"/>
            <w:bCs/>
            <w:sz w:val="22"/>
            <w:szCs w:val="22"/>
          </w:rPr>
          <w:t>https://www.metromadrid.es/es/index.html</w:t>
        </w:r>
      </w:hyperlink>
      <w:r>
        <w:rPr>
          <w:rFonts w:ascii="MyriadPro-Bold" w:hAnsi="MyriadPro-Bold" w:cs="MyriadPro-Bold"/>
          <w:bCs/>
          <w:color w:val="00974F"/>
          <w:sz w:val="22"/>
          <w:szCs w:val="22"/>
        </w:rPr>
        <w:t xml:space="preserve">; </w:t>
      </w:r>
      <w:hyperlink r:id="rId14" w:history="1">
        <w:r w:rsidRPr="009A0561">
          <w:rPr>
            <w:rStyle w:val="Hyperlink"/>
            <w:rFonts w:ascii="MyriadPro-Bold" w:hAnsi="MyriadPro-Bold" w:cs="MyriadPro-Bold"/>
            <w:bCs/>
            <w:sz w:val="22"/>
            <w:szCs w:val="22"/>
          </w:rPr>
          <w:t>http://www.emtmadrid.es/Home</w:t>
        </w:r>
      </w:hyperlink>
      <w:r>
        <w:rPr>
          <w:rFonts w:ascii="MyriadPro-Bold" w:hAnsi="MyriadPro-Bold" w:cs="MyriadPro-Bold"/>
          <w:bCs/>
          <w:color w:val="00974F"/>
          <w:sz w:val="22"/>
          <w:szCs w:val="22"/>
        </w:rPr>
        <w:t xml:space="preserve"> </w:t>
      </w:r>
    </w:p>
    <w:p w:rsidR="009D1DF6" w:rsidRDefault="009D1DF6" w:rsidP="00E25694">
      <w:pPr>
        <w:pStyle w:val="NormalWeb"/>
        <w:spacing w:line="360" w:lineRule="auto"/>
        <w:rPr>
          <w:rFonts w:ascii="MyriadPro-Bold" w:hAnsi="MyriadPro-Bold" w:cs="MyriadPro-Bold"/>
          <w:b/>
          <w:bCs/>
          <w:color w:val="00974F"/>
        </w:rPr>
      </w:pPr>
    </w:p>
    <w:p w:rsidR="00804524" w:rsidRDefault="00804524" w:rsidP="00E25694">
      <w:pPr>
        <w:pStyle w:val="NormalWeb"/>
        <w:spacing w:line="360" w:lineRule="auto"/>
        <w:rPr>
          <w:rFonts w:ascii="MyriadPro-Bold" w:hAnsi="MyriadPro-Bold" w:cs="MyriadPro-Bold"/>
          <w:b/>
          <w:bCs/>
          <w:color w:val="00974F"/>
        </w:rPr>
      </w:pPr>
      <w:bookmarkStart w:id="6" w:name="Trabajo"/>
      <w:r>
        <w:rPr>
          <w:rFonts w:ascii="MyriadPro-Bold" w:hAnsi="MyriadPro-Bold" w:cs="MyriadPro-Bold"/>
          <w:b/>
          <w:bCs/>
          <w:color w:val="00974F"/>
        </w:rPr>
        <w:t>7 Trabajo de verano</w:t>
      </w:r>
    </w:p>
    <w:bookmarkEnd w:id="6"/>
    <w:p w:rsidR="00804524" w:rsidRPr="001A2588" w:rsidRDefault="00804524" w:rsidP="001A2588">
      <w:pPr>
        <w:spacing w:line="360" w:lineRule="auto"/>
        <w:rPr>
          <w:rFonts w:cs="MinionPro-Bold"/>
          <w:b/>
          <w:bCs/>
          <w:color w:val="00974F"/>
        </w:rPr>
      </w:pPr>
      <w:r w:rsidRPr="001A2588">
        <w:rPr>
          <w:rFonts w:cs="MinionPro-Bold"/>
          <w:b/>
          <w:bCs/>
          <w:color w:val="00974F"/>
        </w:rPr>
        <w:t>El día laboral en España</w:t>
      </w:r>
    </w:p>
    <w:p w:rsidR="004B0A58" w:rsidRPr="00540F8D" w:rsidRDefault="004B0A58" w:rsidP="00E25694">
      <w:pPr>
        <w:pStyle w:val="NormalWeb"/>
        <w:spacing w:line="360" w:lineRule="auto"/>
        <w:rPr>
          <w:rFonts w:asciiTheme="minorHAnsi" w:eastAsiaTheme="minorHAnsi" w:hAnsiTheme="minorHAnsi" w:cstheme="minorBidi"/>
          <w:sz w:val="22"/>
          <w:szCs w:val="22"/>
          <w:lang w:val="en-GB" w:eastAsia="en-US"/>
        </w:rPr>
      </w:pPr>
      <w:r w:rsidRPr="004B0A58">
        <w:rPr>
          <w:rFonts w:asciiTheme="minorHAnsi" w:eastAsiaTheme="minorHAnsi" w:hAnsiTheme="minorHAnsi" w:cstheme="minorBidi"/>
          <w:sz w:val="22"/>
          <w:szCs w:val="22"/>
          <w:lang w:val="en-GB" w:eastAsia="en-US"/>
        </w:rPr>
        <w:t xml:space="preserve">Traditionally, a Spanish working day </w:t>
      </w:r>
      <w:r w:rsidR="003F2FD3">
        <w:rPr>
          <w:rFonts w:asciiTheme="minorHAnsi" w:eastAsiaTheme="minorHAnsi" w:hAnsiTheme="minorHAnsi" w:cstheme="minorBidi"/>
          <w:sz w:val="22"/>
          <w:szCs w:val="22"/>
          <w:lang w:val="en-GB" w:eastAsia="en-US"/>
        </w:rPr>
        <w:t>was</w:t>
      </w:r>
      <w:r w:rsidRPr="004B0A58">
        <w:rPr>
          <w:rFonts w:asciiTheme="minorHAnsi" w:eastAsiaTheme="minorHAnsi" w:hAnsiTheme="minorHAnsi" w:cstheme="minorBidi"/>
          <w:sz w:val="22"/>
          <w:szCs w:val="22"/>
          <w:lang w:val="en-GB" w:eastAsia="en-US"/>
        </w:rPr>
        <w:t xml:space="preserve"> divided into two parts, the morning from 10am - 2pm and then the afternoon from 4pm - 7pm. However, office hours in Spain are increasingly becoming more like those found in most other countries; with businesses operating between 9am and 4pm and long lunches and siestas becoming more and more uncommon. </w:t>
      </w:r>
      <w:r w:rsidR="00540F8D">
        <w:rPr>
          <w:rFonts w:asciiTheme="minorHAnsi" w:eastAsiaTheme="minorHAnsi" w:hAnsiTheme="minorHAnsi" w:cstheme="minorBidi"/>
          <w:sz w:val="22"/>
          <w:szCs w:val="22"/>
          <w:lang w:val="en-GB" w:eastAsia="en-US"/>
        </w:rPr>
        <w:t xml:space="preserve">People now sleep the siesta on weekends, when they can, otherwise the siesta </w:t>
      </w:r>
      <w:r w:rsidR="00804524">
        <w:rPr>
          <w:rFonts w:asciiTheme="minorHAnsi" w:eastAsiaTheme="minorHAnsi" w:hAnsiTheme="minorHAnsi" w:cstheme="minorBidi"/>
          <w:sz w:val="22"/>
          <w:szCs w:val="22"/>
          <w:lang w:val="en-GB" w:eastAsia="en-US"/>
        </w:rPr>
        <w:t>has become</w:t>
      </w:r>
      <w:r w:rsidR="00540F8D">
        <w:rPr>
          <w:rFonts w:asciiTheme="minorHAnsi" w:eastAsiaTheme="minorHAnsi" w:hAnsiTheme="minorHAnsi" w:cstheme="minorBidi"/>
          <w:sz w:val="22"/>
          <w:szCs w:val="22"/>
          <w:lang w:val="en-GB" w:eastAsia="en-US"/>
        </w:rPr>
        <w:t xml:space="preserve"> an occurrence from the past when due to the heat, especially in the south of Spain, it was difficult to go out between 2 and 4 pm. Now air conditioning is everywhere and this has changed many things. Despite the stereotypes, the Spanish also have less vacation tha</w:t>
      </w:r>
      <w:r w:rsidR="00804524">
        <w:rPr>
          <w:rFonts w:asciiTheme="minorHAnsi" w:eastAsiaTheme="minorHAnsi" w:hAnsiTheme="minorHAnsi" w:cstheme="minorBidi"/>
          <w:sz w:val="22"/>
          <w:szCs w:val="22"/>
          <w:lang w:val="en-GB" w:eastAsia="en-US"/>
        </w:rPr>
        <w:t>n</w:t>
      </w:r>
      <w:r w:rsidR="00540F8D">
        <w:rPr>
          <w:rFonts w:asciiTheme="minorHAnsi" w:eastAsiaTheme="minorHAnsi" w:hAnsiTheme="minorHAnsi" w:cstheme="minorBidi"/>
          <w:sz w:val="22"/>
          <w:szCs w:val="22"/>
          <w:lang w:val="en-GB" w:eastAsia="en-US"/>
        </w:rPr>
        <w:t xml:space="preserve"> their other European counterparts. </w:t>
      </w:r>
      <w:r w:rsidRPr="00540F8D">
        <w:rPr>
          <w:rFonts w:asciiTheme="minorHAnsi" w:eastAsiaTheme="minorHAnsi" w:hAnsiTheme="minorHAnsi" w:cstheme="minorBidi"/>
          <w:sz w:val="22"/>
          <w:szCs w:val="22"/>
          <w:lang w:val="en-GB" w:eastAsia="en-US"/>
        </w:rPr>
        <w:t xml:space="preserve">The majority of people in Spain take their annual leave in August, so during this month many businesses adapt their working hours to a </w:t>
      </w:r>
      <w:proofErr w:type="spellStart"/>
      <w:r w:rsidRPr="005067BE">
        <w:rPr>
          <w:rFonts w:asciiTheme="minorHAnsi" w:eastAsiaTheme="minorHAnsi" w:hAnsiTheme="minorHAnsi" w:cstheme="minorBidi"/>
          <w:b/>
          <w:color w:val="00B050"/>
          <w:sz w:val="22"/>
          <w:szCs w:val="22"/>
          <w:lang w:val="en-GB" w:eastAsia="en-US"/>
        </w:rPr>
        <w:t>jornada</w:t>
      </w:r>
      <w:proofErr w:type="spellEnd"/>
      <w:r w:rsidRPr="00540F8D">
        <w:rPr>
          <w:rFonts w:asciiTheme="minorHAnsi" w:eastAsiaTheme="minorHAnsi" w:hAnsiTheme="minorHAnsi" w:cstheme="minorBidi"/>
          <w:b/>
          <w:sz w:val="22"/>
          <w:szCs w:val="22"/>
          <w:lang w:val="en-GB" w:eastAsia="en-US"/>
        </w:rPr>
        <w:t xml:space="preserve"> </w:t>
      </w:r>
      <w:r w:rsidR="00852EA4" w:rsidRPr="005067BE">
        <w:rPr>
          <w:rFonts w:asciiTheme="minorHAnsi" w:eastAsiaTheme="minorHAnsi" w:hAnsiTheme="minorHAnsi" w:cstheme="minorBidi"/>
          <w:b/>
          <w:color w:val="00B050"/>
          <w:sz w:val="22"/>
          <w:szCs w:val="22"/>
          <w:lang w:val="en-GB" w:eastAsia="en-US"/>
        </w:rPr>
        <w:t>intensive</w:t>
      </w:r>
      <w:r w:rsidR="00852EA4">
        <w:rPr>
          <w:rFonts w:asciiTheme="minorHAnsi" w:eastAsiaTheme="minorHAnsi" w:hAnsiTheme="minorHAnsi" w:cstheme="minorBidi"/>
          <w:sz w:val="22"/>
          <w:szCs w:val="22"/>
          <w:lang w:val="en-GB" w:eastAsia="en-US"/>
        </w:rPr>
        <w:t xml:space="preserve"> (intensive working day)</w:t>
      </w:r>
      <w:r w:rsidRPr="00540F8D">
        <w:rPr>
          <w:rFonts w:asciiTheme="minorHAnsi" w:eastAsiaTheme="minorHAnsi" w:hAnsiTheme="minorHAnsi" w:cstheme="minorBidi"/>
          <w:sz w:val="22"/>
          <w:szCs w:val="22"/>
          <w:lang w:val="en-GB" w:eastAsia="en-US"/>
        </w:rPr>
        <w:t xml:space="preserve"> from 8am to 3pm. </w:t>
      </w:r>
    </w:p>
    <w:p w:rsidR="00914477" w:rsidRDefault="00914477" w:rsidP="004B0A58">
      <w:pPr>
        <w:spacing w:line="240" w:lineRule="auto"/>
      </w:pPr>
    </w:p>
    <w:p w:rsidR="009D1DF6" w:rsidRDefault="009D1DF6">
      <w:pPr>
        <w:rPr>
          <w:rFonts w:ascii="MyriadPro-Bold" w:hAnsi="MyriadPro-Bold" w:cs="MyriadPro-Bold"/>
          <w:b/>
          <w:bCs/>
          <w:color w:val="00974F"/>
          <w:sz w:val="24"/>
          <w:szCs w:val="24"/>
        </w:rPr>
      </w:pPr>
      <w:bookmarkStart w:id="7" w:name="_GoBack"/>
      <w:bookmarkEnd w:id="7"/>
    </w:p>
    <w:p w:rsidR="00804524" w:rsidRDefault="00804524" w:rsidP="00E25694">
      <w:pPr>
        <w:spacing w:line="360" w:lineRule="auto"/>
        <w:rPr>
          <w:rFonts w:ascii="MyriadPro-Bold" w:hAnsi="MyriadPro-Bold" w:cs="MyriadPro-Bold"/>
          <w:b/>
          <w:bCs/>
          <w:color w:val="00974F"/>
          <w:sz w:val="24"/>
          <w:szCs w:val="24"/>
        </w:rPr>
      </w:pPr>
      <w:bookmarkStart w:id="8" w:name="LaHistoriaDeMiVida"/>
      <w:r>
        <w:rPr>
          <w:rFonts w:ascii="MyriadPro-Bold" w:hAnsi="MyriadPro-Bold" w:cs="MyriadPro-Bold"/>
          <w:b/>
          <w:bCs/>
          <w:color w:val="00974F"/>
          <w:sz w:val="24"/>
          <w:szCs w:val="24"/>
        </w:rPr>
        <w:lastRenderedPageBreak/>
        <w:t xml:space="preserve">8 La </w:t>
      </w:r>
      <w:proofErr w:type="spellStart"/>
      <w:r>
        <w:rPr>
          <w:rFonts w:ascii="MyriadPro-Bold" w:hAnsi="MyriadPro-Bold" w:cs="MyriadPro-Bold"/>
          <w:b/>
          <w:bCs/>
          <w:color w:val="00974F"/>
          <w:sz w:val="24"/>
          <w:szCs w:val="24"/>
        </w:rPr>
        <w:t>historia</w:t>
      </w:r>
      <w:proofErr w:type="spellEnd"/>
      <w:r>
        <w:rPr>
          <w:rFonts w:ascii="MyriadPro-Bold" w:hAnsi="MyriadPro-Bold" w:cs="MyriadPro-Bold"/>
          <w:b/>
          <w:bCs/>
          <w:color w:val="00974F"/>
          <w:sz w:val="24"/>
          <w:szCs w:val="24"/>
        </w:rPr>
        <w:t xml:space="preserve"> de mi </w:t>
      </w:r>
      <w:proofErr w:type="spellStart"/>
      <w:r>
        <w:rPr>
          <w:rFonts w:ascii="MyriadPro-Bold" w:hAnsi="MyriadPro-Bold" w:cs="MyriadPro-Bold"/>
          <w:b/>
          <w:bCs/>
          <w:color w:val="00974F"/>
          <w:sz w:val="24"/>
          <w:szCs w:val="24"/>
        </w:rPr>
        <w:t>vida</w:t>
      </w:r>
      <w:proofErr w:type="spellEnd"/>
    </w:p>
    <w:bookmarkEnd w:id="8"/>
    <w:p w:rsidR="00804524" w:rsidRPr="001A2588" w:rsidRDefault="00804524" w:rsidP="00E25694">
      <w:pPr>
        <w:spacing w:line="360" w:lineRule="auto"/>
        <w:rPr>
          <w:b/>
          <w:color w:val="00B050"/>
        </w:rPr>
      </w:pPr>
      <w:r w:rsidRPr="001A2588">
        <w:rPr>
          <w:rFonts w:cs="MinionPro-Bold"/>
          <w:b/>
          <w:bCs/>
          <w:color w:val="00974F"/>
        </w:rPr>
        <w:t xml:space="preserve">Don </w:t>
      </w:r>
      <w:proofErr w:type="spellStart"/>
      <w:r w:rsidRPr="001A2588">
        <w:rPr>
          <w:rFonts w:cs="MinionPro-Bold"/>
          <w:b/>
          <w:bCs/>
          <w:color w:val="00974F"/>
        </w:rPr>
        <w:t>Quijote</w:t>
      </w:r>
      <w:proofErr w:type="spellEnd"/>
      <w:r w:rsidRPr="001A2588">
        <w:rPr>
          <w:rFonts w:cs="MinionPro-Bold"/>
          <w:b/>
          <w:bCs/>
          <w:color w:val="00974F"/>
        </w:rPr>
        <w:t xml:space="preserve"> de la Mancha</w:t>
      </w:r>
    </w:p>
    <w:p w:rsidR="007D48C6" w:rsidRDefault="00914477" w:rsidP="00E25694">
      <w:pPr>
        <w:spacing w:line="360" w:lineRule="auto"/>
      </w:pPr>
      <w:r w:rsidRPr="00E25694">
        <w:rPr>
          <w:b/>
          <w:color w:val="00B050"/>
        </w:rPr>
        <w:t>Don Quixote de la Mancha</w:t>
      </w:r>
      <w:r w:rsidRPr="00914477">
        <w:t xml:space="preserve"> is considered one of the great literary works of Spanish and universal literature, as well as one of the most translated. It's the first literary work that can be classified as a </w:t>
      </w:r>
      <w:r w:rsidR="00804524">
        <w:t>‘</w:t>
      </w:r>
      <w:r w:rsidRPr="00914477">
        <w:t>modern novel</w:t>
      </w:r>
      <w:r w:rsidR="00804524">
        <w:t>’</w:t>
      </w:r>
      <w:r w:rsidRPr="00914477">
        <w:t xml:space="preserve">, and it influenced the rest of the narrative to come. </w:t>
      </w:r>
      <w:r w:rsidRPr="001C7345">
        <w:rPr>
          <w:i/>
        </w:rPr>
        <w:t>Don Quixote</w:t>
      </w:r>
      <w:r w:rsidRPr="00914477">
        <w:t xml:space="preserve"> is a must read for anyone who wants to study Spanish, since it's the best Spanish book ever written.</w:t>
      </w:r>
      <w:r w:rsidR="00812153">
        <w:t xml:space="preserve"> </w:t>
      </w:r>
    </w:p>
    <w:p w:rsidR="00812153" w:rsidRPr="002F646E" w:rsidRDefault="00812153" w:rsidP="00E25694">
      <w:pPr>
        <w:spacing w:line="360" w:lineRule="auto"/>
        <w:rPr>
          <w:lang w:val="es-ES"/>
        </w:rPr>
      </w:pPr>
      <w:proofErr w:type="spellStart"/>
      <w:r w:rsidRPr="002F646E">
        <w:rPr>
          <w:lang w:val="es-ES"/>
        </w:rPr>
        <w:t>Other</w:t>
      </w:r>
      <w:proofErr w:type="spellEnd"/>
      <w:r w:rsidRPr="002F646E">
        <w:rPr>
          <w:lang w:val="es-ES"/>
        </w:rPr>
        <w:t xml:space="preserve"> </w:t>
      </w:r>
      <w:proofErr w:type="spellStart"/>
      <w:r w:rsidRPr="002F646E">
        <w:rPr>
          <w:lang w:val="es-ES"/>
        </w:rPr>
        <w:t>literary</w:t>
      </w:r>
      <w:proofErr w:type="spellEnd"/>
      <w:r w:rsidRPr="002F646E">
        <w:rPr>
          <w:lang w:val="es-ES"/>
        </w:rPr>
        <w:t xml:space="preserve"> </w:t>
      </w:r>
      <w:proofErr w:type="spellStart"/>
      <w:r w:rsidRPr="002F646E">
        <w:rPr>
          <w:lang w:val="es-ES"/>
        </w:rPr>
        <w:t>works</w:t>
      </w:r>
      <w:proofErr w:type="spellEnd"/>
      <w:r w:rsidRPr="002F646E">
        <w:rPr>
          <w:lang w:val="es-ES"/>
        </w:rPr>
        <w:t xml:space="preserve"> in </w:t>
      </w:r>
      <w:proofErr w:type="spellStart"/>
      <w:r w:rsidRPr="002F646E">
        <w:rPr>
          <w:lang w:val="es-ES"/>
        </w:rPr>
        <w:t>Spanish</w:t>
      </w:r>
      <w:proofErr w:type="spellEnd"/>
      <w:r w:rsidRPr="002F646E">
        <w:rPr>
          <w:lang w:val="es-ES"/>
        </w:rPr>
        <w:t xml:space="preserve"> </w:t>
      </w:r>
      <w:proofErr w:type="spellStart"/>
      <w:r w:rsidRPr="002F646E">
        <w:rPr>
          <w:lang w:val="es-ES"/>
        </w:rPr>
        <w:t>that</w:t>
      </w:r>
      <w:proofErr w:type="spellEnd"/>
      <w:r w:rsidRPr="002F646E">
        <w:rPr>
          <w:lang w:val="es-ES"/>
        </w:rPr>
        <w:t xml:space="preserve"> are </w:t>
      </w:r>
      <w:proofErr w:type="spellStart"/>
      <w:r w:rsidRPr="002F646E">
        <w:rPr>
          <w:lang w:val="es-ES"/>
        </w:rPr>
        <w:t>worth</w:t>
      </w:r>
      <w:proofErr w:type="spellEnd"/>
      <w:r w:rsidRPr="002F646E">
        <w:rPr>
          <w:lang w:val="es-ES"/>
        </w:rPr>
        <w:t xml:space="preserve"> </w:t>
      </w:r>
      <w:proofErr w:type="spellStart"/>
      <w:r w:rsidRPr="002F646E">
        <w:rPr>
          <w:lang w:val="es-ES"/>
        </w:rPr>
        <w:t>mentioning</w:t>
      </w:r>
      <w:proofErr w:type="spellEnd"/>
      <w:r w:rsidRPr="002F646E">
        <w:rPr>
          <w:lang w:val="es-ES"/>
        </w:rPr>
        <w:t xml:space="preserve"> </w:t>
      </w:r>
      <w:proofErr w:type="spellStart"/>
      <w:r w:rsidRPr="002F646E">
        <w:rPr>
          <w:lang w:val="es-ES"/>
        </w:rPr>
        <w:t>for</w:t>
      </w:r>
      <w:proofErr w:type="spellEnd"/>
      <w:r w:rsidRPr="002F646E">
        <w:rPr>
          <w:lang w:val="es-ES"/>
        </w:rPr>
        <w:t xml:space="preserve"> </w:t>
      </w:r>
      <w:proofErr w:type="spellStart"/>
      <w:r w:rsidRPr="002F646E">
        <w:rPr>
          <w:lang w:val="es-ES"/>
        </w:rPr>
        <w:t>their</w:t>
      </w:r>
      <w:proofErr w:type="spellEnd"/>
      <w:r w:rsidRPr="002F646E">
        <w:rPr>
          <w:lang w:val="es-ES"/>
        </w:rPr>
        <w:t xml:space="preserve"> </w:t>
      </w:r>
      <w:proofErr w:type="spellStart"/>
      <w:r w:rsidRPr="002F646E">
        <w:rPr>
          <w:lang w:val="es-ES"/>
        </w:rPr>
        <w:t>insights</w:t>
      </w:r>
      <w:proofErr w:type="spellEnd"/>
      <w:r w:rsidRPr="002F646E">
        <w:rPr>
          <w:lang w:val="es-ES"/>
        </w:rPr>
        <w:t xml:space="preserve"> </w:t>
      </w:r>
      <w:proofErr w:type="spellStart"/>
      <w:r w:rsidRPr="002F646E">
        <w:rPr>
          <w:lang w:val="es-ES"/>
        </w:rPr>
        <w:t>not</w:t>
      </w:r>
      <w:proofErr w:type="spellEnd"/>
      <w:r w:rsidRPr="002F646E">
        <w:rPr>
          <w:lang w:val="es-ES"/>
        </w:rPr>
        <w:t xml:space="preserve"> </w:t>
      </w:r>
      <w:proofErr w:type="spellStart"/>
      <w:r w:rsidRPr="002F646E">
        <w:rPr>
          <w:lang w:val="es-ES"/>
        </w:rPr>
        <w:t>only</w:t>
      </w:r>
      <w:proofErr w:type="spellEnd"/>
      <w:r w:rsidRPr="002F646E">
        <w:rPr>
          <w:lang w:val="es-ES"/>
        </w:rPr>
        <w:t xml:space="preserve"> </w:t>
      </w:r>
      <w:proofErr w:type="spellStart"/>
      <w:r w:rsidRPr="002F646E">
        <w:rPr>
          <w:lang w:val="es-ES"/>
        </w:rPr>
        <w:t>into</w:t>
      </w:r>
      <w:proofErr w:type="spellEnd"/>
      <w:r w:rsidRPr="002F646E">
        <w:rPr>
          <w:lang w:val="es-ES"/>
        </w:rPr>
        <w:t xml:space="preserve"> </w:t>
      </w:r>
      <w:proofErr w:type="spellStart"/>
      <w:r w:rsidRPr="002F646E">
        <w:rPr>
          <w:lang w:val="es-ES"/>
        </w:rPr>
        <w:t>Hispanic</w:t>
      </w:r>
      <w:proofErr w:type="spellEnd"/>
      <w:r w:rsidRPr="002F646E">
        <w:rPr>
          <w:lang w:val="es-ES"/>
        </w:rPr>
        <w:t xml:space="preserve"> </w:t>
      </w:r>
      <w:proofErr w:type="spellStart"/>
      <w:r w:rsidRPr="002F646E">
        <w:rPr>
          <w:lang w:val="es-ES"/>
        </w:rPr>
        <w:t>traditions</w:t>
      </w:r>
      <w:proofErr w:type="spellEnd"/>
      <w:r w:rsidRPr="002F646E">
        <w:rPr>
          <w:lang w:val="es-ES"/>
        </w:rPr>
        <w:t xml:space="preserve"> and </w:t>
      </w:r>
      <w:proofErr w:type="spellStart"/>
      <w:r w:rsidRPr="002F646E">
        <w:rPr>
          <w:lang w:val="es-ES"/>
        </w:rPr>
        <w:t>norms</w:t>
      </w:r>
      <w:proofErr w:type="spellEnd"/>
      <w:r w:rsidRPr="002F646E">
        <w:rPr>
          <w:lang w:val="es-ES"/>
        </w:rPr>
        <w:t xml:space="preserve">, </w:t>
      </w:r>
      <w:proofErr w:type="spellStart"/>
      <w:r w:rsidRPr="002F646E">
        <w:rPr>
          <w:lang w:val="es-ES"/>
        </w:rPr>
        <w:t>but</w:t>
      </w:r>
      <w:proofErr w:type="spellEnd"/>
      <w:r w:rsidRPr="002F646E">
        <w:rPr>
          <w:lang w:val="es-ES"/>
        </w:rPr>
        <w:t xml:space="preserve"> </w:t>
      </w:r>
      <w:proofErr w:type="spellStart"/>
      <w:r w:rsidRPr="002F646E">
        <w:rPr>
          <w:lang w:val="es-ES"/>
        </w:rPr>
        <w:t>some</w:t>
      </w:r>
      <w:proofErr w:type="spellEnd"/>
      <w:r w:rsidRPr="002F646E">
        <w:rPr>
          <w:lang w:val="es-ES"/>
        </w:rPr>
        <w:t xml:space="preserve"> </w:t>
      </w:r>
      <w:proofErr w:type="spellStart"/>
      <w:r w:rsidRPr="002F646E">
        <w:rPr>
          <w:lang w:val="es-ES"/>
        </w:rPr>
        <w:t>issues</w:t>
      </w:r>
      <w:proofErr w:type="spellEnd"/>
      <w:r w:rsidRPr="002F646E">
        <w:rPr>
          <w:lang w:val="es-ES"/>
        </w:rPr>
        <w:t xml:space="preserve"> central </w:t>
      </w:r>
      <w:proofErr w:type="spellStart"/>
      <w:r w:rsidRPr="002F646E">
        <w:rPr>
          <w:lang w:val="es-ES"/>
        </w:rPr>
        <w:t>to</w:t>
      </w:r>
      <w:proofErr w:type="spellEnd"/>
      <w:r w:rsidRPr="002F646E">
        <w:rPr>
          <w:lang w:val="es-ES"/>
        </w:rPr>
        <w:t xml:space="preserve"> </w:t>
      </w:r>
      <w:proofErr w:type="spellStart"/>
      <w:r w:rsidRPr="002F646E">
        <w:rPr>
          <w:lang w:val="es-ES"/>
        </w:rPr>
        <w:t>humanity</w:t>
      </w:r>
      <w:proofErr w:type="spellEnd"/>
      <w:r w:rsidRPr="002F646E">
        <w:rPr>
          <w:lang w:val="es-ES"/>
        </w:rPr>
        <w:t xml:space="preserve"> </w:t>
      </w:r>
      <w:proofErr w:type="spellStart"/>
      <w:r w:rsidRPr="002F646E">
        <w:rPr>
          <w:lang w:val="es-ES"/>
        </w:rPr>
        <w:t>itself</w:t>
      </w:r>
      <w:proofErr w:type="spellEnd"/>
      <w:r w:rsidRPr="002F646E">
        <w:rPr>
          <w:lang w:val="es-ES"/>
        </w:rPr>
        <w:t xml:space="preserve"> — </w:t>
      </w:r>
      <w:proofErr w:type="spellStart"/>
      <w:r w:rsidRPr="002F646E">
        <w:rPr>
          <w:lang w:val="es-ES"/>
        </w:rPr>
        <w:t>like</w:t>
      </w:r>
      <w:proofErr w:type="spellEnd"/>
      <w:r w:rsidRPr="002F646E">
        <w:rPr>
          <w:lang w:val="es-ES"/>
        </w:rPr>
        <w:t xml:space="preserve"> time, </w:t>
      </w:r>
      <w:proofErr w:type="spellStart"/>
      <w:r w:rsidRPr="002F646E">
        <w:rPr>
          <w:lang w:val="es-ES"/>
        </w:rPr>
        <w:t>love</w:t>
      </w:r>
      <w:proofErr w:type="spellEnd"/>
      <w:r w:rsidRPr="002F646E">
        <w:rPr>
          <w:lang w:val="es-ES"/>
        </w:rPr>
        <w:t xml:space="preserve">, </w:t>
      </w:r>
      <w:proofErr w:type="spellStart"/>
      <w:r w:rsidRPr="002F646E">
        <w:rPr>
          <w:lang w:val="es-ES"/>
        </w:rPr>
        <w:t>mortality</w:t>
      </w:r>
      <w:proofErr w:type="spellEnd"/>
      <w:r w:rsidRPr="002F646E">
        <w:rPr>
          <w:lang w:val="es-ES"/>
        </w:rPr>
        <w:t xml:space="preserve">, </w:t>
      </w:r>
      <w:proofErr w:type="spellStart"/>
      <w:r w:rsidRPr="002F646E">
        <w:rPr>
          <w:lang w:val="es-ES"/>
        </w:rPr>
        <w:t>passion</w:t>
      </w:r>
      <w:proofErr w:type="spellEnd"/>
      <w:r w:rsidRPr="002F646E">
        <w:rPr>
          <w:lang w:val="es-ES"/>
        </w:rPr>
        <w:t xml:space="preserve"> and personal </w:t>
      </w:r>
      <w:proofErr w:type="spellStart"/>
      <w:r w:rsidRPr="002F646E">
        <w:rPr>
          <w:lang w:val="es-ES"/>
        </w:rPr>
        <w:t>identity</w:t>
      </w:r>
      <w:proofErr w:type="spellEnd"/>
      <w:r w:rsidRPr="002F646E">
        <w:rPr>
          <w:lang w:val="es-ES"/>
        </w:rPr>
        <w:t xml:space="preserve"> </w:t>
      </w:r>
      <w:proofErr w:type="spellStart"/>
      <w:r w:rsidRPr="002F646E">
        <w:rPr>
          <w:lang w:val="es-ES"/>
        </w:rPr>
        <w:t>include</w:t>
      </w:r>
      <w:proofErr w:type="spellEnd"/>
      <w:r w:rsidRPr="002F646E">
        <w:rPr>
          <w:lang w:val="es-ES"/>
        </w:rPr>
        <w:t>:</w:t>
      </w:r>
      <w:r w:rsidR="00921937" w:rsidRPr="002F646E">
        <w:rPr>
          <w:lang w:val="es-ES"/>
        </w:rPr>
        <w:t xml:space="preserve"> </w:t>
      </w:r>
      <w:proofErr w:type="spellStart"/>
      <w:r w:rsidR="00921937" w:rsidRPr="00E25694">
        <w:rPr>
          <w:b/>
          <w:color w:val="00B050"/>
        </w:rPr>
        <w:t>Cien</w:t>
      </w:r>
      <w:proofErr w:type="spellEnd"/>
      <w:r w:rsidR="00921937" w:rsidRPr="00E25694">
        <w:rPr>
          <w:b/>
          <w:color w:val="00B050"/>
        </w:rPr>
        <w:t xml:space="preserve"> </w:t>
      </w:r>
      <w:proofErr w:type="spellStart"/>
      <w:r w:rsidR="00921937" w:rsidRPr="00E25694">
        <w:rPr>
          <w:b/>
          <w:color w:val="00B050"/>
        </w:rPr>
        <w:t>años</w:t>
      </w:r>
      <w:proofErr w:type="spellEnd"/>
      <w:r w:rsidR="00921937" w:rsidRPr="00E25694">
        <w:rPr>
          <w:b/>
          <w:color w:val="00B050"/>
        </w:rPr>
        <w:t xml:space="preserve"> de </w:t>
      </w:r>
      <w:proofErr w:type="spellStart"/>
      <w:r w:rsidR="00921937" w:rsidRPr="00E25694">
        <w:rPr>
          <w:b/>
          <w:color w:val="00B050"/>
        </w:rPr>
        <w:t>soledad</w:t>
      </w:r>
      <w:proofErr w:type="spellEnd"/>
      <w:r w:rsidR="00921937" w:rsidRPr="002F646E">
        <w:rPr>
          <w:lang w:val="es-ES"/>
        </w:rPr>
        <w:t xml:space="preserve"> </w:t>
      </w:r>
      <w:proofErr w:type="spellStart"/>
      <w:r w:rsidR="00921937" w:rsidRPr="002F646E">
        <w:rPr>
          <w:lang w:val="es-ES"/>
        </w:rPr>
        <w:t>by</w:t>
      </w:r>
      <w:proofErr w:type="spellEnd"/>
      <w:r w:rsidR="00921937" w:rsidRPr="002F646E">
        <w:rPr>
          <w:lang w:val="es-ES"/>
        </w:rPr>
        <w:t xml:space="preserve"> </w:t>
      </w:r>
      <w:r w:rsidR="002F646E" w:rsidRPr="002F646E">
        <w:rPr>
          <w:lang w:val="es-ES"/>
        </w:rPr>
        <w:t>Gabriel</w:t>
      </w:r>
      <w:r w:rsidR="00921937" w:rsidRPr="002F646E">
        <w:rPr>
          <w:lang w:val="es-ES"/>
        </w:rPr>
        <w:t xml:space="preserve"> García Márquez, </w:t>
      </w:r>
      <w:r w:rsidR="00921937" w:rsidRPr="00E25694">
        <w:rPr>
          <w:b/>
          <w:color w:val="00B050"/>
        </w:rPr>
        <w:t xml:space="preserve">El </w:t>
      </w:r>
      <w:proofErr w:type="spellStart"/>
      <w:r w:rsidR="00921937" w:rsidRPr="00E25694">
        <w:rPr>
          <w:b/>
          <w:color w:val="00B050"/>
        </w:rPr>
        <w:t>capitán</w:t>
      </w:r>
      <w:proofErr w:type="spellEnd"/>
      <w:r w:rsidR="00921937" w:rsidRPr="00E25694">
        <w:rPr>
          <w:b/>
          <w:color w:val="00B050"/>
        </w:rPr>
        <w:t xml:space="preserve"> </w:t>
      </w:r>
      <w:proofErr w:type="spellStart"/>
      <w:r w:rsidR="00921937" w:rsidRPr="00E25694">
        <w:rPr>
          <w:b/>
          <w:color w:val="00B050"/>
        </w:rPr>
        <w:t>Alatriste</w:t>
      </w:r>
      <w:proofErr w:type="spellEnd"/>
      <w:r w:rsidR="00921937" w:rsidRPr="002F646E">
        <w:rPr>
          <w:lang w:val="es-ES"/>
        </w:rPr>
        <w:t xml:space="preserve"> </w:t>
      </w:r>
      <w:proofErr w:type="spellStart"/>
      <w:r w:rsidR="00921937" w:rsidRPr="002F646E">
        <w:rPr>
          <w:lang w:val="es-ES"/>
        </w:rPr>
        <w:t>by</w:t>
      </w:r>
      <w:proofErr w:type="spellEnd"/>
      <w:r w:rsidR="00921937" w:rsidRPr="002F646E">
        <w:rPr>
          <w:lang w:val="es-ES"/>
        </w:rPr>
        <w:t xml:space="preserve"> Arturo Pérez Reverte, </w:t>
      </w:r>
      <w:proofErr w:type="spellStart"/>
      <w:r w:rsidR="00921937" w:rsidRPr="005067BE">
        <w:rPr>
          <w:b/>
          <w:color w:val="00B050"/>
        </w:rPr>
        <w:t>Rayuela</w:t>
      </w:r>
      <w:proofErr w:type="spellEnd"/>
      <w:r w:rsidR="00921937" w:rsidRPr="002F646E">
        <w:rPr>
          <w:lang w:val="es-ES"/>
        </w:rPr>
        <w:t xml:space="preserve"> </w:t>
      </w:r>
      <w:proofErr w:type="spellStart"/>
      <w:r w:rsidR="00921937" w:rsidRPr="002F646E">
        <w:rPr>
          <w:lang w:val="es-ES"/>
        </w:rPr>
        <w:t>by</w:t>
      </w:r>
      <w:proofErr w:type="spellEnd"/>
      <w:r w:rsidR="00921937" w:rsidRPr="002F646E">
        <w:rPr>
          <w:lang w:val="es-ES"/>
        </w:rPr>
        <w:t xml:space="preserve"> Julio Cortázar, </w:t>
      </w:r>
      <w:r w:rsidR="00921937" w:rsidRPr="005067BE">
        <w:rPr>
          <w:b/>
          <w:color w:val="00B050"/>
        </w:rPr>
        <w:t>La</w:t>
      </w:r>
      <w:r w:rsidR="00921937" w:rsidRPr="0035413E">
        <w:rPr>
          <w:i/>
          <w:lang w:val="es-ES"/>
        </w:rPr>
        <w:t xml:space="preserve"> </w:t>
      </w:r>
      <w:proofErr w:type="spellStart"/>
      <w:r w:rsidR="00921937" w:rsidRPr="005067BE">
        <w:rPr>
          <w:b/>
          <w:color w:val="00B050"/>
        </w:rPr>
        <w:t>mujer</w:t>
      </w:r>
      <w:proofErr w:type="spellEnd"/>
      <w:r w:rsidR="00921937" w:rsidRPr="0035413E">
        <w:rPr>
          <w:i/>
          <w:lang w:val="es-ES"/>
        </w:rPr>
        <w:t xml:space="preserve"> </w:t>
      </w:r>
      <w:proofErr w:type="spellStart"/>
      <w:r w:rsidR="00921937" w:rsidRPr="005067BE">
        <w:rPr>
          <w:b/>
          <w:color w:val="00B050"/>
        </w:rPr>
        <w:t>habitada</w:t>
      </w:r>
      <w:proofErr w:type="spellEnd"/>
      <w:r w:rsidR="00921937" w:rsidRPr="002F646E">
        <w:rPr>
          <w:lang w:val="es-ES"/>
        </w:rPr>
        <w:t xml:space="preserve"> </w:t>
      </w:r>
      <w:proofErr w:type="spellStart"/>
      <w:r w:rsidR="00921937" w:rsidRPr="002F646E">
        <w:rPr>
          <w:lang w:val="es-ES"/>
        </w:rPr>
        <w:t>by</w:t>
      </w:r>
      <w:proofErr w:type="spellEnd"/>
      <w:r w:rsidR="00921937" w:rsidRPr="002F646E">
        <w:rPr>
          <w:lang w:val="es-ES"/>
        </w:rPr>
        <w:t xml:space="preserve"> Gioconda Belli, </w:t>
      </w:r>
      <w:r w:rsidR="00921937" w:rsidRPr="005067BE">
        <w:rPr>
          <w:b/>
          <w:color w:val="00B050"/>
        </w:rPr>
        <w:t>Pedro</w:t>
      </w:r>
      <w:r w:rsidR="00921937" w:rsidRPr="0035413E">
        <w:rPr>
          <w:i/>
          <w:lang w:val="es-ES"/>
        </w:rPr>
        <w:t xml:space="preserve"> </w:t>
      </w:r>
      <w:proofErr w:type="spellStart"/>
      <w:r w:rsidR="00921937" w:rsidRPr="005067BE">
        <w:rPr>
          <w:b/>
          <w:color w:val="00B050"/>
        </w:rPr>
        <w:t>Páramo</w:t>
      </w:r>
      <w:proofErr w:type="spellEnd"/>
      <w:r w:rsidR="00921937" w:rsidRPr="002F646E">
        <w:rPr>
          <w:lang w:val="es-ES"/>
        </w:rPr>
        <w:t xml:space="preserve"> </w:t>
      </w:r>
      <w:proofErr w:type="spellStart"/>
      <w:r w:rsidR="00921937" w:rsidRPr="002F646E">
        <w:rPr>
          <w:lang w:val="es-ES"/>
        </w:rPr>
        <w:t>by</w:t>
      </w:r>
      <w:proofErr w:type="spellEnd"/>
      <w:r w:rsidR="00921937" w:rsidRPr="002F646E">
        <w:rPr>
          <w:lang w:val="es-ES"/>
        </w:rPr>
        <w:t xml:space="preserve"> Juan Rulfo</w:t>
      </w:r>
      <w:r w:rsidR="002F646E" w:rsidRPr="002F646E">
        <w:rPr>
          <w:lang w:val="es-ES"/>
        </w:rPr>
        <w:t xml:space="preserve">, </w:t>
      </w:r>
      <w:r w:rsidR="002F646E" w:rsidRPr="005067BE">
        <w:rPr>
          <w:b/>
          <w:color w:val="00B050"/>
        </w:rPr>
        <w:t>La</w:t>
      </w:r>
      <w:r w:rsidR="002F646E" w:rsidRPr="0035413E">
        <w:rPr>
          <w:i/>
          <w:lang w:val="es-ES"/>
        </w:rPr>
        <w:t xml:space="preserve"> </w:t>
      </w:r>
      <w:proofErr w:type="spellStart"/>
      <w:r w:rsidR="002F646E" w:rsidRPr="005067BE">
        <w:rPr>
          <w:b/>
          <w:color w:val="00B050"/>
        </w:rPr>
        <w:t>sombra</w:t>
      </w:r>
      <w:proofErr w:type="spellEnd"/>
      <w:r w:rsidR="002F646E" w:rsidRPr="0035413E">
        <w:rPr>
          <w:i/>
          <w:lang w:val="es-ES"/>
        </w:rPr>
        <w:t xml:space="preserve"> </w:t>
      </w:r>
      <w:r w:rsidR="002F646E" w:rsidRPr="005067BE">
        <w:rPr>
          <w:b/>
          <w:color w:val="00B050"/>
        </w:rPr>
        <w:t>del</w:t>
      </w:r>
      <w:r w:rsidR="002F646E" w:rsidRPr="0035413E">
        <w:rPr>
          <w:i/>
          <w:lang w:val="es-ES"/>
        </w:rPr>
        <w:t xml:space="preserve"> </w:t>
      </w:r>
      <w:proofErr w:type="spellStart"/>
      <w:r w:rsidR="002F646E" w:rsidRPr="005067BE">
        <w:rPr>
          <w:b/>
          <w:color w:val="00B050"/>
        </w:rPr>
        <w:t>viento</w:t>
      </w:r>
      <w:proofErr w:type="spellEnd"/>
      <w:r w:rsidR="002F646E" w:rsidRPr="002F646E">
        <w:rPr>
          <w:lang w:val="es-ES"/>
        </w:rPr>
        <w:t xml:space="preserve"> </w:t>
      </w:r>
      <w:proofErr w:type="spellStart"/>
      <w:r w:rsidR="002F646E" w:rsidRPr="002F646E">
        <w:rPr>
          <w:lang w:val="es-ES"/>
        </w:rPr>
        <w:t>by</w:t>
      </w:r>
      <w:proofErr w:type="spellEnd"/>
      <w:r w:rsidR="002F646E" w:rsidRPr="002F646E">
        <w:rPr>
          <w:lang w:val="es-ES"/>
        </w:rPr>
        <w:t xml:space="preserve"> Carlos Ruiz Zafón, </w:t>
      </w:r>
      <w:r w:rsidR="002F646E" w:rsidRPr="005067BE">
        <w:rPr>
          <w:b/>
          <w:color w:val="00B050"/>
        </w:rPr>
        <w:t>La</w:t>
      </w:r>
      <w:r w:rsidR="002F646E" w:rsidRPr="0035413E">
        <w:rPr>
          <w:i/>
          <w:lang w:val="es-ES"/>
        </w:rPr>
        <w:t xml:space="preserve"> </w:t>
      </w:r>
      <w:r w:rsidR="002F646E" w:rsidRPr="005067BE">
        <w:rPr>
          <w:b/>
          <w:color w:val="00B050"/>
        </w:rPr>
        <w:t>casa</w:t>
      </w:r>
      <w:r w:rsidR="002F646E" w:rsidRPr="0035413E">
        <w:rPr>
          <w:i/>
          <w:lang w:val="es-ES"/>
        </w:rPr>
        <w:t xml:space="preserve"> </w:t>
      </w:r>
      <w:r w:rsidR="002F646E" w:rsidRPr="005067BE">
        <w:rPr>
          <w:b/>
          <w:color w:val="00B050"/>
        </w:rPr>
        <w:t>de</w:t>
      </w:r>
      <w:r w:rsidR="002F646E" w:rsidRPr="0035413E">
        <w:rPr>
          <w:i/>
          <w:lang w:val="es-ES"/>
        </w:rPr>
        <w:t xml:space="preserve"> </w:t>
      </w:r>
      <w:r w:rsidR="002F646E" w:rsidRPr="005067BE">
        <w:rPr>
          <w:b/>
          <w:color w:val="00B050"/>
        </w:rPr>
        <w:t>los</w:t>
      </w:r>
      <w:r w:rsidR="002F646E" w:rsidRPr="0035413E">
        <w:rPr>
          <w:i/>
          <w:lang w:val="es-ES"/>
        </w:rPr>
        <w:t xml:space="preserve"> </w:t>
      </w:r>
      <w:proofErr w:type="spellStart"/>
      <w:r w:rsidR="002F646E" w:rsidRPr="005067BE">
        <w:rPr>
          <w:b/>
          <w:color w:val="00B050"/>
        </w:rPr>
        <w:t>espíritus</w:t>
      </w:r>
      <w:proofErr w:type="spellEnd"/>
      <w:r w:rsidR="002F646E" w:rsidRPr="002F646E">
        <w:rPr>
          <w:lang w:val="es-ES"/>
        </w:rPr>
        <w:t xml:space="preserve"> </w:t>
      </w:r>
      <w:proofErr w:type="spellStart"/>
      <w:r w:rsidR="002F646E" w:rsidRPr="002F646E">
        <w:rPr>
          <w:lang w:val="es-ES"/>
        </w:rPr>
        <w:t>by</w:t>
      </w:r>
      <w:proofErr w:type="spellEnd"/>
      <w:r w:rsidR="002F646E" w:rsidRPr="002F646E">
        <w:rPr>
          <w:lang w:val="es-ES"/>
        </w:rPr>
        <w:t xml:space="preserve"> Isabel Allende, </w:t>
      </w:r>
      <w:r w:rsidR="002F646E" w:rsidRPr="00E25694">
        <w:rPr>
          <w:b/>
          <w:color w:val="00B050"/>
        </w:rPr>
        <w:t xml:space="preserve">Los detectives </w:t>
      </w:r>
      <w:proofErr w:type="spellStart"/>
      <w:r w:rsidR="002F646E" w:rsidRPr="00E25694">
        <w:rPr>
          <w:b/>
          <w:color w:val="00B050"/>
        </w:rPr>
        <w:t>salvajes</w:t>
      </w:r>
      <w:proofErr w:type="spellEnd"/>
      <w:r w:rsidR="002F646E" w:rsidRPr="002F646E">
        <w:rPr>
          <w:lang w:val="es-ES"/>
        </w:rPr>
        <w:t xml:space="preserve"> </w:t>
      </w:r>
      <w:proofErr w:type="spellStart"/>
      <w:r w:rsidR="002F646E" w:rsidRPr="002F646E">
        <w:rPr>
          <w:lang w:val="es-ES"/>
        </w:rPr>
        <w:t>by</w:t>
      </w:r>
      <w:proofErr w:type="spellEnd"/>
      <w:r w:rsidR="002F646E" w:rsidRPr="002F646E">
        <w:rPr>
          <w:lang w:val="es-ES"/>
        </w:rPr>
        <w:t xml:space="preserve"> Roberto Bolaño, </w:t>
      </w:r>
      <w:proofErr w:type="spellStart"/>
      <w:r w:rsidR="002F646E" w:rsidRPr="005067BE">
        <w:rPr>
          <w:b/>
          <w:color w:val="00B050"/>
        </w:rPr>
        <w:t>Veinte</w:t>
      </w:r>
      <w:proofErr w:type="spellEnd"/>
      <w:r w:rsidR="002F646E" w:rsidRPr="005067BE">
        <w:rPr>
          <w:b/>
          <w:color w:val="00B050"/>
        </w:rPr>
        <w:t xml:space="preserve"> </w:t>
      </w:r>
      <w:proofErr w:type="spellStart"/>
      <w:r w:rsidR="002F646E" w:rsidRPr="005067BE">
        <w:rPr>
          <w:b/>
          <w:color w:val="00B050"/>
        </w:rPr>
        <w:t>poemas</w:t>
      </w:r>
      <w:proofErr w:type="spellEnd"/>
      <w:r w:rsidR="002F646E" w:rsidRPr="005067BE">
        <w:rPr>
          <w:b/>
          <w:color w:val="00B050"/>
        </w:rPr>
        <w:t xml:space="preserve"> de </w:t>
      </w:r>
      <w:proofErr w:type="spellStart"/>
      <w:r w:rsidR="002F646E" w:rsidRPr="005067BE">
        <w:rPr>
          <w:b/>
          <w:color w:val="00B050"/>
        </w:rPr>
        <w:t>amor</w:t>
      </w:r>
      <w:proofErr w:type="spellEnd"/>
      <w:r w:rsidR="002F646E" w:rsidRPr="005067BE">
        <w:rPr>
          <w:b/>
          <w:color w:val="00B050"/>
        </w:rPr>
        <w:t xml:space="preserve"> y </w:t>
      </w:r>
      <w:proofErr w:type="spellStart"/>
      <w:r w:rsidR="002F646E" w:rsidRPr="005067BE">
        <w:rPr>
          <w:b/>
          <w:color w:val="00B050"/>
        </w:rPr>
        <w:t>una</w:t>
      </w:r>
      <w:proofErr w:type="spellEnd"/>
      <w:r w:rsidR="002F646E" w:rsidRPr="005067BE">
        <w:rPr>
          <w:b/>
          <w:color w:val="00B050"/>
        </w:rPr>
        <w:t xml:space="preserve"> </w:t>
      </w:r>
      <w:proofErr w:type="spellStart"/>
      <w:r w:rsidR="002F646E" w:rsidRPr="005067BE">
        <w:rPr>
          <w:b/>
          <w:color w:val="00B050"/>
        </w:rPr>
        <w:t>canción</w:t>
      </w:r>
      <w:proofErr w:type="spellEnd"/>
      <w:r w:rsidR="002F646E" w:rsidRPr="0035413E">
        <w:rPr>
          <w:i/>
          <w:lang w:val="es-ES"/>
        </w:rPr>
        <w:t xml:space="preserve"> </w:t>
      </w:r>
      <w:proofErr w:type="spellStart"/>
      <w:r w:rsidR="002F646E" w:rsidRPr="005067BE">
        <w:rPr>
          <w:b/>
          <w:color w:val="00B050"/>
        </w:rPr>
        <w:t>desesperada</w:t>
      </w:r>
      <w:proofErr w:type="spellEnd"/>
      <w:r w:rsidR="002F646E" w:rsidRPr="002F646E">
        <w:rPr>
          <w:lang w:val="es-ES"/>
        </w:rPr>
        <w:t xml:space="preserve"> </w:t>
      </w:r>
      <w:proofErr w:type="spellStart"/>
      <w:r w:rsidR="002F646E" w:rsidRPr="002F646E">
        <w:rPr>
          <w:lang w:val="es-ES"/>
        </w:rPr>
        <w:t>by</w:t>
      </w:r>
      <w:proofErr w:type="spellEnd"/>
      <w:r w:rsidR="002F646E" w:rsidRPr="002F646E">
        <w:rPr>
          <w:lang w:val="es-ES"/>
        </w:rPr>
        <w:t xml:space="preserve"> Pablo Neruda, </w:t>
      </w:r>
      <w:proofErr w:type="spellStart"/>
      <w:r w:rsidR="002F646E" w:rsidRPr="005067BE">
        <w:rPr>
          <w:b/>
          <w:color w:val="00B050"/>
        </w:rPr>
        <w:t>Corazón</w:t>
      </w:r>
      <w:proofErr w:type="spellEnd"/>
      <w:r w:rsidR="002F646E" w:rsidRPr="0035413E">
        <w:rPr>
          <w:i/>
          <w:lang w:val="es-ES"/>
        </w:rPr>
        <w:t xml:space="preserve"> </w:t>
      </w:r>
      <w:r w:rsidR="002F646E" w:rsidRPr="005067BE">
        <w:rPr>
          <w:b/>
          <w:color w:val="00B050"/>
        </w:rPr>
        <w:t>tan</w:t>
      </w:r>
      <w:r w:rsidR="002F646E" w:rsidRPr="0035413E">
        <w:rPr>
          <w:i/>
          <w:lang w:val="es-ES"/>
        </w:rPr>
        <w:t xml:space="preserve"> </w:t>
      </w:r>
      <w:proofErr w:type="spellStart"/>
      <w:r w:rsidR="002F646E" w:rsidRPr="005067BE">
        <w:rPr>
          <w:b/>
          <w:color w:val="00B050"/>
        </w:rPr>
        <w:t>blanco</w:t>
      </w:r>
      <w:proofErr w:type="spellEnd"/>
      <w:r w:rsidR="002F646E" w:rsidRPr="002F646E">
        <w:rPr>
          <w:lang w:val="es-ES"/>
        </w:rPr>
        <w:t xml:space="preserve"> </w:t>
      </w:r>
      <w:proofErr w:type="spellStart"/>
      <w:r w:rsidR="002F646E" w:rsidRPr="002F646E">
        <w:rPr>
          <w:lang w:val="es-ES"/>
        </w:rPr>
        <w:t>by</w:t>
      </w:r>
      <w:proofErr w:type="spellEnd"/>
      <w:r w:rsidR="002F646E" w:rsidRPr="002F646E">
        <w:rPr>
          <w:lang w:val="es-ES"/>
        </w:rPr>
        <w:t xml:space="preserve"> Javier Marías, </w:t>
      </w:r>
      <w:r w:rsidR="002F646E" w:rsidRPr="005067BE">
        <w:rPr>
          <w:b/>
          <w:color w:val="00B050"/>
        </w:rPr>
        <w:t>Los</w:t>
      </w:r>
      <w:r w:rsidR="002F646E" w:rsidRPr="0035413E">
        <w:rPr>
          <w:i/>
          <w:lang w:val="es-ES"/>
        </w:rPr>
        <w:t xml:space="preserve"> </w:t>
      </w:r>
      <w:proofErr w:type="spellStart"/>
      <w:r w:rsidR="002F646E" w:rsidRPr="005067BE">
        <w:rPr>
          <w:b/>
          <w:color w:val="00B050"/>
        </w:rPr>
        <w:t>soldados</w:t>
      </w:r>
      <w:proofErr w:type="spellEnd"/>
      <w:r w:rsidR="002F646E" w:rsidRPr="0035413E">
        <w:rPr>
          <w:i/>
          <w:lang w:val="es-ES"/>
        </w:rPr>
        <w:t xml:space="preserve"> </w:t>
      </w:r>
      <w:r w:rsidR="002F646E" w:rsidRPr="005067BE">
        <w:rPr>
          <w:b/>
          <w:color w:val="00B050"/>
        </w:rPr>
        <w:t xml:space="preserve">de </w:t>
      </w:r>
      <w:proofErr w:type="spellStart"/>
      <w:r w:rsidR="002F646E" w:rsidRPr="005067BE">
        <w:rPr>
          <w:b/>
          <w:color w:val="00B050"/>
        </w:rPr>
        <w:t>Salamina</w:t>
      </w:r>
      <w:proofErr w:type="spellEnd"/>
      <w:r w:rsidR="002F646E" w:rsidRPr="002F646E">
        <w:rPr>
          <w:lang w:val="es-ES"/>
        </w:rPr>
        <w:t xml:space="preserve"> </w:t>
      </w:r>
      <w:proofErr w:type="spellStart"/>
      <w:r w:rsidR="002F646E" w:rsidRPr="002F646E">
        <w:rPr>
          <w:lang w:val="es-ES"/>
        </w:rPr>
        <w:t>by</w:t>
      </w:r>
      <w:proofErr w:type="spellEnd"/>
      <w:r w:rsidR="002F646E" w:rsidRPr="002F646E">
        <w:rPr>
          <w:lang w:val="es-ES"/>
        </w:rPr>
        <w:t xml:space="preserve"> Javier Cercas, </w:t>
      </w:r>
      <w:r w:rsidR="00921937" w:rsidRPr="005067BE">
        <w:rPr>
          <w:b/>
          <w:color w:val="00B050"/>
        </w:rPr>
        <w:t xml:space="preserve">La </w:t>
      </w:r>
      <w:proofErr w:type="spellStart"/>
      <w:r w:rsidR="00921937" w:rsidRPr="005067BE">
        <w:rPr>
          <w:b/>
          <w:color w:val="00B050"/>
        </w:rPr>
        <w:t>familia</w:t>
      </w:r>
      <w:proofErr w:type="spellEnd"/>
      <w:r w:rsidR="00921937" w:rsidRPr="005067BE">
        <w:rPr>
          <w:b/>
          <w:color w:val="00B050"/>
        </w:rPr>
        <w:t xml:space="preserve"> de </w:t>
      </w:r>
      <w:proofErr w:type="spellStart"/>
      <w:r w:rsidR="00921937" w:rsidRPr="005067BE">
        <w:rPr>
          <w:b/>
          <w:color w:val="00B050"/>
        </w:rPr>
        <w:t>Pascual</w:t>
      </w:r>
      <w:proofErr w:type="spellEnd"/>
      <w:r w:rsidR="00921937" w:rsidRPr="005067BE">
        <w:rPr>
          <w:b/>
          <w:color w:val="00B050"/>
        </w:rPr>
        <w:t xml:space="preserve"> Duarte</w:t>
      </w:r>
      <w:r w:rsidR="00921937" w:rsidRPr="002F646E">
        <w:rPr>
          <w:lang w:val="es-ES"/>
        </w:rPr>
        <w:t xml:space="preserve"> </w:t>
      </w:r>
      <w:proofErr w:type="spellStart"/>
      <w:r w:rsidR="00921937" w:rsidRPr="002F646E">
        <w:rPr>
          <w:lang w:val="es-ES"/>
        </w:rPr>
        <w:t>by</w:t>
      </w:r>
      <w:proofErr w:type="spellEnd"/>
      <w:r w:rsidR="00921937" w:rsidRPr="002F646E">
        <w:rPr>
          <w:lang w:val="es-ES"/>
        </w:rPr>
        <w:t xml:space="preserve"> Camilo José Cela, </w:t>
      </w:r>
      <w:r w:rsidR="002F646E" w:rsidRPr="005067BE">
        <w:rPr>
          <w:b/>
          <w:color w:val="00B050"/>
        </w:rPr>
        <w:t xml:space="preserve">Santa </w:t>
      </w:r>
      <w:proofErr w:type="spellStart"/>
      <w:r w:rsidR="002F646E" w:rsidRPr="005067BE">
        <w:rPr>
          <w:b/>
          <w:color w:val="00B050"/>
        </w:rPr>
        <w:t>Evita</w:t>
      </w:r>
      <w:proofErr w:type="spellEnd"/>
      <w:r w:rsidR="002F646E">
        <w:rPr>
          <w:lang w:val="es-ES"/>
        </w:rPr>
        <w:t xml:space="preserve"> </w:t>
      </w:r>
      <w:proofErr w:type="spellStart"/>
      <w:r w:rsidR="002F646E">
        <w:rPr>
          <w:lang w:val="es-ES"/>
        </w:rPr>
        <w:t>by</w:t>
      </w:r>
      <w:proofErr w:type="spellEnd"/>
      <w:r w:rsidR="002F646E" w:rsidRPr="002F646E">
        <w:rPr>
          <w:lang w:val="es-ES"/>
        </w:rPr>
        <w:t xml:space="preserve"> Tomás Eloy Martínez</w:t>
      </w:r>
      <w:r w:rsidR="002F646E">
        <w:rPr>
          <w:lang w:val="es-ES"/>
        </w:rPr>
        <w:t xml:space="preserve">, </w:t>
      </w:r>
      <w:r w:rsidR="002F646E" w:rsidRPr="002F646E">
        <w:rPr>
          <w:rFonts w:ascii="Benton Sans" w:hAnsi="Benton Sans" w:cs="Arial"/>
          <w:i/>
          <w:iCs/>
          <w:color w:val="444444"/>
          <w:sz w:val="21"/>
          <w:szCs w:val="21"/>
          <w:lang w:val="es-ES"/>
        </w:rPr>
        <w:t xml:space="preserve"> </w:t>
      </w:r>
      <w:r w:rsidR="002F646E" w:rsidRPr="005067BE">
        <w:rPr>
          <w:b/>
          <w:color w:val="00B050"/>
        </w:rPr>
        <w:t xml:space="preserve">Bartleby y </w:t>
      </w:r>
      <w:proofErr w:type="spellStart"/>
      <w:r w:rsidR="002F646E" w:rsidRPr="005067BE">
        <w:rPr>
          <w:b/>
          <w:color w:val="00B050"/>
        </w:rPr>
        <w:t>compañía</w:t>
      </w:r>
      <w:proofErr w:type="spellEnd"/>
      <w:r w:rsidR="002F646E">
        <w:rPr>
          <w:lang w:val="es-ES"/>
        </w:rPr>
        <w:t xml:space="preserve"> </w:t>
      </w:r>
      <w:proofErr w:type="spellStart"/>
      <w:r w:rsidR="002F646E">
        <w:rPr>
          <w:lang w:val="es-ES"/>
        </w:rPr>
        <w:t>by</w:t>
      </w:r>
      <w:proofErr w:type="spellEnd"/>
      <w:r w:rsidR="002F646E" w:rsidRPr="002F646E">
        <w:rPr>
          <w:lang w:val="es-ES"/>
        </w:rPr>
        <w:t xml:space="preserve"> </w:t>
      </w:r>
      <w:r w:rsidR="002F646E">
        <w:rPr>
          <w:lang w:val="es-ES"/>
        </w:rPr>
        <w:t xml:space="preserve">Enrique Vila-Matas, </w:t>
      </w:r>
      <w:r w:rsidR="00E93ED5" w:rsidRPr="005067BE">
        <w:rPr>
          <w:b/>
          <w:color w:val="00B050"/>
        </w:rPr>
        <w:t xml:space="preserve">Los </w:t>
      </w:r>
      <w:proofErr w:type="spellStart"/>
      <w:r w:rsidR="00E93ED5" w:rsidRPr="005067BE">
        <w:rPr>
          <w:b/>
          <w:color w:val="00B050"/>
        </w:rPr>
        <w:t>santos</w:t>
      </w:r>
      <w:proofErr w:type="spellEnd"/>
      <w:r w:rsidR="00E93ED5" w:rsidRPr="005067BE">
        <w:rPr>
          <w:b/>
          <w:color w:val="00B050"/>
        </w:rPr>
        <w:t xml:space="preserve"> </w:t>
      </w:r>
      <w:proofErr w:type="spellStart"/>
      <w:r w:rsidR="00E93ED5" w:rsidRPr="005067BE">
        <w:rPr>
          <w:b/>
          <w:color w:val="00B050"/>
        </w:rPr>
        <w:t>inocentes</w:t>
      </w:r>
      <w:proofErr w:type="spellEnd"/>
      <w:r w:rsidR="00E93ED5">
        <w:rPr>
          <w:lang w:val="es-ES"/>
        </w:rPr>
        <w:t xml:space="preserve"> </w:t>
      </w:r>
      <w:proofErr w:type="spellStart"/>
      <w:r w:rsidR="00E93ED5">
        <w:rPr>
          <w:lang w:val="es-ES"/>
        </w:rPr>
        <w:t>by</w:t>
      </w:r>
      <w:proofErr w:type="spellEnd"/>
      <w:r w:rsidR="00E93ED5">
        <w:rPr>
          <w:lang w:val="es-ES"/>
        </w:rPr>
        <w:t xml:space="preserve"> Miguel Delibes, </w:t>
      </w:r>
      <w:r w:rsidR="002F646E" w:rsidRPr="005067BE">
        <w:rPr>
          <w:b/>
          <w:color w:val="00B050"/>
        </w:rPr>
        <w:t xml:space="preserve">El </w:t>
      </w:r>
      <w:proofErr w:type="spellStart"/>
      <w:r w:rsidR="002F646E" w:rsidRPr="005067BE">
        <w:rPr>
          <w:b/>
          <w:color w:val="00B050"/>
        </w:rPr>
        <w:t>amor</w:t>
      </w:r>
      <w:proofErr w:type="spellEnd"/>
      <w:r w:rsidR="002F646E" w:rsidRPr="005067BE">
        <w:rPr>
          <w:b/>
          <w:color w:val="00B050"/>
        </w:rPr>
        <w:t xml:space="preserve"> en los </w:t>
      </w:r>
      <w:proofErr w:type="spellStart"/>
      <w:r w:rsidR="002F646E" w:rsidRPr="005067BE">
        <w:rPr>
          <w:b/>
          <w:color w:val="00B050"/>
        </w:rPr>
        <w:t>tiempos</w:t>
      </w:r>
      <w:proofErr w:type="spellEnd"/>
      <w:r w:rsidR="002F646E" w:rsidRPr="005067BE">
        <w:rPr>
          <w:b/>
          <w:color w:val="00B050"/>
        </w:rPr>
        <w:t xml:space="preserve"> del </w:t>
      </w:r>
      <w:proofErr w:type="spellStart"/>
      <w:r w:rsidR="002F646E" w:rsidRPr="005067BE">
        <w:rPr>
          <w:b/>
          <w:color w:val="00B050"/>
        </w:rPr>
        <w:t>cólera</w:t>
      </w:r>
      <w:proofErr w:type="spellEnd"/>
      <w:r w:rsidR="002F646E" w:rsidRPr="005067BE">
        <w:rPr>
          <w:b/>
          <w:color w:val="00B050"/>
        </w:rPr>
        <w:t xml:space="preserve"> </w:t>
      </w:r>
      <w:proofErr w:type="spellStart"/>
      <w:r w:rsidR="002F646E">
        <w:rPr>
          <w:lang w:val="es-ES"/>
        </w:rPr>
        <w:t>by</w:t>
      </w:r>
      <w:proofErr w:type="spellEnd"/>
      <w:r w:rsidR="002F646E">
        <w:rPr>
          <w:lang w:val="es-ES"/>
        </w:rPr>
        <w:t xml:space="preserve"> Gabriel García Márquez</w:t>
      </w:r>
      <w:r w:rsidR="00E93ED5">
        <w:rPr>
          <w:lang w:val="es-ES"/>
        </w:rPr>
        <w:t xml:space="preserve">, </w:t>
      </w:r>
      <w:r w:rsidR="00E93ED5" w:rsidRPr="005067BE">
        <w:rPr>
          <w:b/>
          <w:color w:val="00B050"/>
        </w:rPr>
        <w:t>Nada</w:t>
      </w:r>
      <w:r w:rsidR="00E93ED5">
        <w:rPr>
          <w:lang w:val="es-ES"/>
        </w:rPr>
        <w:t xml:space="preserve"> </w:t>
      </w:r>
      <w:proofErr w:type="spellStart"/>
      <w:r w:rsidR="00E93ED5">
        <w:rPr>
          <w:lang w:val="es-ES"/>
        </w:rPr>
        <w:t>by</w:t>
      </w:r>
      <w:proofErr w:type="spellEnd"/>
      <w:r w:rsidR="00E93ED5">
        <w:rPr>
          <w:lang w:val="es-ES"/>
        </w:rPr>
        <w:t xml:space="preserve"> Carmen </w:t>
      </w:r>
      <w:proofErr w:type="spellStart"/>
      <w:r w:rsidR="00E93ED5">
        <w:rPr>
          <w:lang w:val="es-ES"/>
        </w:rPr>
        <w:t>LaForet</w:t>
      </w:r>
      <w:proofErr w:type="spellEnd"/>
      <w:r w:rsidR="00E93ED5">
        <w:rPr>
          <w:lang w:val="es-ES"/>
        </w:rPr>
        <w:t xml:space="preserve">, </w:t>
      </w:r>
      <w:proofErr w:type="spellStart"/>
      <w:r w:rsidR="00E93ED5" w:rsidRPr="005067BE">
        <w:rPr>
          <w:b/>
          <w:color w:val="00B050"/>
        </w:rPr>
        <w:t>Ficciones</w:t>
      </w:r>
      <w:proofErr w:type="spellEnd"/>
      <w:r w:rsidR="00E93ED5">
        <w:rPr>
          <w:lang w:val="es-ES"/>
        </w:rPr>
        <w:t xml:space="preserve"> </w:t>
      </w:r>
      <w:proofErr w:type="spellStart"/>
      <w:r w:rsidR="00E93ED5">
        <w:rPr>
          <w:lang w:val="es-ES"/>
        </w:rPr>
        <w:t>by</w:t>
      </w:r>
      <w:proofErr w:type="spellEnd"/>
      <w:r w:rsidR="00E93ED5">
        <w:rPr>
          <w:lang w:val="es-ES"/>
        </w:rPr>
        <w:t xml:space="preserve"> Jorge Luis </w:t>
      </w:r>
      <w:proofErr w:type="spellStart"/>
      <w:r w:rsidR="00E93ED5">
        <w:rPr>
          <w:lang w:val="es-ES"/>
        </w:rPr>
        <w:t>Borjes</w:t>
      </w:r>
      <w:proofErr w:type="spellEnd"/>
      <w:r w:rsidR="00E93ED5">
        <w:rPr>
          <w:lang w:val="es-ES"/>
        </w:rPr>
        <w:t xml:space="preserve">, </w:t>
      </w:r>
      <w:r w:rsidR="00E93ED5" w:rsidRPr="005067BE">
        <w:rPr>
          <w:b/>
          <w:color w:val="00B050"/>
        </w:rPr>
        <w:t xml:space="preserve">Como </w:t>
      </w:r>
      <w:proofErr w:type="spellStart"/>
      <w:r w:rsidR="00E93ED5" w:rsidRPr="005067BE">
        <w:rPr>
          <w:b/>
          <w:color w:val="00B050"/>
        </w:rPr>
        <w:t>agua</w:t>
      </w:r>
      <w:proofErr w:type="spellEnd"/>
      <w:r w:rsidR="00E93ED5" w:rsidRPr="005067BE">
        <w:rPr>
          <w:b/>
          <w:color w:val="00B050"/>
        </w:rPr>
        <w:t xml:space="preserve"> </w:t>
      </w:r>
      <w:proofErr w:type="spellStart"/>
      <w:r w:rsidR="00E93ED5" w:rsidRPr="005067BE">
        <w:rPr>
          <w:b/>
          <w:color w:val="00B050"/>
        </w:rPr>
        <w:t>para</w:t>
      </w:r>
      <w:proofErr w:type="spellEnd"/>
      <w:r w:rsidR="00E93ED5" w:rsidRPr="005067BE">
        <w:rPr>
          <w:b/>
          <w:color w:val="00B050"/>
        </w:rPr>
        <w:t xml:space="preserve"> chocolate</w:t>
      </w:r>
      <w:r w:rsidR="00E93ED5">
        <w:rPr>
          <w:lang w:val="es-ES"/>
        </w:rPr>
        <w:t xml:space="preserve"> </w:t>
      </w:r>
      <w:proofErr w:type="spellStart"/>
      <w:r w:rsidR="00E93ED5">
        <w:rPr>
          <w:lang w:val="es-ES"/>
        </w:rPr>
        <w:t>by</w:t>
      </w:r>
      <w:proofErr w:type="spellEnd"/>
      <w:r w:rsidR="00E93ED5">
        <w:rPr>
          <w:lang w:val="es-ES"/>
        </w:rPr>
        <w:t xml:space="preserve"> Laura Esquivel, </w:t>
      </w:r>
      <w:proofErr w:type="spellStart"/>
      <w:r w:rsidR="00E93ED5" w:rsidRPr="005067BE">
        <w:rPr>
          <w:b/>
          <w:color w:val="00B050"/>
        </w:rPr>
        <w:t>Mañana</w:t>
      </w:r>
      <w:proofErr w:type="spellEnd"/>
      <w:r w:rsidR="00E93ED5" w:rsidRPr="005067BE">
        <w:rPr>
          <w:b/>
          <w:color w:val="00B050"/>
        </w:rPr>
        <w:t xml:space="preserve"> en la </w:t>
      </w:r>
      <w:proofErr w:type="spellStart"/>
      <w:r w:rsidR="00E93ED5" w:rsidRPr="005067BE">
        <w:rPr>
          <w:b/>
          <w:color w:val="00B050"/>
        </w:rPr>
        <w:t>batalla</w:t>
      </w:r>
      <w:proofErr w:type="spellEnd"/>
      <w:r w:rsidR="00E93ED5" w:rsidRPr="005067BE">
        <w:rPr>
          <w:b/>
          <w:color w:val="00B050"/>
        </w:rPr>
        <w:t xml:space="preserve"> </w:t>
      </w:r>
      <w:proofErr w:type="spellStart"/>
      <w:r w:rsidR="00E93ED5" w:rsidRPr="005067BE">
        <w:rPr>
          <w:b/>
          <w:color w:val="00B050"/>
        </w:rPr>
        <w:t>piensa</w:t>
      </w:r>
      <w:proofErr w:type="spellEnd"/>
      <w:r w:rsidR="00E93ED5" w:rsidRPr="005067BE">
        <w:rPr>
          <w:b/>
          <w:color w:val="00B050"/>
        </w:rPr>
        <w:t xml:space="preserve"> en </w:t>
      </w:r>
      <w:proofErr w:type="spellStart"/>
      <w:r w:rsidR="00E93ED5" w:rsidRPr="005067BE">
        <w:rPr>
          <w:b/>
          <w:color w:val="00B050"/>
        </w:rPr>
        <w:t>mí</w:t>
      </w:r>
      <w:proofErr w:type="spellEnd"/>
      <w:r w:rsidR="00E93ED5">
        <w:rPr>
          <w:lang w:val="es-ES"/>
        </w:rPr>
        <w:t xml:space="preserve"> </w:t>
      </w:r>
      <w:proofErr w:type="spellStart"/>
      <w:r w:rsidR="00E93ED5">
        <w:rPr>
          <w:lang w:val="es-ES"/>
        </w:rPr>
        <w:t>by</w:t>
      </w:r>
      <w:proofErr w:type="spellEnd"/>
      <w:r w:rsidR="00E93ED5">
        <w:rPr>
          <w:lang w:val="es-ES"/>
        </w:rPr>
        <w:t xml:space="preserve"> Javier Marías, </w:t>
      </w:r>
      <w:r w:rsidR="0002395F" w:rsidRPr="0002395F">
        <w:rPr>
          <w:b/>
          <w:iCs/>
          <w:color w:val="00B050"/>
        </w:rPr>
        <w:t xml:space="preserve">Inés del alma </w:t>
      </w:r>
      <w:proofErr w:type="spellStart"/>
      <w:r w:rsidR="0002395F" w:rsidRPr="0002395F">
        <w:rPr>
          <w:b/>
          <w:iCs/>
          <w:color w:val="00B050"/>
        </w:rPr>
        <w:t>mía</w:t>
      </w:r>
      <w:proofErr w:type="spellEnd"/>
      <w:r w:rsidR="0002395F">
        <w:rPr>
          <w:b/>
          <w:i/>
          <w:iCs/>
          <w:color w:val="00B050"/>
        </w:rPr>
        <w:t xml:space="preserve"> </w:t>
      </w:r>
      <w:proofErr w:type="spellStart"/>
      <w:r w:rsidR="00E93ED5">
        <w:rPr>
          <w:lang w:val="es-ES"/>
        </w:rPr>
        <w:t>by</w:t>
      </w:r>
      <w:proofErr w:type="spellEnd"/>
      <w:r w:rsidR="00E93ED5">
        <w:rPr>
          <w:lang w:val="es-ES"/>
        </w:rPr>
        <w:t xml:space="preserve"> Isabel Allende</w:t>
      </w:r>
      <w:r w:rsidR="002F646E">
        <w:rPr>
          <w:lang w:val="es-ES"/>
        </w:rPr>
        <w:t xml:space="preserve"> and </w:t>
      </w:r>
      <w:r w:rsidR="00921937" w:rsidRPr="002F646E">
        <w:rPr>
          <w:lang w:val="es-ES"/>
        </w:rPr>
        <w:t xml:space="preserve"> </w:t>
      </w:r>
      <w:r w:rsidR="002F646E" w:rsidRPr="00E25694">
        <w:rPr>
          <w:b/>
          <w:color w:val="00B050"/>
        </w:rPr>
        <w:t xml:space="preserve">La fiesta del </w:t>
      </w:r>
      <w:proofErr w:type="spellStart"/>
      <w:r w:rsidR="002F646E" w:rsidRPr="00E25694">
        <w:rPr>
          <w:b/>
          <w:color w:val="00B050"/>
        </w:rPr>
        <w:t>Chivo</w:t>
      </w:r>
      <w:proofErr w:type="spellEnd"/>
      <w:r w:rsidR="002F646E">
        <w:rPr>
          <w:lang w:val="es-ES"/>
        </w:rPr>
        <w:t xml:space="preserve"> </w:t>
      </w:r>
      <w:proofErr w:type="spellStart"/>
      <w:r w:rsidR="002F646E">
        <w:rPr>
          <w:lang w:val="es-ES"/>
        </w:rPr>
        <w:t>by</w:t>
      </w:r>
      <w:proofErr w:type="spellEnd"/>
      <w:r w:rsidR="002F646E" w:rsidRPr="002F646E">
        <w:rPr>
          <w:lang w:val="es-ES"/>
        </w:rPr>
        <w:t xml:space="preserve"> Mario Vargas Llosa</w:t>
      </w:r>
      <w:r w:rsidR="002F646E">
        <w:rPr>
          <w:lang w:val="es-ES"/>
        </w:rPr>
        <w:t>.</w:t>
      </w:r>
    </w:p>
    <w:p w:rsidR="00D846E6" w:rsidRDefault="00D846E6" w:rsidP="00D846E6">
      <w:pPr>
        <w:rPr>
          <w:rFonts w:cs="Helvetica"/>
          <w:color w:val="333333"/>
        </w:rPr>
      </w:pPr>
      <w:r>
        <w:rPr>
          <w:rFonts w:cs="Helvetica"/>
          <w:color w:val="333333"/>
        </w:rPr>
        <w:t xml:space="preserve">Spanish and Latin American Literature Nobel Prize </w:t>
      </w:r>
      <w:r w:rsidR="001A2588">
        <w:rPr>
          <w:rFonts w:cs="Helvetica"/>
          <w:color w:val="333333"/>
        </w:rPr>
        <w:t>w</w:t>
      </w:r>
      <w:r>
        <w:rPr>
          <w:rFonts w:cs="Helvetica"/>
          <w:color w:val="333333"/>
        </w:rPr>
        <w:t>inner</w:t>
      </w:r>
      <w:r w:rsidR="001A2588">
        <w:rPr>
          <w:rFonts w:cs="Helvetica"/>
          <w:color w:val="333333"/>
        </w:rPr>
        <w:t>s</w:t>
      </w:r>
      <w:r>
        <w:rPr>
          <w:rFonts w:cs="Helvetica"/>
          <w:color w:val="333333"/>
        </w:rPr>
        <w:t>:</w:t>
      </w:r>
    </w:p>
    <w:p w:rsidR="00D846E6" w:rsidRPr="001A2588" w:rsidRDefault="00D846E6" w:rsidP="001A2588">
      <w:pPr>
        <w:spacing w:after="0" w:line="360" w:lineRule="auto"/>
        <w:outlineLvl w:val="2"/>
      </w:pPr>
      <w:r w:rsidRPr="001A2588">
        <w:t xml:space="preserve">1904 Jose </w:t>
      </w:r>
      <w:proofErr w:type="spellStart"/>
      <w:r w:rsidRPr="001A2588">
        <w:t>Echegaray</w:t>
      </w:r>
      <w:proofErr w:type="spellEnd"/>
      <w:r w:rsidRPr="001A2588">
        <w:t xml:space="preserve"> (Spain)</w:t>
      </w:r>
    </w:p>
    <w:p w:rsidR="00D846E6" w:rsidRPr="001A2588" w:rsidRDefault="00D846E6" w:rsidP="001A2588">
      <w:pPr>
        <w:spacing w:after="0" w:line="360" w:lineRule="auto"/>
        <w:outlineLvl w:val="2"/>
      </w:pPr>
      <w:r w:rsidRPr="001A2588">
        <w:t xml:space="preserve">1922 Jacinto </w:t>
      </w:r>
      <w:proofErr w:type="spellStart"/>
      <w:r w:rsidRPr="001A2588">
        <w:t>Benavente</w:t>
      </w:r>
      <w:proofErr w:type="spellEnd"/>
      <w:r w:rsidRPr="001A2588">
        <w:t xml:space="preserve"> (Spain)</w:t>
      </w:r>
    </w:p>
    <w:p w:rsidR="00D846E6" w:rsidRPr="001A2588" w:rsidRDefault="00D846E6" w:rsidP="001A2588">
      <w:pPr>
        <w:spacing w:after="0" w:line="360" w:lineRule="auto"/>
        <w:outlineLvl w:val="2"/>
      </w:pPr>
      <w:r w:rsidRPr="001A2588">
        <w:t>1945 Gabriela Mistral (Chile)</w:t>
      </w:r>
    </w:p>
    <w:p w:rsidR="00D846E6" w:rsidRPr="001A2588" w:rsidRDefault="00D846E6" w:rsidP="001A2588">
      <w:pPr>
        <w:spacing w:after="0" w:line="360" w:lineRule="auto"/>
        <w:outlineLvl w:val="2"/>
      </w:pPr>
      <w:r w:rsidRPr="001A2588">
        <w:t>1956 Juan Ramon Jimenez (Spain)</w:t>
      </w:r>
    </w:p>
    <w:p w:rsidR="00D846E6" w:rsidRPr="001A2588" w:rsidRDefault="00D846E6" w:rsidP="001A2588">
      <w:pPr>
        <w:spacing w:after="0" w:line="360" w:lineRule="auto"/>
        <w:outlineLvl w:val="2"/>
      </w:pPr>
      <w:r w:rsidRPr="001A2588">
        <w:t>1967 Miguel Angel Asturias (Guatemala)</w:t>
      </w:r>
    </w:p>
    <w:p w:rsidR="00D846E6" w:rsidRPr="001A2588" w:rsidRDefault="00D846E6" w:rsidP="001A2588">
      <w:pPr>
        <w:spacing w:after="0" w:line="360" w:lineRule="auto"/>
        <w:outlineLvl w:val="2"/>
      </w:pPr>
      <w:r w:rsidRPr="001A2588">
        <w:t>1971 Pablo Neruda (Chile)</w:t>
      </w:r>
    </w:p>
    <w:p w:rsidR="00D846E6" w:rsidRPr="001A2588" w:rsidRDefault="00D846E6" w:rsidP="001A2588">
      <w:pPr>
        <w:spacing w:after="0" w:line="360" w:lineRule="auto"/>
        <w:outlineLvl w:val="2"/>
      </w:pPr>
      <w:r w:rsidRPr="001A2588">
        <w:t>1977 Vicente Aleixandre (Spain)</w:t>
      </w:r>
    </w:p>
    <w:p w:rsidR="00D846E6" w:rsidRPr="001A2588" w:rsidRDefault="00B2718D" w:rsidP="001A2588">
      <w:pPr>
        <w:spacing w:after="0" w:line="360" w:lineRule="auto"/>
        <w:outlineLvl w:val="2"/>
      </w:pPr>
      <w:r>
        <w:t xml:space="preserve">1982 Gabriel </w:t>
      </w:r>
      <w:proofErr w:type="spellStart"/>
      <w:r>
        <w:t>García</w:t>
      </w:r>
      <w:proofErr w:type="spellEnd"/>
      <w:r>
        <w:t xml:space="preserve"> </w:t>
      </w:r>
      <w:proofErr w:type="spellStart"/>
      <w:r>
        <w:t>Má</w:t>
      </w:r>
      <w:r w:rsidR="00D846E6" w:rsidRPr="001A2588">
        <w:t>rquez</w:t>
      </w:r>
      <w:proofErr w:type="spellEnd"/>
      <w:r w:rsidR="00D846E6" w:rsidRPr="001A2588">
        <w:t xml:space="preserve"> (Colombia) </w:t>
      </w:r>
    </w:p>
    <w:p w:rsidR="00D846E6" w:rsidRPr="001A2588" w:rsidRDefault="00D846E6" w:rsidP="001A2588">
      <w:pPr>
        <w:spacing w:after="0" w:line="360" w:lineRule="auto"/>
        <w:outlineLvl w:val="2"/>
      </w:pPr>
      <w:r w:rsidRPr="001A2588">
        <w:t xml:space="preserve">1989 </w:t>
      </w:r>
      <w:proofErr w:type="spellStart"/>
      <w:r w:rsidRPr="001A2588">
        <w:t>Camilo</w:t>
      </w:r>
      <w:proofErr w:type="spellEnd"/>
      <w:r w:rsidRPr="001A2588">
        <w:t xml:space="preserve"> Jose </w:t>
      </w:r>
      <w:proofErr w:type="spellStart"/>
      <w:r w:rsidRPr="001A2588">
        <w:t>Cela</w:t>
      </w:r>
      <w:proofErr w:type="spellEnd"/>
      <w:r w:rsidRPr="001A2588">
        <w:t xml:space="preserve"> (Spain)</w:t>
      </w:r>
    </w:p>
    <w:p w:rsidR="00D846E6" w:rsidRPr="001A2588" w:rsidRDefault="00D846E6" w:rsidP="001A2588">
      <w:pPr>
        <w:spacing w:after="0" w:line="360" w:lineRule="auto"/>
        <w:outlineLvl w:val="2"/>
      </w:pPr>
      <w:r w:rsidRPr="001A2588">
        <w:t>1990 Octavio Paz (Mexico)</w:t>
      </w:r>
    </w:p>
    <w:p w:rsidR="00D846E6" w:rsidRPr="001A2588" w:rsidRDefault="00D846E6" w:rsidP="001A2588">
      <w:pPr>
        <w:spacing w:after="0" w:line="360" w:lineRule="auto"/>
        <w:outlineLvl w:val="2"/>
      </w:pPr>
      <w:r w:rsidRPr="001A2588">
        <w:t xml:space="preserve">2010 Mario Vargas </w:t>
      </w:r>
      <w:proofErr w:type="spellStart"/>
      <w:r w:rsidRPr="001A2588">
        <w:t>Llosa</w:t>
      </w:r>
      <w:proofErr w:type="spellEnd"/>
      <w:r w:rsidRPr="001A2588">
        <w:t xml:space="preserve"> (Peru)</w:t>
      </w:r>
    </w:p>
    <w:p w:rsidR="00D846E6" w:rsidRPr="0035413E" w:rsidRDefault="00D846E6" w:rsidP="00D846E6">
      <w:pPr>
        <w:spacing w:after="0" w:line="240" w:lineRule="auto"/>
        <w:rPr>
          <w:rFonts w:cs="Helvetica"/>
          <w:color w:val="333333"/>
          <w:lang w:val="es-ES"/>
        </w:rPr>
      </w:pPr>
    </w:p>
    <w:p w:rsidR="004D0C41" w:rsidRPr="004D0C41" w:rsidRDefault="00B2718D" w:rsidP="004B0A58">
      <w:pPr>
        <w:spacing w:line="240" w:lineRule="auto"/>
        <w:rPr>
          <w:rStyle w:val="Hyperlink"/>
          <w:lang w:val="es-ES"/>
        </w:rPr>
      </w:pPr>
      <w:hyperlink r:id="rId15" w:history="1">
        <w:r w:rsidR="004D0C41" w:rsidRPr="004D0C41">
          <w:rPr>
            <w:rStyle w:val="Hyperlink"/>
            <w:lang w:val="es-ES"/>
          </w:rPr>
          <w:t>http://www.donquijote.org/culture/spain/literature/</w:t>
        </w:r>
      </w:hyperlink>
    </w:p>
    <w:p w:rsidR="004D0C41" w:rsidRDefault="00B2718D" w:rsidP="004B0A58">
      <w:pPr>
        <w:pStyle w:val="CommentText"/>
        <w:rPr>
          <w:rStyle w:val="Hyperlink"/>
          <w:sz w:val="22"/>
          <w:szCs w:val="22"/>
          <w:lang w:val="es-ES"/>
        </w:rPr>
      </w:pPr>
      <w:hyperlink r:id="rId16" w:history="1">
        <w:r w:rsidR="004D0C41" w:rsidRPr="00BA20A3">
          <w:rPr>
            <w:rStyle w:val="Hyperlink"/>
            <w:sz w:val="22"/>
            <w:szCs w:val="22"/>
            <w:lang w:val="es-ES"/>
          </w:rPr>
          <w:t>http://theculturetrip.com/europe/spain/articles/the-voice-of-spain-10-of-the-best-contemporary-spanish-authors/</w:t>
        </w:r>
      </w:hyperlink>
    </w:p>
    <w:p w:rsidR="00945FE0" w:rsidRDefault="00B2718D" w:rsidP="004B0A58">
      <w:pPr>
        <w:pStyle w:val="CommentText"/>
        <w:rPr>
          <w:rStyle w:val="Hyperlink"/>
          <w:sz w:val="22"/>
          <w:szCs w:val="22"/>
          <w:lang w:val="es-ES"/>
        </w:rPr>
      </w:pPr>
      <w:hyperlink r:id="rId17" w:history="1">
        <w:r w:rsidR="007D48C6" w:rsidRPr="00BA20A3">
          <w:rPr>
            <w:rStyle w:val="Hyperlink"/>
            <w:sz w:val="22"/>
            <w:szCs w:val="22"/>
            <w:lang w:val="es-ES"/>
          </w:rPr>
          <w:t>http://www.onlinecollegecourses.com/2011/09/01/50-great-hispanic-novels-every-student-should-read/</w:t>
        </w:r>
      </w:hyperlink>
    </w:p>
    <w:p w:rsidR="007D48C6" w:rsidRPr="004D0C41" w:rsidRDefault="007D48C6" w:rsidP="004B0A58">
      <w:pPr>
        <w:pStyle w:val="CommentText"/>
        <w:rPr>
          <w:lang w:val="es-ES"/>
        </w:rPr>
      </w:pPr>
    </w:p>
    <w:p w:rsidR="00804524" w:rsidRDefault="00804524" w:rsidP="00E25694">
      <w:pPr>
        <w:spacing w:line="360" w:lineRule="auto"/>
        <w:rPr>
          <w:rFonts w:ascii="MyriadPro-Bold" w:hAnsi="MyriadPro-Bold" w:cs="MyriadPro-Bold"/>
          <w:b/>
          <w:bCs/>
          <w:color w:val="00974F"/>
          <w:sz w:val="24"/>
          <w:szCs w:val="24"/>
        </w:rPr>
      </w:pPr>
      <w:bookmarkStart w:id="9" w:name="EnElFuturo"/>
      <w:r>
        <w:rPr>
          <w:rFonts w:ascii="MyriadPro-Bold" w:hAnsi="MyriadPro-Bold" w:cs="MyriadPro-Bold"/>
          <w:b/>
          <w:bCs/>
          <w:color w:val="00974F"/>
          <w:sz w:val="24"/>
          <w:szCs w:val="24"/>
        </w:rPr>
        <w:t xml:space="preserve">9 En el </w:t>
      </w:r>
      <w:proofErr w:type="spellStart"/>
      <w:r>
        <w:rPr>
          <w:rFonts w:ascii="MyriadPro-Bold" w:hAnsi="MyriadPro-Bold" w:cs="MyriadPro-Bold"/>
          <w:b/>
          <w:bCs/>
          <w:color w:val="00974F"/>
          <w:sz w:val="24"/>
          <w:szCs w:val="24"/>
        </w:rPr>
        <w:t>futur</w:t>
      </w:r>
      <w:r w:rsidR="001A2588">
        <w:rPr>
          <w:rFonts w:ascii="MyriadPro-Bold" w:hAnsi="MyriadPro-Bold" w:cs="MyriadPro-Bold"/>
          <w:b/>
          <w:bCs/>
          <w:color w:val="00974F"/>
          <w:sz w:val="24"/>
          <w:szCs w:val="24"/>
        </w:rPr>
        <w:t>o</w:t>
      </w:r>
      <w:proofErr w:type="spellEnd"/>
    </w:p>
    <w:bookmarkEnd w:id="9"/>
    <w:p w:rsidR="001A2588" w:rsidRPr="001A2588" w:rsidRDefault="001A2588" w:rsidP="00E25694">
      <w:pPr>
        <w:spacing w:line="360" w:lineRule="auto"/>
        <w:rPr>
          <w:rFonts w:cs="MinionPro-Bold"/>
          <w:b/>
          <w:bCs/>
          <w:color w:val="00974F"/>
        </w:rPr>
      </w:pPr>
      <w:r w:rsidRPr="001A2588">
        <w:rPr>
          <w:rFonts w:cs="MinionPro-Bold"/>
          <w:b/>
          <w:bCs/>
          <w:color w:val="00974F"/>
        </w:rPr>
        <w:t xml:space="preserve">Barcelona </w:t>
      </w:r>
      <w:r w:rsidR="009D1DF6">
        <w:rPr>
          <w:rFonts w:cs="MinionPro-Bold"/>
          <w:b/>
          <w:bCs/>
          <w:color w:val="00974F"/>
        </w:rPr>
        <w:t>and</w:t>
      </w:r>
      <w:r w:rsidRPr="001A2588">
        <w:rPr>
          <w:rFonts w:cs="MinionPro-Bold"/>
          <w:b/>
          <w:bCs/>
          <w:color w:val="00974F"/>
        </w:rPr>
        <w:t xml:space="preserve"> Catalan</w:t>
      </w:r>
    </w:p>
    <w:p w:rsidR="004D0C41" w:rsidRDefault="004804ED" w:rsidP="00E25694">
      <w:pPr>
        <w:spacing w:line="360" w:lineRule="auto"/>
      </w:pPr>
      <w:r>
        <w:t xml:space="preserve">Barcelona, the capital of Catalonia, in the North East of Spain, with a population of just over 1.5 million, is one of the most cosmopolitan and dynamic cities in the country. This is quite evident to the many tourists that visit this city every year to delight in its Mediterranean climate, wonderful gastronomy, old history and great architecture, with Romanic, gothic and Renaissance examples dotted around the city, although what makes Barcelona unique architecturally has been built during the last 100 years. Barcelona has been centre for modernism with great contemporary artists, such as </w:t>
      </w:r>
      <w:r w:rsidRPr="001A2588">
        <w:rPr>
          <w:b/>
          <w:color w:val="00B050"/>
        </w:rPr>
        <w:t>Gaudi</w:t>
      </w:r>
      <w:r>
        <w:t xml:space="preserve">, who have provided the city with a creative and exciting flavour. </w:t>
      </w:r>
    </w:p>
    <w:p w:rsidR="004804ED" w:rsidRDefault="00E93ED5" w:rsidP="00E25694">
      <w:pPr>
        <w:spacing w:line="360" w:lineRule="auto"/>
        <w:rPr>
          <w:sz w:val="21"/>
          <w:szCs w:val="21"/>
          <w:lang w:val="en-US"/>
        </w:rPr>
      </w:pPr>
      <w:r>
        <w:rPr>
          <w:sz w:val="21"/>
          <w:szCs w:val="21"/>
          <w:lang w:val="en-US"/>
        </w:rPr>
        <w:t xml:space="preserve">Knowing at least the basics of Spanish will make your life easier in Barcelona, as all Spaniards speak it. However, do keep in mind that it isn’t the only language spoken there. Some people in Barcelona prefer to speak Catalan, the local language, rather than Spanish. Signs there don’t point to </w:t>
      </w:r>
      <w:r w:rsidRPr="001A2588">
        <w:rPr>
          <w:b/>
          <w:iCs/>
          <w:color w:val="00B050"/>
          <w:sz w:val="21"/>
          <w:szCs w:val="21"/>
          <w:lang w:val="en-US"/>
        </w:rPr>
        <w:t>la playa</w:t>
      </w:r>
      <w:r>
        <w:rPr>
          <w:sz w:val="21"/>
          <w:szCs w:val="21"/>
          <w:lang w:val="en-US"/>
        </w:rPr>
        <w:t xml:space="preserve"> (the be</w:t>
      </w:r>
      <w:r w:rsidR="004D0C41">
        <w:rPr>
          <w:sz w:val="21"/>
          <w:szCs w:val="21"/>
          <w:lang w:val="en-US"/>
        </w:rPr>
        <w:t>ach); i</w:t>
      </w:r>
      <w:r>
        <w:rPr>
          <w:sz w:val="21"/>
          <w:szCs w:val="21"/>
          <w:lang w:val="en-US"/>
        </w:rPr>
        <w:t xml:space="preserve">nstead, it’s </w:t>
      </w:r>
      <w:r w:rsidRPr="00E25694">
        <w:rPr>
          <w:b/>
          <w:color w:val="00B050"/>
        </w:rPr>
        <w:t xml:space="preserve">la </w:t>
      </w:r>
      <w:proofErr w:type="spellStart"/>
      <w:r w:rsidRPr="00E25694">
        <w:rPr>
          <w:b/>
          <w:color w:val="00B050"/>
        </w:rPr>
        <w:t>platja</w:t>
      </w:r>
      <w:proofErr w:type="spellEnd"/>
      <w:r>
        <w:rPr>
          <w:sz w:val="21"/>
          <w:szCs w:val="21"/>
          <w:lang w:val="en-US"/>
        </w:rPr>
        <w:t xml:space="preserve">. </w:t>
      </w:r>
      <w:proofErr w:type="spellStart"/>
      <w:r w:rsidRPr="00E93ED5">
        <w:rPr>
          <w:sz w:val="21"/>
          <w:szCs w:val="21"/>
          <w:lang w:val="es-ES"/>
        </w:rPr>
        <w:t>Milky</w:t>
      </w:r>
      <w:proofErr w:type="spellEnd"/>
      <w:r w:rsidRPr="00E93ED5">
        <w:rPr>
          <w:sz w:val="21"/>
          <w:szCs w:val="21"/>
          <w:lang w:val="es-ES"/>
        </w:rPr>
        <w:t xml:space="preserve"> </w:t>
      </w:r>
      <w:proofErr w:type="spellStart"/>
      <w:r w:rsidRPr="00E93ED5">
        <w:rPr>
          <w:sz w:val="21"/>
          <w:szCs w:val="21"/>
          <w:lang w:val="es-ES"/>
        </w:rPr>
        <w:t>coffee</w:t>
      </w:r>
      <w:proofErr w:type="spellEnd"/>
      <w:r w:rsidRPr="00E93ED5">
        <w:rPr>
          <w:sz w:val="21"/>
          <w:szCs w:val="21"/>
          <w:lang w:val="es-ES"/>
        </w:rPr>
        <w:t xml:space="preserve"> </w:t>
      </w:r>
      <w:proofErr w:type="spellStart"/>
      <w:r w:rsidRPr="00E93ED5">
        <w:rPr>
          <w:sz w:val="21"/>
          <w:szCs w:val="21"/>
          <w:lang w:val="es-ES"/>
        </w:rPr>
        <w:t>isn’t</w:t>
      </w:r>
      <w:proofErr w:type="spellEnd"/>
      <w:r w:rsidRPr="00E93ED5">
        <w:rPr>
          <w:sz w:val="21"/>
          <w:szCs w:val="21"/>
          <w:lang w:val="es-ES"/>
        </w:rPr>
        <w:t xml:space="preserve"> </w:t>
      </w:r>
      <w:r w:rsidRPr="00E25694">
        <w:rPr>
          <w:b/>
          <w:color w:val="00B050"/>
        </w:rPr>
        <w:t>café con leche</w:t>
      </w:r>
      <w:r w:rsidRPr="00E93ED5">
        <w:rPr>
          <w:sz w:val="21"/>
          <w:szCs w:val="21"/>
          <w:lang w:val="es-ES"/>
        </w:rPr>
        <w:t xml:space="preserve">, </w:t>
      </w:r>
      <w:proofErr w:type="spellStart"/>
      <w:r w:rsidRPr="00E93ED5">
        <w:rPr>
          <w:sz w:val="21"/>
          <w:szCs w:val="21"/>
          <w:lang w:val="es-ES"/>
        </w:rPr>
        <w:t>it’s</w:t>
      </w:r>
      <w:proofErr w:type="spellEnd"/>
      <w:r w:rsidRPr="00E93ED5">
        <w:rPr>
          <w:sz w:val="21"/>
          <w:szCs w:val="21"/>
          <w:lang w:val="es-ES"/>
        </w:rPr>
        <w:t xml:space="preserve"> </w:t>
      </w:r>
      <w:r w:rsidRPr="00E25694">
        <w:rPr>
          <w:b/>
          <w:color w:val="00B050"/>
        </w:rPr>
        <w:t xml:space="preserve">café </w:t>
      </w:r>
      <w:proofErr w:type="spellStart"/>
      <w:r w:rsidRPr="00E25694">
        <w:rPr>
          <w:b/>
          <w:color w:val="00B050"/>
        </w:rPr>
        <w:t>amb</w:t>
      </w:r>
      <w:proofErr w:type="spellEnd"/>
      <w:r w:rsidRPr="00E25694">
        <w:rPr>
          <w:b/>
          <w:color w:val="00B050"/>
        </w:rPr>
        <w:t xml:space="preserve"> </w:t>
      </w:r>
      <w:proofErr w:type="spellStart"/>
      <w:r w:rsidRPr="00E25694">
        <w:rPr>
          <w:b/>
          <w:color w:val="00B050"/>
        </w:rPr>
        <w:t>llet</w:t>
      </w:r>
      <w:proofErr w:type="spellEnd"/>
      <w:r w:rsidRPr="00E93ED5">
        <w:rPr>
          <w:sz w:val="21"/>
          <w:szCs w:val="21"/>
          <w:lang w:val="es-ES"/>
        </w:rPr>
        <w:t xml:space="preserve">. </w:t>
      </w:r>
      <w:r>
        <w:rPr>
          <w:sz w:val="21"/>
          <w:szCs w:val="21"/>
          <w:lang w:val="en-US"/>
        </w:rPr>
        <w:t xml:space="preserve">And a street isn’t a </w:t>
      </w:r>
      <w:proofErr w:type="spellStart"/>
      <w:r w:rsidRPr="00E25694">
        <w:rPr>
          <w:b/>
          <w:color w:val="00B050"/>
        </w:rPr>
        <w:t>calle</w:t>
      </w:r>
      <w:proofErr w:type="spellEnd"/>
      <w:r w:rsidR="001A2588">
        <w:rPr>
          <w:b/>
          <w:color w:val="00B050"/>
        </w:rPr>
        <w:t xml:space="preserve"> </w:t>
      </w:r>
      <w:r>
        <w:rPr>
          <w:sz w:val="21"/>
          <w:szCs w:val="21"/>
          <w:lang w:val="en-US"/>
        </w:rPr>
        <w:t>–</w:t>
      </w:r>
      <w:r w:rsidR="001A2588">
        <w:rPr>
          <w:sz w:val="21"/>
          <w:szCs w:val="21"/>
          <w:lang w:val="en-US"/>
        </w:rPr>
        <w:t xml:space="preserve"> </w:t>
      </w:r>
      <w:r>
        <w:rPr>
          <w:sz w:val="21"/>
          <w:szCs w:val="21"/>
          <w:lang w:val="en-US"/>
        </w:rPr>
        <w:t xml:space="preserve">it’s a </w:t>
      </w:r>
      <w:proofErr w:type="spellStart"/>
      <w:r w:rsidRPr="00E25694">
        <w:rPr>
          <w:b/>
          <w:color w:val="00B050"/>
        </w:rPr>
        <w:t>carrer</w:t>
      </w:r>
      <w:proofErr w:type="spellEnd"/>
      <w:r>
        <w:rPr>
          <w:sz w:val="21"/>
          <w:szCs w:val="21"/>
          <w:lang w:val="en-US"/>
        </w:rPr>
        <w:t>.</w:t>
      </w:r>
    </w:p>
    <w:p w:rsidR="004D0C41" w:rsidRDefault="004D0C41" w:rsidP="004804ED">
      <w:pPr>
        <w:rPr>
          <w:sz w:val="21"/>
          <w:szCs w:val="21"/>
          <w:lang w:val="en-US"/>
        </w:rPr>
      </w:pPr>
      <w:r>
        <w:rPr>
          <w:sz w:val="21"/>
          <w:szCs w:val="21"/>
          <w:lang w:val="en-US"/>
        </w:rPr>
        <w:t>For things to do and see in Barcelona click the following links:</w:t>
      </w:r>
    </w:p>
    <w:p w:rsidR="004D0C41" w:rsidRDefault="00B2718D" w:rsidP="004804ED">
      <w:pPr>
        <w:rPr>
          <w:sz w:val="21"/>
          <w:szCs w:val="21"/>
          <w:lang w:val="en-US"/>
        </w:rPr>
      </w:pPr>
      <w:hyperlink r:id="rId18" w:history="1">
        <w:r w:rsidR="004D0C41" w:rsidRPr="00BA20A3">
          <w:rPr>
            <w:rStyle w:val="Hyperlink"/>
            <w:sz w:val="21"/>
            <w:szCs w:val="21"/>
            <w:lang w:val="en-US"/>
          </w:rPr>
          <w:t>http://www.viajarabarcelona.org/</w:t>
        </w:r>
      </w:hyperlink>
    </w:p>
    <w:p w:rsidR="004D0C41" w:rsidRDefault="00B2718D" w:rsidP="004804ED">
      <w:hyperlink r:id="rId19" w:history="1">
        <w:r w:rsidR="004D0C41" w:rsidRPr="00BA20A3">
          <w:rPr>
            <w:rStyle w:val="Hyperlink"/>
          </w:rPr>
          <w:t>http://www.barcelonaturisme.com/wv3/es/</w:t>
        </w:r>
      </w:hyperlink>
    </w:p>
    <w:p w:rsidR="004D0C41" w:rsidRDefault="00B2718D" w:rsidP="004804ED">
      <w:hyperlink r:id="rId20" w:history="1">
        <w:r w:rsidR="004D0C41" w:rsidRPr="00BA20A3">
          <w:rPr>
            <w:rStyle w:val="Hyperlink"/>
          </w:rPr>
          <w:t>https://www.civitatis.com/actividades/espana/barcelona/?aid=100</w:t>
        </w:r>
      </w:hyperlink>
    </w:p>
    <w:p w:rsidR="009D1DF6" w:rsidRDefault="009D1DF6" w:rsidP="00E25694">
      <w:pPr>
        <w:spacing w:line="360" w:lineRule="auto"/>
        <w:rPr>
          <w:rFonts w:ascii="MyriadPro-Bold" w:hAnsi="MyriadPro-Bold" w:cs="MyriadPro-Bold"/>
          <w:b/>
          <w:bCs/>
          <w:color w:val="00974F"/>
          <w:sz w:val="24"/>
          <w:szCs w:val="24"/>
        </w:rPr>
      </w:pPr>
    </w:p>
    <w:p w:rsidR="00804524" w:rsidRDefault="00804524" w:rsidP="00E25694">
      <w:pPr>
        <w:spacing w:line="360" w:lineRule="auto"/>
        <w:rPr>
          <w:rFonts w:ascii="MyriadPro-Bold" w:hAnsi="MyriadPro-Bold" w:cs="MyriadPro-Bold"/>
          <w:b/>
          <w:bCs/>
          <w:color w:val="00974F"/>
          <w:sz w:val="24"/>
          <w:szCs w:val="24"/>
        </w:rPr>
      </w:pPr>
      <w:bookmarkStart w:id="10" w:name="Repaso"/>
      <w:r>
        <w:rPr>
          <w:rFonts w:ascii="MyriadPro-Bold" w:hAnsi="MyriadPro-Bold" w:cs="MyriadPro-Bold"/>
          <w:b/>
          <w:bCs/>
          <w:color w:val="00974F"/>
          <w:sz w:val="24"/>
          <w:szCs w:val="24"/>
        </w:rPr>
        <w:t xml:space="preserve">10 </w:t>
      </w:r>
      <w:proofErr w:type="spellStart"/>
      <w:r>
        <w:rPr>
          <w:rFonts w:ascii="MyriadPro-Bold" w:hAnsi="MyriadPro-Bold" w:cs="MyriadPro-Bold"/>
          <w:b/>
          <w:bCs/>
          <w:color w:val="00974F"/>
          <w:sz w:val="24"/>
          <w:szCs w:val="24"/>
        </w:rPr>
        <w:t>Repaso</w:t>
      </w:r>
      <w:proofErr w:type="spellEnd"/>
    </w:p>
    <w:bookmarkEnd w:id="10"/>
    <w:p w:rsidR="001A2588" w:rsidRPr="001A2588" w:rsidRDefault="001A2588" w:rsidP="00E25694">
      <w:pPr>
        <w:spacing w:line="360" w:lineRule="auto"/>
        <w:rPr>
          <w:rFonts w:cs="MyriadPro-Bold"/>
          <w:b/>
          <w:bCs/>
          <w:color w:val="00974F"/>
        </w:rPr>
      </w:pPr>
      <w:r w:rsidRPr="001A2588">
        <w:rPr>
          <w:rFonts w:cs="MinionPro-Bold"/>
          <w:b/>
          <w:bCs/>
          <w:color w:val="00974F"/>
        </w:rPr>
        <w:t xml:space="preserve">El Corte </w:t>
      </w:r>
      <w:proofErr w:type="spellStart"/>
      <w:r w:rsidRPr="001A2588">
        <w:rPr>
          <w:rFonts w:cs="MinionPro-Bold"/>
          <w:b/>
          <w:bCs/>
          <w:color w:val="00974F"/>
        </w:rPr>
        <w:t>Inglés</w:t>
      </w:r>
      <w:proofErr w:type="spellEnd"/>
    </w:p>
    <w:p w:rsidR="004D40F0" w:rsidRPr="00E82FF4" w:rsidRDefault="004D40F0" w:rsidP="00E25694">
      <w:pPr>
        <w:spacing w:line="360" w:lineRule="auto"/>
      </w:pPr>
      <w:r w:rsidRPr="00E25694">
        <w:rPr>
          <w:b/>
          <w:color w:val="00B050"/>
        </w:rPr>
        <w:t xml:space="preserve">El Corte </w:t>
      </w:r>
      <w:proofErr w:type="spellStart"/>
      <w:r w:rsidRPr="00E25694">
        <w:rPr>
          <w:b/>
          <w:color w:val="00B050"/>
        </w:rPr>
        <w:t>Inglés</w:t>
      </w:r>
      <w:proofErr w:type="spellEnd"/>
      <w:r>
        <w:t xml:space="preserve"> (English: The English Cut as in tailor’s cut) is the biggest department store group in Europe and ranks fourth worldwide. It was founded by Ramón </w:t>
      </w:r>
      <w:proofErr w:type="spellStart"/>
      <w:r>
        <w:t>Areces</w:t>
      </w:r>
      <w:proofErr w:type="spellEnd"/>
      <w:r>
        <w:t xml:space="preserve"> and Cesar Rodriguez in 1934. They bought a tailor shop located in </w:t>
      </w:r>
      <w:proofErr w:type="spellStart"/>
      <w:r w:rsidRPr="00E25694">
        <w:rPr>
          <w:b/>
          <w:color w:val="00B050"/>
        </w:rPr>
        <w:t>calle</w:t>
      </w:r>
      <w:proofErr w:type="spellEnd"/>
      <w:r w:rsidRPr="00E25694">
        <w:rPr>
          <w:b/>
          <w:color w:val="00B050"/>
        </w:rPr>
        <w:t xml:space="preserve"> </w:t>
      </w:r>
      <w:proofErr w:type="spellStart"/>
      <w:r w:rsidRPr="00E25694">
        <w:rPr>
          <w:b/>
          <w:color w:val="00B050"/>
        </w:rPr>
        <w:t>Preciados</w:t>
      </w:r>
      <w:proofErr w:type="spellEnd"/>
      <w:r>
        <w:t xml:space="preserve"> (one of the most central streets in Madrid), and made it into a limited company. From that </w:t>
      </w:r>
      <w:r w:rsidRPr="00E25694">
        <w:rPr>
          <w:b/>
          <w:color w:val="00B050"/>
        </w:rPr>
        <w:t xml:space="preserve">El Corte </w:t>
      </w:r>
      <w:proofErr w:type="spellStart"/>
      <w:r w:rsidRPr="00E25694">
        <w:rPr>
          <w:b/>
          <w:color w:val="00B050"/>
        </w:rPr>
        <w:t>Inglés</w:t>
      </w:r>
      <w:proofErr w:type="spellEnd"/>
      <w:r>
        <w:t xml:space="preserve"> kept on growing. These days, stores tend to be very large in size and offer a wide range of products: music, movies, electronics, furniture, </w:t>
      </w:r>
      <w:r>
        <w:lastRenderedPageBreak/>
        <w:t xml:space="preserve">hardware, books, clothes, groceries, gourmet food, cars and real estate. </w:t>
      </w:r>
      <w:r w:rsidRPr="00E25694">
        <w:rPr>
          <w:b/>
          <w:color w:val="00B050"/>
        </w:rPr>
        <w:t xml:space="preserve">El Corte </w:t>
      </w:r>
      <w:proofErr w:type="spellStart"/>
      <w:r w:rsidRPr="00E25694">
        <w:rPr>
          <w:b/>
          <w:color w:val="00B050"/>
        </w:rPr>
        <w:t>Inglés</w:t>
      </w:r>
      <w:proofErr w:type="spellEnd"/>
      <w:r w:rsidRPr="00E25694">
        <w:rPr>
          <w:b/>
          <w:color w:val="00B050"/>
        </w:rPr>
        <w:t>’</w:t>
      </w:r>
      <w:r>
        <w:t xml:space="preserve"> flagship store is located in Madrid. The complex encompasses several buildings and carries the most comprehensive collection of designers of any large store in Spain. </w:t>
      </w:r>
    </w:p>
    <w:p w:rsidR="004D40F0" w:rsidRDefault="00B2718D" w:rsidP="004804ED">
      <w:hyperlink r:id="rId21" w:history="1">
        <w:r w:rsidR="004D40F0" w:rsidRPr="003F1AA6">
          <w:rPr>
            <w:rStyle w:val="Hyperlink"/>
          </w:rPr>
          <w:t>http://www.elcorteingles.es/</w:t>
        </w:r>
      </w:hyperlink>
      <w:r w:rsidR="004D40F0">
        <w:t xml:space="preserve"> </w:t>
      </w:r>
    </w:p>
    <w:p w:rsidR="004804ED" w:rsidRPr="0065199D" w:rsidRDefault="004804ED" w:rsidP="004B0A58">
      <w:pPr>
        <w:pStyle w:val="CommentText"/>
      </w:pPr>
    </w:p>
    <w:p w:rsidR="004B0A58" w:rsidRDefault="004B0A58" w:rsidP="00A214BB"/>
    <w:sectPr w:rsidR="004B0A58" w:rsidSect="00B632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Pro-Bold">
    <w:panose1 w:val="00000000000000000000"/>
    <w:charset w:val="00"/>
    <w:family w:val="swiss"/>
    <w:notTrueType/>
    <w:pitch w:val="default"/>
    <w:sig w:usb0="00000003" w:usb1="00000000" w:usb2="00000000" w:usb3="00000000" w:csb0="00000001" w:csb1="00000000"/>
  </w:font>
  <w:font w:name="MinionPro-Bold">
    <w:panose1 w:val="00000000000000000000"/>
    <w:charset w:val="00"/>
    <w:family w:val="roman"/>
    <w:notTrueType/>
    <w:pitch w:val="default"/>
    <w:sig w:usb0="00000003" w:usb1="00000000" w:usb2="00000000" w:usb3="00000000" w:csb0="00000001" w:csb1="00000000"/>
  </w:font>
  <w:font w:name="Benton Sans">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0A9"/>
    <w:rsid w:val="0002395F"/>
    <w:rsid w:val="000677C0"/>
    <w:rsid w:val="000A17F5"/>
    <w:rsid w:val="000B21CD"/>
    <w:rsid w:val="000B5CAE"/>
    <w:rsid w:val="00104287"/>
    <w:rsid w:val="001606D7"/>
    <w:rsid w:val="0017052D"/>
    <w:rsid w:val="001A2588"/>
    <w:rsid w:val="001C7345"/>
    <w:rsid w:val="00212CA2"/>
    <w:rsid w:val="00296F66"/>
    <w:rsid w:val="002F646E"/>
    <w:rsid w:val="003466E5"/>
    <w:rsid w:val="0035413E"/>
    <w:rsid w:val="003543B0"/>
    <w:rsid w:val="003570CD"/>
    <w:rsid w:val="003D17BD"/>
    <w:rsid w:val="003F2FD3"/>
    <w:rsid w:val="0040355E"/>
    <w:rsid w:val="00477B5A"/>
    <w:rsid w:val="004804ED"/>
    <w:rsid w:val="004A2480"/>
    <w:rsid w:val="004B0A58"/>
    <w:rsid w:val="004D0C41"/>
    <w:rsid w:val="004D40F0"/>
    <w:rsid w:val="005067BE"/>
    <w:rsid w:val="0052357B"/>
    <w:rsid w:val="00540F8D"/>
    <w:rsid w:val="00594B11"/>
    <w:rsid w:val="005C0F2E"/>
    <w:rsid w:val="005D124F"/>
    <w:rsid w:val="006A192A"/>
    <w:rsid w:val="00703730"/>
    <w:rsid w:val="00752B79"/>
    <w:rsid w:val="00761C9B"/>
    <w:rsid w:val="00774E19"/>
    <w:rsid w:val="007D48C6"/>
    <w:rsid w:val="00804524"/>
    <w:rsid w:val="008070A9"/>
    <w:rsid w:val="00812153"/>
    <w:rsid w:val="00812C6A"/>
    <w:rsid w:val="00852EA4"/>
    <w:rsid w:val="00880EA8"/>
    <w:rsid w:val="00914477"/>
    <w:rsid w:val="0091535E"/>
    <w:rsid w:val="00921937"/>
    <w:rsid w:val="00945FE0"/>
    <w:rsid w:val="009969E7"/>
    <w:rsid w:val="009A1899"/>
    <w:rsid w:val="009D1DF6"/>
    <w:rsid w:val="00A214BB"/>
    <w:rsid w:val="00A35161"/>
    <w:rsid w:val="00A62ADD"/>
    <w:rsid w:val="00AA5CE2"/>
    <w:rsid w:val="00B2718D"/>
    <w:rsid w:val="00B30FB0"/>
    <w:rsid w:val="00B632A5"/>
    <w:rsid w:val="00B64E46"/>
    <w:rsid w:val="00B83C77"/>
    <w:rsid w:val="00BC11D0"/>
    <w:rsid w:val="00BF6CE7"/>
    <w:rsid w:val="00C6468E"/>
    <w:rsid w:val="00D846E6"/>
    <w:rsid w:val="00DD5F3D"/>
    <w:rsid w:val="00DE0F30"/>
    <w:rsid w:val="00E25694"/>
    <w:rsid w:val="00E51440"/>
    <w:rsid w:val="00E5396A"/>
    <w:rsid w:val="00E93ED5"/>
    <w:rsid w:val="00EA22EE"/>
    <w:rsid w:val="00F15B72"/>
    <w:rsid w:val="00F3627E"/>
    <w:rsid w:val="00FB5DD3"/>
    <w:rsid w:val="00FD15C8"/>
    <w:rsid w:val="00FE3C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2B7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s-ES_tradnl"/>
    </w:rPr>
  </w:style>
  <w:style w:type="paragraph" w:styleId="Heading2">
    <w:name w:val="heading 2"/>
    <w:basedOn w:val="Normal"/>
    <w:next w:val="Normal"/>
    <w:link w:val="Heading2Char"/>
    <w:uiPriority w:val="9"/>
    <w:semiHidden/>
    <w:unhideWhenUsed/>
    <w:qFormat/>
    <w:rsid w:val="00F362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5413E"/>
    <w:pPr>
      <w:spacing w:before="300" w:after="150" w:line="240" w:lineRule="auto"/>
      <w:outlineLvl w:val="2"/>
    </w:pPr>
    <w:rPr>
      <w:rFonts w:ascii="inherit" w:eastAsia="Times New Roman" w:hAnsi="inherit" w:cs="Times New Roman"/>
      <w:sz w:val="36"/>
      <w:szCs w:val="36"/>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070A9"/>
    <w:pPr>
      <w:spacing w:after="160" w:line="240" w:lineRule="auto"/>
    </w:pPr>
    <w:rPr>
      <w:sz w:val="20"/>
      <w:szCs w:val="20"/>
      <w:lang w:val="es-ES_tradnl"/>
    </w:rPr>
  </w:style>
  <w:style w:type="character" w:customStyle="1" w:styleId="CommentTextChar">
    <w:name w:val="Comment Text Char"/>
    <w:basedOn w:val="DefaultParagraphFont"/>
    <w:link w:val="CommentText"/>
    <w:uiPriority w:val="99"/>
    <w:rsid w:val="008070A9"/>
    <w:rPr>
      <w:sz w:val="20"/>
      <w:szCs w:val="20"/>
      <w:lang w:val="es-ES_tradnl"/>
    </w:rPr>
  </w:style>
  <w:style w:type="character" w:styleId="CommentReference">
    <w:name w:val="annotation reference"/>
    <w:basedOn w:val="DefaultParagraphFont"/>
    <w:uiPriority w:val="99"/>
    <w:semiHidden/>
    <w:unhideWhenUsed/>
    <w:rsid w:val="00752B79"/>
    <w:rPr>
      <w:sz w:val="16"/>
      <w:szCs w:val="16"/>
    </w:rPr>
  </w:style>
  <w:style w:type="paragraph" w:styleId="BalloonText">
    <w:name w:val="Balloon Text"/>
    <w:basedOn w:val="Normal"/>
    <w:link w:val="BalloonTextChar"/>
    <w:uiPriority w:val="99"/>
    <w:semiHidden/>
    <w:unhideWhenUsed/>
    <w:rsid w:val="0075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B7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52B79"/>
    <w:pPr>
      <w:spacing w:after="200"/>
    </w:pPr>
    <w:rPr>
      <w:b/>
      <w:bCs/>
      <w:lang w:val="en-GB"/>
    </w:rPr>
  </w:style>
  <w:style w:type="character" w:customStyle="1" w:styleId="CommentSubjectChar">
    <w:name w:val="Comment Subject Char"/>
    <w:basedOn w:val="CommentTextChar"/>
    <w:link w:val="CommentSubject"/>
    <w:uiPriority w:val="99"/>
    <w:semiHidden/>
    <w:rsid w:val="00752B79"/>
    <w:rPr>
      <w:b/>
      <w:bCs/>
      <w:sz w:val="20"/>
      <w:szCs w:val="20"/>
      <w:lang w:val="es-ES_tradnl"/>
    </w:rPr>
  </w:style>
  <w:style w:type="character" w:customStyle="1" w:styleId="Heading1Char">
    <w:name w:val="Heading 1 Char"/>
    <w:basedOn w:val="DefaultParagraphFont"/>
    <w:link w:val="Heading1"/>
    <w:uiPriority w:val="9"/>
    <w:rsid w:val="00752B79"/>
    <w:rPr>
      <w:rFonts w:asciiTheme="majorHAnsi" w:eastAsiaTheme="majorEastAsia" w:hAnsiTheme="majorHAnsi" w:cstheme="majorBidi"/>
      <w:color w:val="365F91" w:themeColor="accent1" w:themeShade="BF"/>
      <w:sz w:val="32"/>
      <w:szCs w:val="32"/>
      <w:lang w:val="es-ES_tradnl"/>
    </w:rPr>
  </w:style>
  <w:style w:type="character" w:styleId="Hyperlink">
    <w:name w:val="Hyperlink"/>
    <w:basedOn w:val="DefaultParagraphFont"/>
    <w:uiPriority w:val="99"/>
    <w:unhideWhenUsed/>
    <w:rsid w:val="00AA5CE2"/>
    <w:rPr>
      <w:color w:val="0000FF" w:themeColor="hyperlink"/>
      <w:u w:val="single"/>
    </w:rPr>
  </w:style>
  <w:style w:type="character" w:styleId="Strong">
    <w:name w:val="Strong"/>
    <w:basedOn w:val="DefaultParagraphFont"/>
    <w:uiPriority w:val="22"/>
    <w:qFormat/>
    <w:rsid w:val="00BF6CE7"/>
    <w:rPr>
      <w:b/>
      <w:bCs/>
    </w:rPr>
  </w:style>
  <w:style w:type="paragraph" w:styleId="NormalWeb">
    <w:name w:val="Normal (Web)"/>
    <w:basedOn w:val="Normal"/>
    <w:uiPriority w:val="99"/>
    <w:unhideWhenUsed/>
    <w:rsid w:val="004B0A58"/>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Heading2Char">
    <w:name w:val="Heading 2 Char"/>
    <w:basedOn w:val="DefaultParagraphFont"/>
    <w:link w:val="Heading2"/>
    <w:uiPriority w:val="9"/>
    <w:semiHidden/>
    <w:rsid w:val="00F3627E"/>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DE0F30"/>
    <w:rPr>
      <w:color w:val="800080" w:themeColor="followedHyperlink"/>
      <w:u w:val="single"/>
    </w:rPr>
  </w:style>
  <w:style w:type="character" w:customStyle="1" w:styleId="Heading3Char">
    <w:name w:val="Heading 3 Char"/>
    <w:basedOn w:val="DefaultParagraphFont"/>
    <w:link w:val="Heading3"/>
    <w:uiPriority w:val="9"/>
    <w:rsid w:val="0035413E"/>
    <w:rPr>
      <w:rFonts w:ascii="inherit" w:eastAsia="Times New Roman" w:hAnsi="inherit" w:cs="Times New Roman"/>
      <w:sz w:val="36"/>
      <w:szCs w:val="36"/>
      <w:lang w:val="es-ES" w:eastAsia="es-ES"/>
    </w:rPr>
  </w:style>
  <w:style w:type="character" w:styleId="Emphasis">
    <w:name w:val="Emphasis"/>
    <w:basedOn w:val="DefaultParagraphFont"/>
    <w:uiPriority w:val="20"/>
    <w:qFormat/>
    <w:rsid w:val="003541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2B7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s-ES_tradnl"/>
    </w:rPr>
  </w:style>
  <w:style w:type="paragraph" w:styleId="Heading2">
    <w:name w:val="heading 2"/>
    <w:basedOn w:val="Normal"/>
    <w:next w:val="Normal"/>
    <w:link w:val="Heading2Char"/>
    <w:uiPriority w:val="9"/>
    <w:semiHidden/>
    <w:unhideWhenUsed/>
    <w:qFormat/>
    <w:rsid w:val="00F362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5413E"/>
    <w:pPr>
      <w:spacing w:before="300" w:after="150" w:line="240" w:lineRule="auto"/>
      <w:outlineLvl w:val="2"/>
    </w:pPr>
    <w:rPr>
      <w:rFonts w:ascii="inherit" w:eastAsia="Times New Roman" w:hAnsi="inherit" w:cs="Times New Roman"/>
      <w:sz w:val="36"/>
      <w:szCs w:val="36"/>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070A9"/>
    <w:pPr>
      <w:spacing w:after="160" w:line="240" w:lineRule="auto"/>
    </w:pPr>
    <w:rPr>
      <w:sz w:val="20"/>
      <w:szCs w:val="20"/>
      <w:lang w:val="es-ES_tradnl"/>
    </w:rPr>
  </w:style>
  <w:style w:type="character" w:customStyle="1" w:styleId="CommentTextChar">
    <w:name w:val="Comment Text Char"/>
    <w:basedOn w:val="DefaultParagraphFont"/>
    <w:link w:val="CommentText"/>
    <w:uiPriority w:val="99"/>
    <w:rsid w:val="008070A9"/>
    <w:rPr>
      <w:sz w:val="20"/>
      <w:szCs w:val="20"/>
      <w:lang w:val="es-ES_tradnl"/>
    </w:rPr>
  </w:style>
  <w:style w:type="character" w:styleId="CommentReference">
    <w:name w:val="annotation reference"/>
    <w:basedOn w:val="DefaultParagraphFont"/>
    <w:uiPriority w:val="99"/>
    <w:semiHidden/>
    <w:unhideWhenUsed/>
    <w:rsid w:val="00752B79"/>
    <w:rPr>
      <w:sz w:val="16"/>
      <w:szCs w:val="16"/>
    </w:rPr>
  </w:style>
  <w:style w:type="paragraph" w:styleId="BalloonText">
    <w:name w:val="Balloon Text"/>
    <w:basedOn w:val="Normal"/>
    <w:link w:val="BalloonTextChar"/>
    <w:uiPriority w:val="99"/>
    <w:semiHidden/>
    <w:unhideWhenUsed/>
    <w:rsid w:val="0075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B7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52B79"/>
    <w:pPr>
      <w:spacing w:after="200"/>
    </w:pPr>
    <w:rPr>
      <w:b/>
      <w:bCs/>
      <w:lang w:val="en-GB"/>
    </w:rPr>
  </w:style>
  <w:style w:type="character" w:customStyle="1" w:styleId="CommentSubjectChar">
    <w:name w:val="Comment Subject Char"/>
    <w:basedOn w:val="CommentTextChar"/>
    <w:link w:val="CommentSubject"/>
    <w:uiPriority w:val="99"/>
    <w:semiHidden/>
    <w:rsid w:val="00752B79"/>
    <w:rPr>
      <w:b/>
      <w:bCs/>
      <w:sz w:val="20"/>
      <w:szCs w:val="20"/>
      <w:lang w:val="es-ES_tradnl"/>
    </w:rPr>
  </w:style>
  <w:style w:type="character" w:customStyle="1" w:styleId="Heading1Char">
    <w:name w:val="Heading 1 Char"/>
    <w:basedOn w:val="DefaultParagraphFont"/>
    <w:link w:val="Heading1"/>
    <w:uiPriority w:val="9"/>
    <w:rsid w:val="00752B79"/>
    <w:rPr>
      <w:rFonts w:asciiTheme="majorHAnsi" w:eastAsiaTheme="majorEastAsia" w:hAnsiTheme="majorHAnsi" w:cstheme="majorBidi"/>
      <w:color w:val="365F91" w:themeColor="accent1" w:themeShade="BF"/>
      <w:sz w:val="32"/>
      <w:szCs w:val="32"/>
      <w:lang w:val="es-ES_tradnl"/>
    </w:rPr>
  </w:style>
  <w:style w:type="character" w:styleId="Hyperlink">
    <w:name w:val="Hyperlink"/>
    <w:basedOn w:val="DefaultParagraphFont"/>
    <w:uiPriority w:val="99"/>
    <w:unhideWhenUsed/>
    <w:rsid w:val="00AA5CE2"/>
    <w:rPr>
      <w:color w:val="0000FF" w:themeColor="hyperlink"/>
      <w:u w:val="single"/>
    </w:rPr>
  </w:style>
  <w:style w:type="character" w:styleId="Strong">
    <w:name w:val="Strong"/>
    <w:basedOn w:val="DefaultParagraphFont"/>
    <w:uiPriority w:val="22"/>
    <w:qFormat/>
    <w:rsid w:val="00BF6CE7"/>
    <w:rPr>
      <w:b/>
      <w:bCs/>
    </w:rPr>
  </w:style>
  <w:style w:type="paragraph" w:styleId="NormalWeb">
    <w:name w:val="Normal (Web)"/>
    <w:basedOn w:val="Normal"/>
    <w:uiPriority w:val="99"/>
    <w:unhideWhenUsed/>
    <w:rsid w:val="004B0A58"/>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Heading2Char">
    <w:name w:val="Heading 2 Char"/>
    <w:basedOn w:val="DefaultParagraphFont"/>
    <w:link w:val="Heading2"/>
    <w:uiPriority w:val="9"/>
    <w:semiHidden/>
    <w:rsid w:val="00F3627E"/>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DE0F30"/>
    <w:rPr>
      <w:color w:val="800080" w:themeColor="followedHyperlink"/>
      <w:u w:val="single"/>
    </w:rPr>
  </w:style>
  <w:style w:type="character" w:customStyle="1" w:styleId="Heading3Char">
    <w:name w:val="Heading 3 Char"/>
    <w:basedOn w:val="DefaultParagraphFont"/>
    <w:link w:val="Heading3"/>
    <w:uiPriority w:val="9"/>
    <w:rsid w:val="0035413E"/>
    <w:rPr>
      <w:rFonts w:ascii="inherit" w:eastAsia="Times New Roman" w:hAnsi="inherit" w:cs="Times New Roman"/>
      <w:sz w:val="36"/>
      <w:szCs w:val="36"/>
      <w:lang w:val="es-ES" w:eastAsia="es-ES"/>
    </w:rPr>
  </w:style>
  <w:style w:type="character" w:styleId="Emphasis">
    <w:name w:val="Emphasis"/>
    <w:basedOn w:val="DefaultParagraphFont"/>
    <w:uiPriority w:val="20"/>
    <w:qFormat/>
    <w:rsid w:val="003541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76858">
      <w:bodyDiv w:val="1"/>
      <w:marLeft w:val="0"/>
      <w:marRight w:val="0"/>
      <w:marTop w:val="0"/>
      <w:marBottom w:val="0"/>
      <w:divBdr>
        <w:top w:val="none" w:sz="0" w:space="0" w:color="auto"/>
        <w:left w:val="none" w:sz="0" w:space="0" w:color="auto"/>
        <w:bottom w:val="none" w:sz="0" w:space="0" w:color="auto"/>
        <w:right w:val="none" w:sz="0" w:space="0" w:color="auto"/>
      </w:divBdr>
    </w:div>
    <w:div w:id="506094545">
      <w:bodyDiv w:val="1"/>
      <w:marLeft w:val="0"/>
      <w:marRight w:val="0"/>
      <w:marTop w:val="0"/>
      <w:marBottom w:val="0"/>
      <w:divBdr>
        <w:top w:val="none" w:sz="0" w:space="0" w:color="auto"/>
        <w:left w:val="none" w:sz="0" w:space="0" w:color="auto"/>
        <w:bottom w:val="none" w:sz="0" w:space="0" w:color="auto"/>
        <w:right w:val="none" w:sz="0" w:space="0" w:color="auto"/>
      </w:divBdr>
    </w:div>
    <w:div w:id="522743684">
      <w:bodyDiv w:val="1"/>
      <w:marLeft w:val="0"/>
      <w:marRight w:val="0"/>
      <w:marTop w:val="0"/>
      <w:marBottom w:val="0"/>
      <w:divBdr>
        <w:top w:val="none" w:sz="0" w:space="0" w:color="auto"/>
        <w:left w:val="none" w:sz="0" w:space="0" w:color="auto"/>
        <w:bottom w:val="none" w:sz="0" w:space="0" w:color="auto"/>
        <w:right w:val="none" w:sz="0" w:space="0" w:color="auto"/>
      </w:divBdr>
    </w:div>
    <w:div w:id="556939927">
      <w:bodyDiv w:val="1"/>
      <w:marLeft w:val="0"/>
      <w:marRight w:val="0"/>
      <w:marTop w:val="0"/>
      <w:marBottom w:val="0"/>
      <w:divBdr>
        <w:top w:val="none" w:sz="0" w:space="0" w:color="auto"/>
        <w:left w:val="none" w:sz="0" w:space="0" w:color="auto"/>
        <w:bottom w:val="none" w:sz="0" w:space="0" w:color="auto"/>
        <w:right w:val="none" w:sz="0" w:space="0" w:color="auto"/>
      </w:divBdr>
    </w:div>
    <w:div w:id="898443415">
      <w:bodyDiv w:val="1"/>
      <w:marLeft w:val="0"/>
      <w:marRight w:val="0"/>
      <w:marTop w:val="0"/>
      <w:marBottom w:val="0"/>
      <w:divBdr>
        <w:top w:val="none" w:sz="0" w:space="0" w:color="auto"/>
        <w:left w:val="none" w:sz="0" w:space="0" w:color="auto"/>
        <w:bottom w:val="none" w:sz="0" w:space="0" w:color="auto"/>
        <w:right w:val="none" w:sz="0" w:space="0" w:color="auto"/>
      </w:divBdr>
    </w:div>
    <w:div w:id="1249970795">
      <w:bodyDiv w:val="1"/>
      <w:marLeft w:val="0"/>
      <w:marRight w:val="0"/>
      <w:marTop w:val="0"/>
      <w:marBottom w:val="0"/>
      <w:divBdr>
        <w:top w:val="none" w:sz="0" w:space="0" w:color="auto"/>
        <w:left w:val="none" w:sz="0" w:space="0" w:color="auto"/>
        <w:bottom w:val="none" w:sz="0" w:space="0" w:color="auto"/>
        <w:right w:val="none" w:sz="0" w:space="0" w:color="auto"/>
      </w:divBdr>
      <w:divsChild>
        <w:div w:id="1764572576">
          <w:marLeft w:val="0"/>
          <w:marRight w:val="0"/>
          <w:marTop w:val="0"/>
          <w:marBottom w:val="0"/>
          <w:divBdr>
            <w:top w:val="none" w:sz="0" w:space="0" w:color="auto"/>
            <w:left w:val="none" w:sz="0" w:space="0" w:color="auto"/>
            <w:bottom w:val="none" w:sz="0" w:space="0" w:color="auto"/>
            <w:right w:val="none" w:sz="0" w:space="0" w:color="auto"/>
          </w:divBdr>
          <w:divsChild>
            <w:div w:id="1757748249">
              <w:marLeft w:val="0"/>
              <w:marRight w:val="0"/>
              <w:marTop w:val="0"/>
              <w:marBottom w:val="0"/>
              <w:divBdr>
                <w:top w:val="none" w:sz="0" w:space="0" w:color="auto"/>
                <w:left w:val="none" w:sz="0" w:space="0" w:color="auto"/>
                <w:bottom w:val="none" w:sz="0" w:space="0" w:color="auto"/>
                <w:right w:val="none" w:sz="0" w:space="0" w:color="auto"/>
              </w:divBdr>
              <w:divsChild>
                <w:div w:id="20836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06825">
      <w:bodyDiv w:val="1"/>
      <w:marLeft w:val="0"/>
      <w:marRight w:val="0"/>
      <w:marTop w:val="0"/>
      <w:marBottom w:val="0"/>
      <w:divBdr>
        <w:top w:val="none" w:sz="0" w:space="0" w:color="auto"/>
        <w:left w:val="none" w:sz="0" w:space="0" w:color="auto"/>
        <w:bottom w:val="none" w:sz="0" w:space="0" w:color="auto"/>
        <w:right w:val="none" w:sz="0" w:space="0" w:color="auto"/>
      </w:divBdr>
    </w:div>
    <w:div w:id="2083136187">
      <w:bodyDiv w:val="1"/>
      <w:marLeft w:val="0"/>
      <w:marRight w:val="0"/>
      <w:marTop w:val="0"/>
      <w:marBottom w:val="0"/>
      <w:divBdr>
        <w:top w:val="none" w:sz="0" w:space="0" w:color="auto"/>
        <w:left w:val="none" w:sz="0" w:space="0" w:color="auto"/>
        <w:bottom w:val="none" w:sz="0" w:space="0" w:color="auto"/>
        <w:right w:val="none" w:sz="0" w:space="0" w:color="auto"/>
      </w:divBdr>
      <w:divsChild>
        <w:div w:id="564536733">
          <w:marLeft w:val="0"/>
          <w:marRight w:val="0"/>
          <w:marTop w:val="0"/>
          <w:marBottom w:val="0"/>
          <w:divBdr>
            <w:top w:val="none" w:sz="0" w:space="0" w:color="auto"/>
            <w:left w:val="none" w:sz="0" w:space="0" w:color="auto"/>
            <w:bottom w:val="none" w:sz="0" w:space="0" w:color="auto"/>
            <w:right w:val="none" w:sz="0" w:space="0" w:color="auto"/>
          </w:divBdr>
          <w:divsChild>
            <w:div w:id="414018548">
              <w:marLeft w:val="0"/>
              <w:marRight w:val="0"/>
              <w:marTop w:val="0"/>
              <w:marBottom w:val="0"/>
              <w:divBdr>
                <w:top w:val="none" w:sz="0" w:space="0" w:color="auto"/>
                <w:left w:val="none" w:sz="0" w:space="0" w:color="auto"/>
                <w:bottom w:val="none" w:sz="0" w:space="0" w:color="auto"/>
                <w:right w:val="none" w:sz="0" w:space="0" w:color="auto"/>
              </w:divBdr>
              <w:divsChild>
                <w:div w:id="1337222415">
                  <w:marLeft w:val="0"/>
                  <w:marRight w:val="0"/>
                  <w:marTop w:val="0"/>
                  <w:marBottom w:val="0"/>
                  <w:divBdr>
                    <w:top w:val="none" w:sz="0" w:space="0" w:color="auto"/>
                    <w:left w:val="none" w:sz="0" w:space="0" w:color="auto"/>
                    <w:bottom w:val="none" w:sz="0" w:space="0" w:color="auto"/>
                    <w:right w:val="none" w:sz="0" w:space="0" w:color="auto"/>
                  </w:divBdr>
                  <w:divsChild>
                    <w:div w:id="204680981">
                      <w:marLeft w:val="-360"/>
                      <w:marRight w:val="-360"/>
                      <w:marTop w:val="0"/>
                      <w:marBottom w:val="0"/>
                      <w:divBdr>
                        <w:top w:val="none" w:sz="0" w:space="0" w:color="auto"/>
                        <w:left w:val="none" w:sz="0" w:space="0" w:color="auto"/>
                        <w:bottom w:val="none" w:sz="0" w:space="0" w:color="auto"/>
                        <w:right w:val="none" w:sz="0" w:space="0" w:color="auto"/>
                      </w:divBdr>
                      <w:divsChild>
                        <w:div w:id="1369836855">
                          <w:marLeft w:val="0"/>
                          <w:marRight w:val="0"/>
                          <w:marTop w:val="0"/>
                          <w:marBottom w:val="0"/>
                          <w:divBdr>
                            <w:top w:val="none" w:sz="0" w:space="0" w:color="auto"/>
                            <w:left w:val="none" w:sz="0" w:space="0" w:color="auto"/>
                            <w:bottom w:val="none" w:sz="0" w:space="0" w:color="auto"/>
                            <w:right w:val="none" w:sz="0" w:space="0" w:color="auto"/>
                          </w:divBdr>
                          <w:divsChild>
                            <w:div w:id="1552766410">
                              <w:marLeft w:val="0"/>
                              <w:marRight w:val="0"/>
                              <w:marTop w:val="0"/>
                              <w:marBottom w:val="0"/>
                              <w:divBdr>
                                <w:top w:val="none" w:sz="0" w:space="0" w:color="auto"/>
                                <w:left w:val="none" w:sz="0" w:space="0" w:color="auto"/>
                                <w:bottom w:val="none" w:sz="0" w:space="0" w:color="auto"/>
                                <w:right w:val="none" w:sz="0" w:space="0" w:color="auto"/>
                              </w:divBdr>
                              <w:divsChild>
                                <w:div w:id="123747603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eario.com/mejores_100_peliculas_del_cine_espanol" TargetMode="External"/><Relationship Id="rId13" Type="http://schemas.openxmlformats.org/officeDocument/2006/relationships/hyperlink" Target="https://www.metromadrid.es/es/index.html" TargetMode="External"/><Relationship Id="rId18" Type="http://schemas.openxmlformats.org/officeDocument/2006/relationships/hyperlink" Target="http://www.viajarabarcelona.org/" TargetMode="External"/><Relationship Id="rId3" Type="http://schemas.microsoft.com/office/2007/relationships/stylesWithEffects" Target="stylesWithEffects.xml"/><Relationship Id="rId21" Type="http://schemas.openxmlformats.org/officeDocument/2006/relationships/hyperlink" Target="http://www.elcorteingles.es/" TargetMode="External"/><Relationship Id="rId7" Type="http://schemas.openxmlformats.org/officeDocument/2006/relationships/hyperlink" Target="http://www.ine.es/prensa/np837.pdf" TargetMode="External"/><Relationship Id="rId12" Type="http://schemas.openxmlformats.org/officeDocument/2006/relationships/hyperlink" Target="https://www.tmb.cat/es/transporte-barcelona" TargetMode="External"/><Relationship Id="rId17" Type="http://schemas.openxmlformats.org/officeDocument/2006/relationships/hyperlink" Target="http://www.onlinecollegecourses.com/2011/09/01/50-great-hispanic-novels-every-student-should-read/" TargetMode="External"/><Relationship Id="rId2" Type="http://schemas.openxmlformats.org/officeDocument/2006/relationships/styles" Target="styles.xml"/><Relationship Id="rId16" Type="http://schemas.openxmlformats.org/officeDocument/2006/relationships/hyperlink" Target="http://theculturetrip.com/europe/spain/articles/the-voice-of-spain-10-of-the-best-contemporary-spanish-authors/" TargetMode="External"/><Relationship Id="rId20" Type="http://schemas.openxmlformats.org/officeDocument/2006/relationships/hyperlink" Target="https://www.civitatis.com/actividades/espana/barcelona/?aid=100" TargetMode="External"/><Relationship Id="rId1" Type="http://schemas.openxmlformats.org/officeDocument/2006/relationships/customXml" Target="../customXml/item1.xml"/><Relationship Id="rId6" Type="http://schemas.openxmlformats.org/officeDocument/2006/relationships/hyperlink" Target="http://surnames.behindthename.com/glossary/view/surname" TargetMode="External"/><Relationship Id="rId11" Type="http://schemas.openxmlformats.org/officeDocument/2006/relationships/hyperlink" Target="http://www.mecd.gob.es/mecd/cultura-mecd/areas-cultura/cine/industria-cine/estrenos/proximos-estrenos-cine-espanol.html" TargetMode="External"/><Relationship Id="rId5" Type="http://schemas.openxmlformats.org/officeDocument/2006/relationships/webSettings" Target="webSettings.xml"/><Relationship Id="rId15" Type="http://schemas.openxmlformats.org/officeDocument/2006/relationships/hyperlink" Target="http://www.donquijote.org/culture/spain/literature/" TargetMode="External"/><Relationship Id="rId23" Type="http://schemas.openxmlformats.org/officeDocument/2006/relationships/theme" Target="theme/theme1.xml"/><Relationship Id="rId10" Type="http://schemas.openxmlformats.org/officeDocument/2006/relationships/hyperlink" Target="http://www.blogdecine.com/tag/cine-espanol" TargetMode="External"/><Relationship Id="rId19" Type="http://schemas.openxmlformats.org/officeDocument/2006/relationships/hyperlink" Target="http://www.barcelonaturisme.com/wv3/es/" TargetMode="External"/><Relationship Id="rId4" Type="http://schemas.openxmlformats.org/officeDocument/2006/relationships/settings" Target="settings.xml"/><Relationship Id="rId9" Type="http://schemas.openxmlformats.org/officeDocument/2006/relationships/hyperlink" Target="http://www.elblogdecineespanol.com/" TargetMode="External"/><Relationship Id="rId14" Type="http://schemas.openxmlformats.org/officeDocument/2006/relationships/hyperlink" Target="http://www.emtmadrid.es/Hom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5E3D5-CCFC-4DD9-B394-F151636F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2369</Words>
  <Characters>13509</Characters>
  <Application>Microsoft Office Word</Application>
  <DocSecurity>0</DocSecurity>
  <Lines>112</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Macmillan Publishing Ltd</Company>
  <LinksUpToDate>false</LinksUpToDate>
  <CharactersWithSpaces>15847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Bugler, Helen</dc:creator>
  <cp:lastModifiedBy>Ball, Edward</cp:lastModifiedBy>
  <cp:revision>2</cp:revision>
  <dcterms:created xsi:type="dcterms:W3CDTF">2016-10-05T08:38:00Z</dcterms:created>
  <dcterms:modified xsi:type="dcterms:W3CDTF">2016-10-05T08:38:00Z</dcterms:modified>
</cp:coreProperties>
</file>