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D3" w:rsidRPr="003B4F04" w:rsidRDefault="00883FD3">
      <w:pPr>
        <w:pStyle w:val="LATINTX"/>
        <w:spacing w:before="720"/>
        <w:rPr>
          <w:sz w:val="20"/>
          <w:lang w:val="fr-FR"/>
        </w:rPr>
      </w:pPr>
      <w:r w:rsidRPr="003B4F04">
        <w:rPr>
          <w:rStyle w:val="latin"/>
          <w:sz w:val="20"/>
          <w:lang w:val="fr-FR"/>
        </w:rPr>
        <w:t>or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tius erat R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>m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nus aud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x et fortis. Hor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tius</w:t>
      </w:r>
      <w:r w:rsidRPr="003B4F04">
        <w:rPr>
          <w:sz w:val="20"/>
          <w:lang w:val="fr-FR"/>
        </w:rPr>
        <w:t xml:space="preserve"> </w:t>
      </w:r>
      <w:r w:rsidRPr="003B4F04">
        <w:rPr>
          <w:rStyle w:val="latin-underline"/>
          <w:sz w:val="20"/>
          <w:lang w:val="fr-FR"/>
        </w:rPr>
        <w:t>frātrēs</w:t>
      </w:r>
      <w:r w:rsidRPr="003B4F04">
        <w:rPr>
          <w:sz w:val="20"/>
          <w:lang w:val="fr-FR"/>
        </w:rPr>
        <w:t xml:space="preserve"> </w:t>
      </w:r>
      <w:r w:rsidRPr="003B4F04">
        <w:rPr>
          <w:rStyle w:val="latin"/>
          <w:sz w:val="20"/>
          <w:lang w:val="fr-FR"/>
        </w:rPr>
        <w:t>du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>s hab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bat. fr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tr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s eius quoque fort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s erant et aud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c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s. e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sz w:val="20"/>
          <w:lang w:val="fr-FR"/>
        </w:rPr>
        <w:t xml:space="preserve"> </w:t>
      </w:r>
      <w:r w:rsidRPr="003B4F04">
        <w:rPr>
          <w:rStyle w:val="latin-underline"/>
          <w:sz w:val="20"/>
          <w:lang w:val="fr-FR"/>
        </w:rPr>
        <w:t>tempore</w:t>
      </w:r>
      <w:r w:rsidRPr="003B4F04">
        <w:rPr>
          <w:sz w:val="20"/>
          <w:lang w:val="fr-FR"/>
        </w:rPr>
        <w:t xml:space="preserve"> </w:t>
      </w:r>
      <w:r w:rsidRPr="003B4F04">
        <w:rPr>
          <w:rStyle w:val="latin"/>
          <w:sz w:val="20"/>
          <w:lang w:val="fr-FR"/>
        </w:rPr>
        <w:t>R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>m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n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 xml:space="preserve"> contr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sz w:val="20"/>
          <w:lang w:val="fr-FR"/>
        </w:rPr>
        <w:t xml:space="preserve"> </w:t>
      </w:r>
      <w:r w:rsidRPr="003B4F04">
        <w:rPr>
          <w:rStyle w:val="latin-underline"/>
          <w:sz w:val="20"/>
          <w:lang w:val="fr-FR"/>
        </w:rPr>
        <w:t>Albānōs</w:t>
      </w:r>
      <w:r w:rsidRPr="003B4F04">
        <w:rPr>
          <w:sz w:val="20"/>
          <w:lang w:val="fr-FR"/>
        </w:rPr>
        <w:t xml:space="preserve"> </w:t>
      </w:r>
      <w:r w:rsidRPr="003B4F04">
        <w:rPr>
          <w:rStyle w:val="latin"/>
          <w:sz w:val="20"/>
          <w:lang w:val="fr-FR"/>
        </w:rPr>
        <w:t>pugn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bant.</w:t>
      </w:r>
      <w:r w:rsidRPr="003B4F04">
        <w:rPr>
          <w:sz w:val="20"/>
          <w:lang w:val="fr-FR"/>
        </w:rPr>
        <w:t xml:space="preserve"> </w:t>
      </w:r>
      <w:r w:rsidRPr="003B4F04">
        <w:rPr>
          <w:rStyle w:val="latin-underline"/>
          <w:sz w:val="20"/>
          <w:lang w:val="fr-FR"/>
        </w:rPr>
        <w:t>inter</w:t>
      </w:r>
      <w:r w:rsidRPr="003B4F04">
        <w:rPr>
          <w:sz w:val="20"/>
          <w:lang w:val="fr-FR"/>
        </w:rPr>
        <w:t xml:space="preserve"> </w:t>
      </w:r>
      <w:r w:rsidRPr="003B4F04">
        <w:rPr>
          <w:rStyle w:val="latin"/>
          <w:sz w:val="20"/>
          <w:lang w:val="fr-FR"/>
        </w:rPr>
        <w:t>Alb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n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>s quoque erant tr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s fr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tr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s,</w:t>
      </w:r>
      <w:r w:rsidRPr="003B4F04">
        <w:rPr>
          <w:sz w:val="20"/>
          <w:lang w:val="fr-FR"/>
        </w:rPr>
        <w:t xml:space="preserve"> </w:t>
      </w:r>
      <w:r w:rsidRPr="003B4F04">
        <w:rPr>
          <w:rStyle w:val="latin-underline"/>
          <w:sz w:val="20"/>
          <w:lang w:val="fr-FR"/>
        </w:rPr>
        <w:t>Cūriatiī</w:t>
      </w:r>
      <w:r w:rsidRPr="003B4F04">
        <w:rPr>
          <w:sz w:val="20"/>
          <w:lang w:val="fr-FR"/>
        </w:rPr>
        <w:t xml:space="preserve"> </w:t>
      </w:r>
      <w:r w:rsidRPr="003B4F04">
        <w:rPr>
          <w:rStyle w:val="latin"/>
          <w:sz w:val="20"/>
          <w:lang w:val="fr-FR"/>
        </w:rPr>
        <w:t>n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>mine. ‘pugn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bimus,’ cl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m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vit Hor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tius, ‘tr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s fr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tr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s contr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 xml:space="preserve"> tr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s fr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tr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s: vinc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mus et tum R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>m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n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 xml:space="preserve"> Alb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n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>s regent!’</w:t>
      </w:r>
      <w:r w:rsidRPr="003B4F04">
        <w:rPr>
          <w:sz w:val="20"/>
          <w:lang w:val="fr-FR"/>
        </w:rPr>
        <w:t xml:space="preserve"> </w:t>
      </w:r>
      <w:r w:rsidR="00FA363B">
        <w:rPr>
          <w:rStyle w:val="latin"/>
          <w:sz w:val="20"/>
          <w:lang w:val="fr-FR"/>
        </w:rPr>
        <w:tab/>
      </w:r>
    </w:p>
    <w:p w:rsidR="00883FD3" w:rsidRPr="003B4F04" w:rsidRDefault="00883FD3">
      <w:pPr>
        <w:pStyle w:val="LATINTX1"/>
        <w:spacing w:before="240"/>
        <w:rPr>
          <w:sz w:val="20"/>
          <w:lang w:val="fr-FR"/>
        </w:rPr>
      </w:pPr>
      <w:r w:rsidRPr="003B4F04">
        <w:rPr>
          <w:rStyle w:val="latin"/>
          <w:sz w:val="20"/>
          <w:lang w:val="fr-FR"/>
        </w:rPr>
        <w:t>C</w:t>
      </w:r>
      <w:r w:rsidRPr="003B4F04">
        <w:rPr>
          <w:rStyle w:val="accent"/>
          <w:sz w:val="20"/>
          <w:lang w:val="fr-FR"/>
        </w:rPr>
        <w:t>ū</w:t>
      </w:r>
      <w:r w:rsidRPr="003B4F04">
        <w:rPr>
          <w:rStyle w:val="latin"/>
          <w:sz w:val="20"/>
          <w:lang w:val="fr-FR"/>
        </w:rPr>
        <w:t>riati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 xml:space="preserve"> fortiter pugn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bant: C</w:t>
      </w:r>
      <w:r w:rsidRPr="003B4F04">
        <w:rPr>
          <w:rStyle w:val="accent"/>
          <w:sz w:val="20"/>
          <w:lang w:val="fr-FR"/>
        </w:rPr>
        <w:t>ū</w:t>
      </w:r>
      <w:r w:rsidRPr="003B4F04">
        <w:rPr>
          <w:rStyle w:val="latin"/>
          <w:sz w:val="20"/>
          <w:lang w:val="fr-FR"/>
        </w:rPr>
        <w:t>riati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 xml:space="preserve"> du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>s fr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tr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s Hor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ti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 xml:space="preserve"> interf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c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runt. tum ad Hor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 xml:space="preserve">tium 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 xml:space="preserve"> C</w:t>
      </w:r>
      <w:r w:rsidRPr="003B4F04">
        <w:rPr>
          <w:rStyle w:val="accent"/>
          <w:sz w:val="20"/>
          <w:lang w:val="fr-FR"/>
        </w:rPr>
        <w:t>ū</w:t>
      </w:r>
      <w:r w:rsidRPr="003B4F04">
        <w:rPr>
          <w:rStyle w:val="latin"/>
          <w:sz w:val="20"/>
          <w:lang w:val="fr-FR"/>
        </w:rPr>
        <w:t>riati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>s fr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ter pr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>mus cucurrit: Hor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tius eum interf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cit! tum ad Hor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 xml:space="preserve">tium 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 xml:space="preserve"> C</w:t>
      </w:r>
      <w:r w:rsidRPr="003B4F04">
        <w:rPr>
          <w:rStyle w:val="accent"/>
          <w:sz w:val="20"/>
          <w:lang w:val="fr-FR"/>
        </w:rPr>
        <w:t>ū</w:t>
      </w:r>
      <w:r w:rsidRPr="003B4F04">
        <w:rPr>
          <w:rStyle w:val="latin"/>
          <w:sz w:val="20"/>
          <w:lang w:val="fr-FR"/>
        </w:rPr>
        <w:t>riati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>s fr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ter secundus cucurrit: Hor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tius eum quoque interf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cit! tum Hor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 xml:space="preserve">tius cum </w:t>
      </w:r>
      <w:r w:rsidRPr="003B4F04">
        <w:rPr>
          <w:rStyle w:val="accent"/>
          <w:sz w:val="20"/>
          <w:lang w:val="fr-FR"/>
        </w:rPr>
        <w:t>ū</w:t>
      </w:r>
      <w:r w:rsidRPr="003B4F04">
        <w:rPr>
          <w:rStyle w:val="latin"/>
          <w:sz w:val="20"/>
          <w:lang w:val="fr-FR"/>
        </w:rPr>
        <w:t>n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 xml:space="preserve"> pugn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bat. tandem Hor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tius eum quoque interf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cit. Hor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tius laetus erat: ‘e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>s C</w:t>
      </w:r>
      <w:r w:rsidRPr="003B4F04">
        <w:rPr>
          <w:rStyle w:val="accent"/>
          <w:sz w:val="20"/>
          <w:lang w:val="fr-FR"/>
        </w:rPr>
        <w:t>ū</w:t>
      </w:r>
      <w:r w:rsidRPr="003B4F04">
        <w:rPr>
          <w:rStyle w:val="latin"/>
          <w:sz w:val="20"/>
          <w:lang w:val="fr-FR"/>
        </w:rPr>
        <w:t>riati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>s v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>c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>!’ cl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m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vit, ‘et nunc R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>m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n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 xml:space="preserve"> Alb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n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>s regent!’ Hor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tius arma C</w:t>
      </w:r>
      <w:r w:rsidRPr="003B4F04">
        <w:rPr>
          <w:rStyle w:val="accent"/>
          <w:sz w:val="20"/>
          <w:lang w:val="fr-FR"/>
        </w:rPr>
        <w:t>ū</w:t>
      </w:r>
      <w:r w:rsidRPr="003B4F04">
        <w:rPr>
          <w:rStyle w:val="latin"/>
          <w:sz w:val="20"/>
          <w:lang w:val="fr-FR"/>
        </w:rPr>
        <w:t>riati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>rum c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pit et R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>mam arma fer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ns fest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>n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vit.</w:t>
      </w:r>
      <w:r w:rsidRPr="003B4F04">
        <w:rPr>
          <w:sz w:val="20"/>
          <w:lang w:val="fr-FR"/>
        </w:rPr>
        <w:t xml:space="preserve"> </w:t>
      </w:r>
      <w:r w:rsidR="00FA363B">
        <w:rPr>
          <w:rStyle w:val="latin"/>
          <w:sz w:val="20"/>
          <w:lang w:val="fr-FR"/>
        </w:rPr>
        <w:tab/>
      </w:r>
    </w:p>
    <w:p w:rsidR="00883FD3" w:rsidRDefault="00883FD3">
      <w:pPr>
        <w:pStyle w:val="LATINTX1"/>
        <w:spacing w:before="240"/>
        <w:rPr>
          <w:rStyle w:val="latin"/>
          <w:sz w:val="20"/>
          <w:lang w:val="fr-FR"/>
        </w:rPr>
      </w:pPr>
      <w:r w:rsidRPr="003B4F04">
        <w:rPr>
          <w:rStyle w:val="latin"/>
          <w:sz w:val="20"/>
          <w:lang w:val="fr-FR"/>
        </w:rPr>
        <w:t>Hor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tius tamen</w:t>
      </w:r>
      <w:r w:rsidRPr="003B4F04">
        <w:rPr>
          <w:sz w:val="20"/>
          <w:lang w:val="fr-FR"/>
        </w:rPr>
        <w:t xml:space="preserve"> </w:t>
      </w:r>
      <w:r w:rsidRPr="003B4F04">
        <w:rPr>
          <w:rStyle w:val="latin-underline"/>
          <w:sz w:val="20"/>
          <w:lang w:val="fr-FR"/>
        </w:rPr>
        <w:t>sorōrem</w:t>
      </w:r>
      <w:r w:rsidRPr="003B4F04">
        <w:rPr>
          <w:sz w:val="20"/>
          <w:lang w:val="fr-FR"/>
        </w:rPr>
        <w:t xml:space="preserve"> </w:t>
      </w:r>
      <w:r w:rsidRPr="003B4F04">
        <w:rPr>
          <w:rStyle w:val="latin"/>
          <w:sz w:val="20"/>
          <w:lang w:val="fr-FR"/>
        </w:rPr>
        <w:t>hab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 xml:space="preserve">bat: soror eius </w:t>
      </w:r>
      <w:r w:rsidRPr="003B4F04">
        <w:rPr>
          <w:rStyle w:val="accent"/>
          <w:sz w:val="20"/>
          <w:lang w:val="fr-FR"/>
        </w:rPr>
        <w:t>ū</w:t>
      </w:r>
      <w:r w:rsidRPr="003B4F04">
        <w:rPr>
          <w:rStyle w:val="latin"/>
          <w:sz w:val="20"/>
          <w:lang w:val="fr-FR"/>
        </w:rPr>
        <w:t xml:space="preserve">num 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 xml:space="preserve"> C</w:t>
      </w:r>
      <w:r w:rsidRPr="003B4F04">
        <w:rPr>
          <w:rStyle w:val="accent"/>
          <w:sz w:val="20"/>
          <w:lang w:val="fr-FR"/>
        </w:rPr>
        <w:t>ū</w:t>
      </w:r>
      <w:r w:rsidRPr="003B4F04">
        <w:rPr>
          <w:rStyle w:val="latin"/>
          <w:sz w:val="20"/>
          <w:lang w:val="fr-FR"/>
        </w:rPr>
        <w:t>riati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>s am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bat. soror, ubi Hor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tius R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>mam fest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>n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bat, ad m</w:t>
      </w:r>
      <w:r w:rsidRPr="003B4F04">
        <w:rPr>
          <w:rStyle w:val="accent"/>
          <w:sz w:val="20"/>
          <w:lang w:val="fr-FR"/>
        </w:rPr>
        <w:t>ū</w:t>
      </w:r>
      <w:r w:rsidRPr="003B4F04">
        <w:rPr>
          <w:rStyle w:val="latin"/>
          <w:sz w:val="20"/>
          <w:lang w:val="fr-FR"/>
        </w:rPr>
        <w:t>r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>s R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>mae adiit et prope</w:t>
      </w:r>
      <w:r w:rsidRPr="003B4F04">
        <w:rPr>
          <w:sz w:val="20"/>
          <w:lang w:val="fr-FR"/>
        </w:rPr>
        <w:t xml:space="preserve"> </w:t>
      </w:r>
      <w:r w:rsidRPr="003B4F04">
        <w:rPr>
          <w:rStyle w:val="latin-underline"/>
          <w:sz w:val="20"/>
          <w:lang w:val="fr-FR"/>
        </w:rPr>
        <w:t>Portam Capēnam</w:t>
      </w:r>
      <w:r w:rsidRPr="003B4F04">
        <w:rPr>
          <w:sz w:val="20"/>
          <w:lang w:val="fr-FR"/>
        </w:rPr>
        <w:t xml:space="preserve"> </w:t>
      </w:r>
      <w:r w:rsidRPr="003B4F04">
        <w:rPr>
          <w:rStyle w:val="latin"/>
          <w:sz w:val="20"/>
          <w:lang w:val="fr-FR"/>
        </w:rPr>
        <w:t>man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bat: ubi fr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trem arma C</w:t>
      </w:r>
      <w:r w:rsidRPr="003B4F04">
        <w:rPr>
          <w:rStyle w:val="accent"/>
          <w:sz w:val="20"/>
          <w:lang w:val="fr-FR"/>
        </w:rPr>
        <w:t>ū</w:t>
      </w:r>
      <w:r w:rsidRPr="003B4F04">
        <w:rPr>
          <w:rStyle w:val="latin"/>
          <w:sz w:val="20"/>
          <w:lang w:val="fr-FR"/>
        </w:rPr>
        <w:t>riati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>rum ferentem v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>dit, misera erat. ‘arma</w:t>
      </w:r>
      <w:r w:rsidRPr="003B4F04">
        <w:rPr>
          <w:sz w:val="20"/>
          <w:lang w:val="fr-FR"/>
        </w:rPr>
        <w:t xml:space="preserve"> </w:t>
      </w:r>
      <w:r w:rsidRPr="003B4F04">
        <w:rPr>
          <w:rStyle w:val="latin-underline"/>
          <w:sz w:val="20"/>
          <w:lang w:val="fr-FR"/>
        </w:rPr>
        <w:t>spōnsī</w:t>
      </w:r>
      <w:r w:rsidRPr="003B4F04">
        <w:rPr>
          <w:sz w:val="20"/>
          <w:lang w:val="fr-FR"/>
        </w:rPr>
        <w:t xml:space="preserve"> </w:t>
      </w:r>
      <w:r w:rsidRPr="003B4F04">
        <w:rPr>
          <w:rStyle w:val="latin"/>
          <w:sz w:val="20"/>
          <w:lang w:val="fr-FR"/>
        </w:rPr>
        <w:t>c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>nspex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>!’ inquit lacrim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ns. ‘Hor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tius sp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>nsum meum interf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cit!’</w:t>
      </w:r>
      <w:r w:rsidRPr="003B4F04">
        <w:rPr>
          <w:sz w:val="20"/>
          <w:lang w:val="fr-FR"/>
        </w:rPr>
        <w:t xml:space="preserve"> </w:t>
      </w:r>
      <w:r w:rsidR="00FA363B">
        <w:rPr>
          <w:rStyle w:val="latin"/>
          <w:sz w:val="20"/>
          <w:lang w:val="fr-FR"/>
        </w:rPr>
        <w:tab/>
      </w:r>
    </w:p>
    <w:p w:rsidR="00FA363B" w:rsidRPr="003B4F04" w:rsidRDefault="00FA363B">
      <w:pPr>
        <w:pStyle w:val="LATINTX1"/>
        <w:spacing w:before="240"/>
        <w:rPr>
          <w:sz w:val="20"/>
          <w:lang w:val="fr-FR"/>
        </w:rPr>
      </w:pPr>
      <w:bookmarkStart w:id="0" w:name="_GoBack"/>
      <w:bookmarkEnd w:id="0"/>
    </w:p>
    <w:p w:rsidR="00883FD3" w:rsidRPr="003B4F04" w:rsidRDefault="00883FD3">
      <w:pPr>
        <w:pStyle w:val="LATINTX1"/>
        <w:spacing w:before="240" w:after="85"/>
        <w:rPr>
          <w:sz w:val="20"/>
          <w:lang w:val="fr-FR"/>
        </w:rPr>
      </w:pPr>
      <w:r w:rsidRPr="003B4F04">
        <w:rPr>
          <w:rStyle w:val="latin"/>
          <w:sz w:val="20"/>
          <w:lang w:val="fr-FR"/>
        </w:rPr>
        <w:t>Hor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tius, postquam sor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>rem lacrimantem v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 xml:space="preserve">dit, 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>r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tus erat: eam gladi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 xml:space="preserve"> su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 xml:space="preserve"> interf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cit. ‘eam p</w:t>
      </w:r>
      <w:r w:rsidRPr="003B4F04">
        <w:rPr>
          <w:rStyle w:val="accent"/>
          <w:sz w:val="20"/>
          <w:lang w:val="fr-FR"/>
        </w:rPr>
        <w:t>ū</w:t>
      </w:r>
      <w:r w:rsidRPr="003B4F04">
        <w:rPr>
          <w:rStyle w:val="latin"/>
          <w:sz w:val="20"/>
          <w:lang w:val="fr-FR"/>
        </w:rPr>
        <w:t>n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>v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>,’ inquit Horatius, ‘quod ubi c</w:t>
      </w:r>
      <w:r w:rsidRPr="003B4F04">
        <w:rPr>
          <w:rStyle w:val="accent"/>
          <w:sz w:val="20"/>
          <w:lang w:val="fr-FR"/>
        </w:rPr>
        <w:t>ē</w:t>
      </w:r>
      <w:r w:rsidRPr="003B4F04">
        <w:rPr>
          <w:rStyle w:val="latin"/>
          <w:sz w:val="20"/>
          <w:lang w:val="fr-FR"/>
        </w:rPr>
        <w:t>ter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 xml:space="preserve"> R</w:t>
      </w:r>
      <w:r w:rsidRPr="003B4F04">
        <w:rPr>
          <w:rStyle w:val="accent"/>
          <w:sz w:val="20"/>
          <w:lang w:val="fr-FR"/>
        </w:rPr>
        <w:t>ō</w:t>
      </w:r>
      <w:r w:rsidRPr="003B4F04">
        <w:rPr>
          <w:rStyle w:val="latin"/>
          <w:sz w:val="20"/>
          <w:lang w:val="fr-FR"/>
        </w:rPr>
        <w:t>m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n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 xml:space="preserve"> laet</w:t>
      </w:r>
      <w:r w:rsidRPr="003B4F04">
        <w:rPr>
          <w:rStyle w:val="accent"/>
          <w:sz w:val="20"/>
          <w:lang w:val="fr-FR"/>
        </w:rPr>
        <w:t>ī</w:t>
      </w:r>
      <w:r w:rsidRPr="003B4F04">
        <w:rPr>
          <w:rStyle w:val="latin"/>
          <w:sz w:val="20"/>
          <w:lang w:val="fr-FR"/>
        </w:rPr>
        <w:t xml:space="preserve"> erant, soror mea lacrim</w:t>
      </w:r>
      <w:r w:rsidRPr="003B4F04">
        <w:rPr>
          <w:rStyle w:val="accent"/>
          <w:sz w:val="20"/>
          <w:lang w:val="fr-FR"/>
        </w:rPr>
        <w:t>ā</w:t>
      </w:r>
      <w:r w:rsidRPr="003B4F04">
        <w:rPr>
          <w:rStyle w:val="latin"/>
          <w:sz w:val="20"/>
          <w:lang w:val="fr-FR"/>
        </w:rPr>
        <w:t>bat.’</w:t>
      </w:r>
    </w:p>
    <w:p w:rsidR="00883FD3" w:rsidRPr="003B4F04" w:rsidRDefault="00883FD3">
      <w:pPr>
        <w:pStyle w:val="BasicParagraph"/>
        <w:rPr>
          <w:lang w:val="fr-FR"/>
        </w:rPr>
      </w:pPr>
    </w:p>
    <w:sectPr w:rsidR="00883FD3" w:rsidRPr="003B4F04">
      <w:head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F04" w:rsidRDefault="003B4F04" w:rsidP="003B4F04">
      <w:pPr>
        <w:spacing w:after="0" w:line="240" w:lineRule="auto"/>
      </w:pPr>
      <w:r>
        <w:separator/>
      </w:r>
    </w:p>
  </w:endnote>
  <w:endnote w:type="continuationSeparator" w:id="0">
    <w:p w:rsidR="003B4F04" w:rsidRDefault="003B4F04" w:rsidP="003B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F04" w:rsidRDefault="003B4F04" w:rsidP="003B4F04">
      <w:pPr>
        <w:spacing w:after="0" w:line="240" w:lineRule="auto"/>
      </w:pPr>
      <w:r>
        <w:separator/>
      </w:r>
    </w:p>
  </w:footnote>
  <w:footnote w:type="continuationSeparator" w:id="0">
    <w:p w:rsidR="003B4F04" w:rsidRDefault="003B4F04" w:rsidP="003B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F04" w:rsidRDefault="003B4F04" w:rsidP="003B4F04">
    <w:pPr>
      <w:pStyle w:val="Header"/>
      <w:jc w:val="right"/>
    </w:pPr>
    <w:r>
      <w:rPr>
        <w:rFonts w:ascii="Times New Roman" w:hAnsi="Times New Roman"/>
        <w:b/>
        <w:noProof/>
        <w:sz w:val="28"/>
        <w:szCs w:val="28"/>
        <w:lang w:val="en-GB" w:eastAsia="en-GB"/>
      </w:rPr>
      <w:drawing>
        <wp:inline distT="0" distB="0" distL="0" distR="0" wp14:anchorId="45320D15" wp14:editId="2C2CB9E5">
          <wp:extent cx="3059872" cy="5780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omsbu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0" cy="57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3"/>
    <w:rsid w:val="003B4F04"/>
    <w:rsid w:val="00883FD3"/>
    <w:rsid w:val="00C27EC5"/>
    <w:rsid w:val="00FA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F46E8AD-9CE2-484B-9BBE-C64CB4C3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LATINTX">
    <w:name w:val="LATIN_TX"/>
    <w:basedOn w:val="NoParagraphStyle"/>
    <w:uiPriority w:val="99"/>
    <w:pPr>
      <w:tabs>
        <w:tab w:val="left" w:pos="240"/>
      </w:tabs>
      <w:suppressAutoHyphens/>
      <w:spacing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ATINTX1">
    <w:name w:val="LATIN_TX1"/>
    <w:basedOn w:val="NoParagraphStyle"/>
    <w:uiPriority w:val="99"/>
    <w:pPr>
      <w:tabs>
        <w:tab w:val="left" w:pos="240"/>
      </w:tabs>
      <w:suppressAutoHyphens/>
      <w:spacing w:before="290"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LineNumbersRecto">
    <w:name w:val="Line Numbers Recto"/>
    <w:basedOn w:val="NoParagraphStyle"/>
    <w:uiPriority w:val="99"/>
    <w:pPr>
      <w:tabs>
        <w:tab w:val="left" w:pos="240"/>
      </w:tabs>
      <w:suppressAutoHyphens/>
      <w:spacing w:before="200" w:line="290" w:lineRule="atLeast"/>
    </w:pPr>
    <w:rPr>
      <w:rFonts w:ascii="Verdana" w:hAnsi="Verdana" w:cs="Verdana"/>
      <w:sz w:val="19"/>
      <w:szCs w:val="19"/>
    </w:rPr>
  </w:style>
  <w:style w:type="character" w:customStyle="1" w:styleId="latin">
    <w:name w:val="latin"/>
    <w:uiPriority w:val="99"/>
    <w:rPr>
      <w:rFonts w:ascii="Verdana" w:hAnsi="Verdana"/>
    </w:rPr>
  </w:style>
  <w:style w:type="character" w:customStyle="1" w:styleId="accent">
    <w:name w:val="accent"/>
    <w:uiPriority w:val="99"/>
    <w:rPr>
      <w:u w:val="none" w:color="EC008B"/>
    </w:rPr>
  </w:style>
  <w:style w:type="character" w:customStyle="1" w:styleId="latin-underline">
    <w:name w:val="latin-underline"/>
    <w:uiPriority w:val="99"/>
    <w:rPr>
      <w:rFonts w:ascii="Verdana" w:hAnsi="Verdana"/>
      <w:u w:val="thick"/>
    </w:rPr>
  </w:style>
  <w:style w:type="paragraph" w:styleId="Header">
    <w:name w:val="header"/>
    <w:basedOn w:val="Normal"/>
    <w:link w:val="HeaderChar"/>
    <w:uiPriority w:val="99"/>
    <w:rsid w:val="003B4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F04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3B4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F0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Mac Mahon</dc:creator>
  <cp:keywords/>
  <dc:description/>
  <cp:lastModifiedBy>Lily Mac Mahon</cp:lastModifiedBy>
  <cp:revision>4</cp:revision>
  <dcterms:created xsi:type="dcterms:W3CDTF">2020-02-20T10:19:00Z</dcterms:created>
  <dcterms:modified xsi:type="dcterms:W3CDTF">2020-02-21T11:10:00Z</dcterms:modified>
</cp:coreProperties>
</file>