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52" w:rsidRDefault="00ED7B8C" w:rsidP="00094552">
      <w:pPr>
        <w:pStyle w:val="Heading1"/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sz w:val="24"/>
          <w:u w:val="single"/>
        </w:rPr>
        <w:t xml:space="preserve">Weighing </w:t>
      </w:r>
      <w:r w:rsidR="00094552">
        <w:rPr>
          <w:rFonts w:ascii="Trebuchet MS" w:hAnsi="Trebuchet MS"/>
          <w:b/>
          <w:sz w:val="24"/>
          <w:u w:val="single"/>
        </w:rPr>
        <w:t>your options: Multiple theses</w:t>
      </w:r>
    </w:p>
    <w:p w:rsidR="00094552" w:rsidRPr="00094552" w:rsidRDefault="00094552" w:rsidP="00094552">
      <w:pPr>
        <w:pStyle w:val="Heading1"/>
        <w:rPr>
          <w:rFonts w:ascii="Trebuchet MS" w:hAnsi="Trebuchet MS"/>
          <w:b/>
          <w:sz w:val="24"/>
          <w:u w:val="single"/>
        </w:rPr>
      </w:pPr>
      <w:r>
        <w:rPr>
          <w:rFonts w:ascii="Arial Black" w:eastAsia="Times New Roman" w:hAnsi="Arial Black" w:cs="Arial Black"/>
          <w:color w:val="005EB8"/>
          <w:spacing w:val="-13"/>
          <w:sz w:val="18"/>
          <w:szCs w:val="18"/>
          <w:lang w:val="en-GB" w:eastAsia="en-GB"/>
        </w:rPr>
        <w:t>Table 5: Weighing the options equally</w:t>
      </w:r>
      <w:bookmarkStart w:id="0" w:name="_GoBack"/>
      <w:bookmarkEnd w:id="0"/>
    </w:p>
    <w:p w:rsidR="00D629D1" w:rsidRPr="00D629D1" w:rsidRDefault="00D629D1" w:rsidP="00D629D1"/>
    <w:tbl>
      <w:tblPr>
        <w:tblW w:w="8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1300"/>
        <w:gridCol w:w="2320"/>
        <w:gridCol w:w="80"/>
        <w:gridCol w:w="2820"/>
      </w:tblGrid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FEEAAD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7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Position/thesis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5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>1</w:t>
            </w: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7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>Propose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and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defend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position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9"/>
                <w:sz w:val="18"/>
                <w:szCs w:val="18"/>
                <w:lang w:val="en-GB" w:eastAsia="en-GB"/>
              </w:rPr>
              <w:t>1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>(or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>thesis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5"/>
                <w:sz w:val="18"/>
                <w:szCs w:val="18"/>
                <w:lang w:val="en-GB" w:eastAsia="en-GB"/>
              </w:rPr>
              <w:t>1)</w:t>
            </w:r>
          </w:p>
        </w:tc>
      </w:tr>
      <w:tr w:rsidR="00ED7B8C" w:rsidRPr="00ED7B8C" w:rsidTr="00ED7B8C">
        <w:trPr>
          <w:trHeight w:val="2248"/>
          <w:jc w:val="center"/>
        </w:trPr>
        <w:tc>
          <w:tcPr>
            <w:tcW w:w="2380" w:type="dxa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7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5"/>
                <w:sz w:val="18"/>
                <w:szCs w:val="18"/>
                <w:lang w:val="en-GB" w:eastAsia="en-GB"/>
              </w:rPr>
              <w:t>1a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1"/>
                <w:sz w:val="18"/>
                <w:szCs w:val="18"/>
                <w:lang w:val="en-GB" w:eastAsia="en-GB"/>
              </w:rPr>
              <w:t xml:space="preserve"> Make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>the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1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arguments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spacing w:line="266" w:lineRule="auto"/>
              <w:ind w:left="115" w:right="259"/>
              <w:rPr>
                <w:rFonts w:ascii="Arial" w:eastAsia="Times New Roman" w:hAnsi="Arial" w:cs="Arial"/>
                <w:sz w:val="22"/>
                <w:szCs w:val="36"/>
                <w:lang w:val="en-GB" w:eastAsia="en-GB"/>
              </w:rPr>
            </w:pPr>
          </w:p>
        </w:tc>
        <w:tc>
          <w:tcPr>
            <w:tcW w:w="3620" w:type="dxa"/>
            <w:gridSpan w:val="2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7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>1b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4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1"/>
                <w:sz w:val="18"/>
                <w:szCs w:val="18"/>
                <w:lang w:val="en-GB" w:eastAsia="en-GB"/>
              </w:rPr>
              <w:t>Anticipate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4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challenges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spacing w:line="266" w:lineRule="auto"/>
              <w:ind w:right="403"/>
              <w:rPr>
                <w:rFonts w:ascii="Arial" w:eastAsia="Times New Roman" w:hAnsi="Arial" w:cs="Arial"/>
                <w:sz w:val="22"/>
                <w:szCs w:val="36"/>
                <w:lang w:val="en-GB" w:eastAsia="en-GB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43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43" w:line="266" w:lineRule="auto"/>
              <w:ind w:left="115" w:right="83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24"/>
                <w:sz w:val="18"/>
                <w:szCs w:val="18"/>
                <w:lang w:val="en-GB" w:eastAsia="en-GB"/>
              </w:rPr>
              <w:t>1c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>Defend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2"/>
                <w:sz w:val="18"/>
                <w:szCs w:val="18"/>
                <w:lang w:val="en-GB" w:eastAsia="en-GB"/>
              </w:rPr>
              <w:t>against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5"/>
                <w:sz w:val="18"/>
                <w:szCs w:val="18"/>
                <w:lang w:val="en-GB" w:eastAsia="en-GB"/>
              </w:rPr>
              <w:t xml:space="preserve">the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challenges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ind w:left="115"/>
              <w:rPr>
                <w:rFonts w:ascii="Arial" w:eastAsia="Times New Roman" w:hAnsi="Arial" w:cs="Arial"/>
                <w:sz w:val="22"/>
                <w:szCs w:val="36"/>
                <w:lang w:val="en-GB" w:eastAsia="en-GB"/>
              </w:rPr>
            </w:pP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FEEAAD"/>
            <w:tcMar>
              <w:top w:w="66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6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5"/>
                <w:sz w:val="18"/>
                <w:szCs w:val="18"/>
                <w:lang w:val="en-GB" w:eastAsia="en-GB"/>
              </w:rPr>
              <w:t>2.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3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Position/thesis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3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>2</w:t>
            </w: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6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6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>Propose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and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defend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position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9"/>
                <w:sz w:val="18"/>
                <w:szCs w:val="18"/>
                <w:lang w:val="en-GB" w:eastAsia="en-GB"/>
              </w:rPr>
              <w:t>2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>(or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>thesis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5"/>
                <w:sz w:val="18"/>
                <w:szCs w:val="18"/>
                <w:lang w:val="en-GB" w:eastAsia="en-GB"/>
              </w:rPr>
              <w:t>2)</w:t>
            </w:r>
          </w:p>
        </w:tc>
      </w:tr>
      <w:tr w:rsidR="00ED7B8C" w:rsidRPr="00ED7B8C" w:rsidTr="00ED7B8C">
        <w:trPr>
          <w:trHeight w:val="1797"/>
          <w:jc w:val="center"/>
        </w:trPr>
        <w:tc>
          <w:tcPr>
            <w:tcW w:w="3680" w:type="dxa"/>
            <w:gridSpan w:val="2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6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6"/>
              <w:ind w:left="115"/>
              <w:jc w:val="both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5"/>
                <w:sz w:val="18"/>
                <w:szCs w:val="18"/>
                <w:lang w:val="en-GB" w:eastAsia="en-GB"/>
              </w:rPr>
              <w:t>2a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1"/>
                <w:sz w:val="18"/>
                <w:szCs w:val="18"/>
                <w:lang w:val="en-GB" w:eastAsia="en-GB"/>
              </w:rPr>
              <w:t xml:space="preserve"> Make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>the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1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arguments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spacing w:line="266" w:lineRule="auto"/>
              <w:ind w:left="115" w:right="259"/>
              <w:jc w:val="both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42" w:line="266" w:lineRule="auto"/>
              <w:ind w:left="115" w:right="878"/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 xml:space="preserve">2b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 xml:space="preserve">Anticipate challenges 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spacing w:line="266" w:lineRule="auto"/>
              <w:ind w:left="115" w:right="346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820" w:type="dxa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42" w:line="266" w:lineRule="auto"/>
              <w:ind w:left="115" w:right="749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24"/>
                <w:sz w:val="18"/>
                <w:szCs w:val="18"/>
                <w:lang w:val="en-GB" w:eastAsia="en-GB"/>
              </w:rPr>
              <w:t>2c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0"/>
                <w:sz w:val="18"/>
                <w:szCs w:val="18"/>
                <w:lang w:val="en-GB" w:eastAsia="en-GB"/>
              </w:rPr>
              <w:t>Defend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2"/>
                <w:sz w:val="18"/>
                <w:szCs w:val="18"/>
                <w:lang w:val="en-GB" w:eastAsia="en-GB"/>
              </w:rPr>
              <w:t>against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7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5"/>
                <w:sz w:val="18"/>
                <w:szCs w:val="18"/>
                <w:lang w:val="en-GB" w:eastAsia="en-GB"/>
              </w:rPr>
              <w:t xml:space="preserve">the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challenges</w:t>
            </w:r>
          </w:p>
          <w:p w:rsidR="00ED7B8C" w:rsidRPr="00ED7B8C" w:rsidRDefault="00ED7B8C" w:rsidP="00ED7B8C">
            <w:pPr>
              <w:widowControl/>
              <w:autoSpaceDE/>
              <w:autoSpaceDN/>
              <w:adjustRightInd/>
              <w:spacing w:line="266" w:lineRule="auto"/>
              <w:ind w:left="115" w:right="504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FEEAAD"/>
            <w:tcMar>
              <w:top w:w="66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6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5"/>
                <w:sz w:val="18"/>
                <w:szCs w:val="18"/>
                <w:lang w:val="en-GB" w:eastAsia="en-GB"/>
              </w:rPr>
              <w:t>3.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9"/>
                <w:sz w:val="18"/>
                <w:szCs w:val="18"/>
                <w:lang w:val="en-GB" w:eastAsia="en-GB"/>
              </w:rPr>
              <w:t>Position/theses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9"/>
                <w:sz w:val="18"/>
                <w:szCs w:val="18"/>
                <w:lang w:val="en-GB" w:eastAsia="en-GB"/>
              </w:rPr>
              <w:t>3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onwards</w:t>
            </w: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5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Repeat</w:t>
            </w:r>
            <w:r w:rsidRPr="00ED7B8C">
              <w:rPr>
                <w:rFonts w:ascii="Arial" w:eastAsia="Times New Roman" w:hAnsi="Arial" w:cs="Arial"/>
                <w:color w:val="005EB8"/>
                <w:spacing w:val="8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stages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1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and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2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pacing w:val="10"/>
                <w:sz w:val="18"/>
                <w:szCs w:val="18"/>
                <w:lang w:val="en-GB" w:eastAsia="en-GB"/>
              </w:rPr>
              <w:t>for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each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position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pacing w:val="10"/>
                <w:sz w:val="18"/>
                <w:szCs w:val="18"/>
                <w:lang w:val="en-GB" w:eastAsia="en-GB"/>
              </w:rPr>
              <w:t>or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thesis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pacing w:val="10"/>
                <w:sz w:val="18"/>
                <w:szCs w:val="18"/>
                <w:lang w:val="en-GB" w:eastAsia="en-GB"/>
              </w:rPr>
              <w:t>or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hypothesis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z w:val="18"/>
                <w:szCs w:val="18"/>
                <w:lang w:val="en-GB" w:eastAsia="en-GB"/>
              </w:rPr>
              <w:t>being</w:t>
            </w:r>
            <w:r w:rsidRPr="00ED7B8C">
              <w:rPr>
                <w:rFonts w:ascii="Arial" w:eastAsia="Times New Roman" w:hAnsi="Arial" w:cs="Arial"/>
                <w:color w:val="005EB8"/>
                <w:spacing w:val="9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" w:eastAsia="Times New Roman" w:hAnsi="Arial" w:cs="Arial"/>
                <w:color w:val="005EB8"/>
                <w:spacing w:val="-2"/>
                <w:sz w:val="18"/>
                <w:szCs w:val="18"/>
                <w:lang w:val="en-GB" w:eastAsia="en-GB"/>
              </w:rPr>
              <w:t>considered.</w:t>
            </w:r>
          </w:p>
        </w:tc>
      </w:tr>
      <w:tr w:rsidR="00ED7B8C" w:rsidRPr="00ED7B8C" w:rsidTr="00ED7B8C">
        <w:trPr>
          <w:trHeight w:val="35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FEEAAD"/>
            <w:tcMar>
              <w:top w:w="65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65"/>
              <w:ind w:left="115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ED7B8C">
              <w:rPr>
                <w:rFonts w:ascii="Arial Black" w:eastAsia="Times New Roman" w:hAnsi="Arial Black" w:cs="Arial Black"/>
                <w:color w:val="005EB8"/>
                <w:spacing w:val="-15"/>
                <w:sz w:val="18"/>
                <w:szCs w:val="18"/>
                <w:lang w:val="en-GB" w:eastAsia="en-GB"/>
              </w:rPr>
              <w:t>4.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13"/>
                <w:sz w:val="18"/>
                <w:szCs w:val="18"/>
                <w:lang w:val="en-GB" w:eastAsia="en-GB"/>
              </w:rPr>
              <w:t xml:space="preserve"> </w:t>
            </w:r>
            <w:r w:rsidRPr="00ED7B8C">
              <w:rPr>
                <w:rFonts w:ascii="Arial Black" w:eastAsia="Times New Roman" w:hAnsi="Arial Black" w:cs="Arial Black"/>
                <w:color w:val="005EB8"/>
                <w:spacing w:val="-2"/>
                <w:sz w:val="18"/>
                <w:szCs w:val="18"/>
                <w:lang w:val="en-GB" w:eastAsia="en-GB"/>
              </w:rPr>
              <w:t>Conclusion/Synthesis</w:t>
            </w:r>
          </w:p>
        </w:tc>
      </w:tr>
      <w:tr w:rsidR="00ED7B8C" w:rsidRPr="00ED7B8C" w:rsidTr="00ED7B8C">
        <w:trPr>
          <w:trHeight w:val="1397"/>
          <w:jc w:val="center"/>
        </w:trPr>
        <w:tc>
          <w:tcPr>
            <w:tcW w:w="8900" w:type="dxa"/>
            <w:gridSpan w:val="5"/>
            <w:tcBorders>
              <w:top w:val="single" w:sz="2" w:space="0" w:color="005EB8"/>
              <w:left w:val="single" w:sz="2" w:space="0" w:color="005EB8"/>
              <w:bottom w:val="single" w:sz="2" w:space="0" w:color="005EB8"/>
              <w:right w:val="single" w:sz="2" w:space="0" w:color="005EB8"/>
            </w:tcBorders>
            <w:shd w:val="clear" w:color="auto" w:fill="E4EDF8"/>
            <w:tcMar>
              <w:top w:w="67" w:type="dxa"/>
              <w:left w:w="15" w:type="dxa"/>
              <w:bottom w:w="0" w:type="dxa"/>
              <w:right w:w="15" w:type="dxa"/>
            </w:tcMar>
            <w:hideMark/>
          </w:tcPr>
          <w:p w:rsidR="00ED7B8C" w:rsidRPr="00ED7B8C" w:rsidRDefault="00ED7B8C" w:rsidP="00ED7B8C">
            <w:pPr>
              <w:widowControl/>
              <w:autoSpaceDE/>
              <w:autoSpaceDN/>
              <w:adjustRightInd/>
              <w:spacing w:before="40" w:line="266" w:lineRule="auto"/>
              <w:ind w:left="346" w:right="101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174731" w:rsidRDefault="00174731" w:rsidP="00174731"/>
    <w:p w:rsidR="000F6FEA" w:rsidRDefault="000F6FEA">
      <w:pPr>
        <w:pStyle w:val="ListParagraph"/>
        <w:kinsoku w:val="0"/>
        <w:overflowPunct w:val="0"/>
        <w:spacing w:before="7"/>
        <w:rPr>
          <w:sz w:val="20"/>
          <w:szCs w:val="20"/>
        </w:rPr>
      </w:pPr>
    </w:p>
    <w:p w:rsidR="000F6FEA" w:rsidRDefault="000F6FEA">
      <w:pPr>
        <w:pStyle w:val="ListParagraph"/>
        <w:kinsoku w:val="0"/>
        <w:overflowPunct w:val="0"/>
        <w:spacing w:before="7"/>
        <w:rPr>
          <w:sz w:val="6"/>
          <w:szCs w:val="6"/>
        </w:rPr>
      </w:pPr>
    </w:p>
    <w:p w:rsidR="006335CD" w:rsidRDefault="006335CD"/>
    <w:sectPr w:rsidR="006335CD" w:rsidSect="00174731">
      <w:headerReference w:type="default" r:id="rId7"/>
      <w:footerReference w:type="default" r:id="rId8"/>
      <w:type w:val="continuous"/>
      <w:pgSz w:w="10720" w:h="1395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39" w:rsidRDefault="00A70339" w:rsidP="00547993">
      <w:r>
        <w:separator/>
      </w:r>
    </w:p>
  </w:endnote>
  <w:endnote w:type="continuationSeparator" w:id="0">
    <w:p w:rsidR="00A70339" w:rsidRDefault="00A70339" w:rsidP="0054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5E" w:rsidRDefault="00D3775E" w:rsidP="00D3775E">
    <w:pPr>
      <w:pStyle w:val="Footer"/>
    </w:pPr>
  </w:p>
  <w:p w:rsidR="00D3775E" w:rsidRPr="00D3775E" w:rsidRDefault="00D3775E" w:rsidP="00D3775E">
    <w:pPr>
      <w:rPr>
        <w:sz w:val="20"/>
      </w:rPr>
    </w:pPr>
  </w:p>
  <w:p w:rsidR="00D3775E" w:rsidRPr="00D3775E" w:rsidRDefault="00D3775E" w:rsidP="00D3775E">
    <w:pPr>
      <w:pStyle w:val="Footer"/>
      <w:jc w:val="right"/>
      <w:rPr>
        <w:rFonts w:ascii="Gill Sans MT" w:hAnsi="Gill Sans MT"/>
        <w:color w:val="31849B" w:themeColor="accent5" w:themeShade="BF"/>
        <w:sz w:val="20"/>
      </w:rPr>
    </w:pPr>
    <w:r w:rsidRPr="00D3775E">
      <w:rPr>
        <w:rFonts w:ascii="Gill Sans MT" w:hAnsi="Gill Sans MT"/>
        <w:color w:val="31849B" w:themeColor="accent5" w:themeShade="BF"/>
        <w:sz w:val="20"/>
      </w:rPr>
      <w:t>© Stella Cottrell (2005, 2011, 2017, 2023)</w:t>
    </w:r>
  </w:p>
  <w:p w:rsidR="00D3775E" w:rsidRPr="00D3775E" w:rsidRDefault="00D3775E" w:rsidP="00D3775E">
    <w:pPr>
      <w:pStyle w:val="Footer"/>
      <w:jc w:val="right"/>
      <w:rPr>
        <w:rFonts w:ascii="Gill Sans MT" w:hAnsi="Gill Sans MT"/>
        <w:color w:val="31849B" w:themeColor="accent5" w:themeShade="BF"/>
        <w:sz w:val="20"/>
      </w:rPr>
    </w:pPr>
    <w:r w:rsidRPr="00D3775E">
      <w:rPr>
        <w:rFonts w:ascii="Gill Sans MT" w:hAnsi="Gill Sans MT"/>
        <w:color w:val="31849B" w:themeColor="accent5" w:themeShade="BF"/>
        <w:sz w:val="20"/>
      </w:rPr>
      <w:t>Critical Thinking Skills, Bloomsbury</w:t>
    </w:r>
  </w:p>
  <w:p w:rsidR="00547993" w:rsidRDefault="0054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39" w:rsidRDefault="00A70339" w:rsidP="00547993">
      <w:r>
        <w:separator/>
      </w:r>
    </w:p>
  </w:footnote>
  <w:footnote w:type="continuationSeparator" w:id="0">
    <w:p w:rsidR="00A70339" w:rsidRDefault="00A70339" w:rsidP="0054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EA" w:rsidRDefault="00D3775E">
    <w:pPr>
      <w:pStyle w:val="Header"/>
    </w:pPr>
    <w:r w:rsidRPr="00D3775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F6D453" wp14:editId="3E3C599B">
              <wp:simplePos x="0" y="0"/>
              <wp:positionH relativeFrom="rightMargin">
                <wp:align>left</wp:align>
              </wp:positionH>
              <wp:positionV relativeFrom="paragraph">
                <wp:posOffset>-36195</wp:posOffset>
              </wp:positionV>
              <wp:extent cx="324485" cy="324485"/>
              <wp:effectExtent l="0" t="0" r="0" b="0"/>
              <wp:wrapNone/>
              <wp:docPr id="8" name="object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85" cy="324485"/>
                        <a:chOff x="0" y="0"/>
                        <a:chExt cx="324485" cy="324485"/>
                      </a:xfrm>
                    </wpg:grpSpPr>
                    <wps:wsp>
                      <wps:cNvPr id="2" name="object 9"/>
                      <wps:cNvSpPr/>
                      <wps:spPr>
                        <a:xfrm>
                          <a:off x="0" y="0"/>
                          <a:ext cx="324485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" h="324485">
                              <a:moveTo>
                                <a:pt x="162001" y="0"/>
                              </a:moveTo>
                              <a:lnTo>
                                <a:pt x="118934" y="5786"/>
                              </a:lnTo>
                              <a:lnTo>
                                <a:pt x="80235" y="22117"/>
                              </a:lnTo>
                              <a:lnTo>
                                <a:pt x="47448" y="47448"/>
                              </a:lnTo>
                              <a:lnTo>
                                <a:pt x="22117" y="80235"/>
                              </a:lnTo>
                              <a:lnTo>
                                <a:pt x="5786" y="118934"/>
                              </a:lnTo>
                              <a:lnTo>
                                <a:pt x="0" y="162001"/>
                              </a:lnTo>
                              <a:lnTo>
                                <a:pt x="5786" y="205067"/>
                              </a:lnTo>
                              <a:lnTo>
                                <a:pt x="22117" y="243766"/>
                              </a:lnTo>
                              <a:lnTo>
                                <a:pt x="47448" y="276553"/>
                              </a:lnTo>
                              <a:lnTo>
                                <a:pt x="80235" y="301884"/>
                              </a:lnTo>
                              <a:lnTo>
                                <a:pt x="118934" y="318215"/>
                              </a:lnTo>
                              <a:lnTo>
                                <a:pt x="162001" y="324002"/>
                              </a:lnTo>
                              <a:lnTo>
                                <a:pt x="205067" y="318215"/>
                              </a:lnTo>
                              <a:lnTo>
                                <a:pt x="243766" y="301884"/>
                              </a:lnTo>
                              <a:lnTo>
                                <a:pt x="276553" y="276553"/>
                              </a:lnTo>
                              <a:lnTo>
                                <a:pt x="301884" y="243766"/>
                              </a:lnTo>
                              <a:lnTo>
                                <a:pt x="318215" y="205067"/>
                              </a:lnTo>
                              <a:lnTo>
                                <a:pt x="324002" y="162001"/>
                              </a:lnTo>
                              <a:lnTo>
                                <a:pt x="318215" y="118934"/>
                              </a:lnTo>
                              <a:lnTo>
                                <a:pt x="301884" y="80235"/>
                              </a:lnTo>
                              <a:lnTo>
                                <a:pt x="276553" y="47448"/>
                              </a:lnTo>
                              <a:lnTo>
                                <a:pt x="243766" y="22117"/>
                              </a:lnTo>
                              <a:lnTo>
                                <a:pt x="205067" y="5786"/>
                              </a:lnTo>
                              <a:lnTo>
                                <a:pt x="162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658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3" name="object 10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0824" y="40777"/>
                          <a:ext cx="242341" cy="2604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2FD88D" id="object 8" o:spid="_x0000_s1026" style="position:absolute;margin-left:0;margin-top:-2.85pt;width:25.55pt;height:25.55pt;z-index:251661312;mso-position-horizontal:left;mso-position-horizontal-relative:right-margin-area" coordsize="324485,32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">
              <v:shape id="object 9" o:spid="_x0000_s1027" style="position:absolute;width:324485;height:324485;visibility:visible;mso-wrap-style:square;v-text-anchor:top" coordsize="32448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8nMMA&#10;AADaAAAADwAAAGRycy9kb3ducmV2LnhtbESPQWvCQBSE74X+h+UJvdWNOZQkuoqkBlpPbRR6fWSf&#10;STD7NmZXjf56t1DocZiZb5jFajSduNDgWssKZtMIBHFldcu1gv2ueE1AOI+ssbNMCm7kYLV8flpg&#10;pu2Vv+lS+loECLsMFTTe95mUrmrIoJvanjh4BzsY9EEOtdQDXgPcdDKOojdpsOWw0GBPeUPVsTwb&#10;BbuN/pH7z+Q9TfP861Rsyjtuc6VeJuN6DsLT6P/Df+0PrSCG3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8nMMAAADaAAAADwAAAAAAAAAAAAAAAACYAgAAZHJzL2Rv&#10;d25yZXYueG1sUEsFBgAAAAAEAAQA9QAAAIgDAAAAAA==&#10;" path="m162001,l118934,5786,80235,22117,47448,47448,22117,80235,5786,118934,,162001r5786,43066l22117,243766r25331,32787l80235,301884r38699,16331l162001,324002r43066,-5787l243766,301884r32787,-25331l301884,243766r16331,-38699l324002,162001r-5787,-43067l301884,80235,276553,47448,243766,22117,205067,5786,162001,xe" fillcolor="#fed65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0" o:spid="_x0000_s1028" type="#_x0000_t75" style="position:absolute;left:40824;top:40777;width:242341;height:260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xuPDAAAA2gAAAA8AAABkcnMvZG93bnJldi54bWxEj0FrwkAUhO+C/2F5Qm+60UIJqZtQCoKC&#10;qI2lvT6yzySYfRuyG03+vVsQehxm5htmnQ2mETfqXG1ZwXIRgSAurK65VPB93sxjEM4ja2wsk4KR&#10;HGTpdLLGRNs7f9Et96UIEHYJKqi8bxMpXVGRQbewLXHwLrYz6IPsSqk7vAe4aeQqit6kwZrDQoUt&#10;fVZUXPPeKDjufk86Oiz7Mu4P+7wef3ZFa5R6mQ0f7yA8Df4//GxvtYJX+LsSb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7G48MAAADaAAAADwAAAAAAAAAAAAAAAACf&#10;AgAAZHJzL2Rvd25yZXYueG1sUEsFBgAAAAAEAAQA9wAAAI8D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A3A4B"/>
    <w:multiLevelType w:val="hybridMultilevel"/>
    <w:tmpl w:val="417A5CFC"/>
    <w:lvl w:ilvl="0" w:tplc="877E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6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A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8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E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3"/>
    <w:rsid w:val="00050DE5"/>
    <w:rsid w:val="00094552"/>
    <w:rsid w:val="000F6FEA"/>
    <w:rsid w:val="00174731"/>
    <w:rsid w:val="00350AB8"/>
    <w:rsid w:val="00353C0C"/>
    <w:rsid w:val="00547993"/>
    <w:rsid w:val="006335CD"/>
    <w:rsid w:val="009538C3"/>
    <w:rsid w:val="00A70339"/>
    <w:rsid w:val="00B75964"/>
    <w:rsid w:val="00B76A2F"/>
    <w:rsid w:val="00D11834"/>
    <w:rsid w:val="00D3775E"/>
    <w:rsid w:val="00D629D1"/>
    <w:rsid w:val="00DD00C9"/>
    <w:rsid w:val="00E11EC9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614CB6-CB2A-4AE3-90B3-E099E42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9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9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6F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377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711">
          <w:marLeft w:val="34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Pritchard</dc:creator>
  <cp:lastModifiedBy>Emma Pritchard</cp:lastModifiedBy>
  <cp:revision>3</cp:revision>
  <dcterms:created xsi:type="dcterms:W3CDTF">2023-02-10T17:01:00Z</dcterms:created>
  <dcterms:modified xsi:type="dcterms:W3CDTF">2023-03-02T17:20:00Z</dcterms:modified>
</cp:coreProperties>
</file>