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57AC" w:rsidRPr="002C7E06" w:rsidRDefault="001D57AC" w:rsidP="001D57AC">
      <w:pPr>
        <w:rPr>
          <w:color w:val="2E75B5"/>
          <w:u w:val="single"/>
        </w:rPr>
      </w:pPr>
      <w:r w:rsidRPr="002C7E06">
        <w:rPr>
          <w:color w:val="2E75B5"/>
          <w:u w:val="single"/>
        </w:rPr>
        <w:t xml:space="preserve">Please write your article directly into this template. Do not copy-paste into a new document. </w:t>
      </w:r>
    </w:p>
    <w:p w:rsidR="001D57AC" w:rsidRDefault="001D57AC" w:rsidP="001D57AC">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1D57AC" w:rsidTr="00AA3F7D">
        <w:trPr>
          <w:trHeight w:val="525"/>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1D57AC" w:rsidRDefault="001D57AC"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Government, Policy and the Role of the State in Secondary Education</w:t>
            </w:r>
            <w:r>
              <w:rPr>
                <w:color w:val="767171"/>
              </w:rPr>
              <w:fldChar w:fldCharType="end"/>
            </w:r>
            <w:r>
              <w:rPr>
                <w:color w:val="767171"/>
              </w:rPr>
              <w:t xml:space="preserve"> (</w:t>
            </w:r>
            <w:permStart w:id="139933809" w:edGrp="everyone"/>
            <w:sdt>
              <w:sdtPr>
                <w:id w:val="-1084677451"/>
                <w:placeholder>
                  <w:docPart w:val="1E6012E46EBE45C3A90754C5360A0F49"/>
                </w:placeholder>
                <w:text/>
              </w:sdtPr>
              <w:sdtContent>
                <w:r w:rsidRPr="002C7E06">
                  <w:t>Country</w:t>
                </w:r>
              </w:sdtContent>
            </w:sdt>
            <w:permEnd w:id="139933809"/>
            <w:r>
              <w:rPr>
                <w:color w:val="767171"/>
              </w:rPr>
              <w:t>)</w:t>
            </w:r>
          </w:p>
        </w:tc>
      </w:tr>
      <w:tr w:rsidR="001D57AC" w:rsidTr="00AA3F7D">
        <w:trPr>
          <w:trHeight w:val="525"/>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1000407167" w:edGrp="everyone" w:colFirst="1" w:colLast="1"/>
            <w:r>
              <w:rPr>
                <w:b/>
                <w:color w:val="000000"/>
              </w:rPr>
              <w:t>Author 1</w:t>
            </w:r>
          </w:p>
        </w:tc>
        <w:tc>
          <w:tcPr>
            <w:tcW w:w="7510" w:type="dxa"/>
            <w:shd w:val="clear" w:color="auto" w:fill="F2F2F2" w:themeFill="background1" w:themeFillShade="F2"/>
          </w:tcPr>
          <w:p w:rsidR="001D57AC" w:rsidRPr="002C7E06" w:rsidRDefault="001D57AC" w:rsidP="00AA3F7D">
            <w:pPr>
              <w:pBdr>
                <w:top w:val="nil"/>
                <w:left w:val="nil"/>
                <w:bottom w:val="nil"/>
                <w:right w:val="nil"/>
                <w:between w:val="nil"/>
              </w:pBdr>
            </w:pPr>
            <w:sdt>
              <w:sdtPr>
                <w:id w:val="-1935506755"/>
                <w:placeholder>
                  <w:docPart w:val="1E6012E46EBE45C3A90754C5360A0F49"/>
                </w:placeholder>
                <w:text/>
              </w:sdtPr>
              <w:sdtContent>
                <w:r w:rsidRPr="002C7E06">
                  <w:t>Name</w:t>
                </w:r>
              </w:sdtContent>
            </w:sdt>
            <w:r w:rsidRPr="002C7E06">
              <w:t xml:space="preserve"> </w:t>
            </w:r>
            <w:sdt>
              <w:sdtPr>
                <w:rPr>
                  <w:highlight w:val="yellow"/>
                </w:rPr>
                <w:id w:val="-532500275"/>
                <w:placeholder>
                  <w:docPart w:val="1E6012E46EBE45C3A90754C5360A0F49"/>
                </w:placeholder>
                <w:text/>
              </w:sdtPr>
              <w:sdtContent>
                <w:r w:rsidRPr="002C7E06">
                  <w:rPr>
                    <w:highlight w:val="yellow"/>
                  </w:rPr>
                  <w:t>Surname</w:t>
                </w:r>
              </w:sdtContent>
            </w:sdt>
          </w:p>
          <w:p w:rsidR="001D57AC" w:rsidRDefault="001D57AC"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1D57AC" w:rsidTr="00AA3F7D">
        <w:trPr>
          <w:trHeight w:val="779"/>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685783581" w:edGrp="everyone" w:colFirst="1" w:colLast="1"/>
            <w:permEnd w:id="1000407167"/>
            <w:r>
              <w:rPr>
                <w:b/>
                <w:color w:val="000000"/>
              </w:rPr>
              <w:t>Author 1 blurb</w:t>
            </w:r>
          </w:p>
        </w:tc>
        <w:tc>
          <w:tcPr>
            <w:tcW w:w="7510" w:type="dxa"/>
            <w:shd w:val="clear" w:color="auto" w:fill="F2F2F2" w:themeFill="background1" w:themeFillShade="F2"/>
          </w:tcPr>
          <w:p w:rsidR="001D57AC" w:rsidRDefault="001D57AC" w:rsidP="00AA3F7D">
            <w:pPr>
              <w:rPr>
                <w:color w:val="808080"/>
              </w:rPr>
            </w:pPr>
            <w:sdt>
              <w:sdtPr>
                <w:id w:val="-1347321383"/>
                <w:placeholder>
                  <w:docPart w:val="1E6012E46EBE45C3A90754C5360A0F49"/>
                </w:placeholder>
                <w:text/>
              </w:sdtPr>
              <w:sdtContent>
                <w:r w:rsidRPr="002C7E06">
                  <w:t>Name</w:t>
                </w:r>
              </w:sdtContent>
            </w:sdt>
            <w:r>
              <w:rPr>
                <w:color w:val="808080"/>
              </w:rPr>
              <w:t xml:space="preserve"> is </w:t>
            </w:r>
            <w:sdt>
              <w:sdtPr>
                <w:id w:val="-1997408738"/>
                <w:placeholder>
                  <w:docPart w:val="1E6012E46EBE45C3A90754C5360A0F49"/>
                </w:placeholder>
                <w:text/>
              </w:sdtPr>
              <w:sdtContent>
                <w:r w:rsidRPr="000664E7">
                  <w:t>Position</w:t>
                </w:r>
              </w:sdtContent>
            </w:sdt>
            <w:r>
              <w:rPr>
                <w:color w:val="808080"/>
              </w:rPr>
              <w:t xml:space="preserve"> at </w:t>
            </w:r>
            <w:sdt>
              <w:sdtPr>
                <w:id w:val="1114479995"/>
                <w:placeholder>
                  <w:docPart w:val="1E6012E46EBE45C3A90754C5360A0F49"/>
                </w:placeholder>
                <w:text/>
              </w:sdtPr>
              <w:sdtContent>
                <w:r w:rsidRPr="000664E7">
                  <w:t>Name of Institution</w:t>
                </w:r>
              </w:sdtContent>
            </w:sdt>
            <w:r>
              <w:rPr>
                <w:color w:val="808080"/>
              </w:rPr>
              <w:t xml:space="preserve">, </w:t>
            </w:r>
            <w:sdt>
              <w:sdtPr>
                <w:id w:val="-351880941"/>
                <w:placeholder>
                  <w:docPart w:val="1E6012E46EBE45C3A90754C5360A0F49"/>
                </w:placeholder>
                <w:text/>
              </w:sdtPr>
              <w:sdtContent>
                <w:r w:rsidRPr="000664E7">
                  <w:t>Country</w:t>
                </w:r>
              </w:sdtContent>
            </w:sdt>
            <w:r>
              <w:rPr>
                <w:color w:val="808080"/>
              </w:rPr>
              <w:t>.</w:t>
            </w:r>
          </w:p>
          <w:p w:rsidR="001D57AC" w:rsidRDefault="001D57AC" w:rsidP="00AA3F7D">
            <w:pPr>
              <w:rPr>
                <w:color w:val="808080"/>
              </w:rPr>
            </w:pPr>
            <w:r>
              <w:rPr>
                <w:color w:val="808080"/>
              </w:rPr>
              <w:t>e.g. John Smith is Lecturer at the University of Oxford, UK</w:t>
            </w:r>
          </w:p>
        </w:tc>
      </w:tr>
      <w:tr w:rsidR="001D57AC" w:rsidTr="00AA3F7D">
        <w:trPr>
          <w:trHeight w:val="525"/>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1808995568" w:edGrp="everyone" w:colFirst="1" w:colLast="1"/>
            <w:permEnd w:id="685783581"/>
            <w:r>
              <w:rPr>
                <w:b/>
                <w:color w:val="000000"/>
              </w:rPr>
              <w:t xml:space="preserve">Author 2 </w:t>
            </w:r>
          </w:p>
        </w:tc>
        <w:tc>
          <w:tcPr>
            <w:tcW w:w="7510" w:type="dxa"/>
            <w:shd w:val="clear" w:color="auto" w:fill="F2F2F2" w:themeFill="background1" w:themeFillShade="F2"/>
          </w:tcPr>
          <w:p w:rsidR="001D57AC" w:rsidRPr="002C7E06" w:rsidRDefault="001D57AC" w:rsidP="00AA3F7D">
            <w:pPr>
              <w:pBdr>
                <w:top w:val="nil"/>
                <w:left w:val="nil"/>
                <w:bottom w:val="nil"/>
                <w:right w:val="nil"/>
                <w:between w:val="nil"/>
              </w:pBdr>
            </w:pPr>
            <w:sdt>
              <w:sdtPr>
                <w:id w:val="1783068545"/>
                <w:placeholder>
                  <w:docPart w:val="B12754E1513E4249B34F2B7CBD282437"/>
                </w:placeholder>
                <w:text/>
              </w:sdtPr>
              <w:sdtContent>
                <w:r w:rsidRPr="002C7E06">
                  <w:t>Name</w:t>
                </w:r>
              </w:sdtContent>
            </w:sdt>
            <w:r w:rsidRPr="002C7E06">
              <w:t xml:space="preserve"> </w:t>
            </w:r>
            <w:sdt>
              <w:sdtPr>
                <w:rPr>
                  <w:highlight w:val="yellow"/>
                </w:rPr>
                <w:id w:val="-132025044"/>
                <w:placeholder>
                  <w:docPart w:val="B12754E1513E4249B34F2B7CBD282437"/>
                </w:placeholder>
                <w:text/>
              </w:sdtPr>
              <w:sdtContent>
                <w:r w:rsidRPr="002C7E06">
                  <w:rPr>
                    <w:highlight w:val="yellow"/>
                  </w:rPr>
                  <w:t>Surname</w:t>
                </w:r>
              </w:sdtContent>
            </w:sdt>
          </w:p>
          <w:p w:rsidR="001D57AC" w:rsidRDefault="001D57AC"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1D57AC" w:rsidTr="00AA3F7D">
        <w:trPr>
          <w:trHeight w:val="779"/>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503064015" w:edGrp="everyone" w:colFirst="1" w:colLast="1"/>
            <w:permEnd w:id="1808995568"/>
            <w:r>
              <w:rPr>
                <w:b/>
                <w:color w:val="000000"/>
              </w:rPr>
              <w:t>Author 2 blurb</w:t>
            </w:r>
          </w:p>
        </w:tc>
        <w:tc>
          <w:tcPr>
            <w:tcW w:w="7510" w:type="dxa"/>
            <w:shd w:val="clear" w:color="auto" w:fill="F2F2F2" w:themeFill="background1" w:themeFillShade="F2"/>
          </w:tcPr>
          <w:p w:rsidR="001D57AC" w:rsidRDefault="001D57AC" w:rsidP="00AA3F7D">
            <w:pPr>
              <w:rPr>
                <w:color w:val="808080"/>
              </w:rPr>
            </w:pPr>
            <w:sdt>
              <w:sdtPr>
                <w:id w:val="1716619605"/>
                <w:placeholder>
                  <w:docPart w:val="88C381A6ACA64AC5A7FA7FFE3FECEA71"/>
                </w:placeholder>
                <w:text/>
              </w:sdtPr>
              <w:sdtContent>
                <w:r w:rsidRPr="002C7E06">
                  <w:t>Name</w:t>
                </w:r>
              </w:sdtContent>
            </w:sdt>
            <w:r>
              <w:rPr>
                <w:color w:val="808080"/>
              </w:rPr>
              <w:t xml:space="preserve"> is </w:t>
            </w:r>
            <w:sdt>
              <w:sdtPr>
                <w:id w:val="-429202210"/>
                <w:placeholder>
                  <w:docPart w:val="88C381A6ACA64AC5A7FA7FFE3FECEA71"/>
                </w:placeholder>
                <w:text/>
              </w:sdtPr>
              <w:sdtContent>
                <w:r w:rsidRPr="000664E7">
                  <w:t>Position</w:t>
                </w:r>
              </w:sdtContent>
            </w:sdt>
            <w:r>
              <w:rPr>
                <w:color w:val="808080"/>
              </w:rPr>
              <w:t xml:space="preserve"> at </w:t>
            </w:r>
            <w:sdt>
              <w:sdtPr>
                <w:id w:val="1976561243"/>
                <w:placeholder>
                  <w:docPart w:val="88C381A6ACA64AC5A7FA7FFE3FECEA71"/>
                </w:placeholder>
                <w:text/>
              </w:sdtPr>
              <w:sdtContent>
                <w:r w:rsidRPr="000664E7">
                  <w:t>Name of Institution</w:t>
                </w:r>
              </w:sdtContent>
            </w:sdt>
            <w:r>
              <w:rPr>
                <w:color w:val="808080"/>
              </w:rPr>
              <w:t xml:space="preserve">, </w:t>
            </w:r>
            <w:sdt>
              <w:sdtPr>
                <w:id w:val="-1842607562"/>
                <w:placeholder>
                  <w:docPart w:val="88C381A6ACA64AC5A7FA7FFE3FECEA71"/>
                </w:placeholder>
                <w:text/>
              </w:sdtPr>
              <w:sdtContent>
                <w:r w:rsidRPr="000664E7">
                  <w:t>Country</w:t>
                </w:r>
              </w:sdtContent>
            </w:sdt>
            <w:r>
              <w:rPr>
                <w:color w:val="808080"/>
              </w:rPr>
              <w:t>.</w:t>
            </w:r>
          </w:p>
          <w:p w:rsidR="001D57AC" w:rsidRDefault="001D57AC" w:rsidP="00AA3F7D">
            <w:pPr>
              <w:rPr>
                <w:color w:val="808080"/>
              </w:rPr>
            </w:pPr>
            <w:r>
              <w:rPr>
                <w:color w:val="808080"/>
              </w:rPr>
              <w:t>e.g. John Smith is Lecturer at the University of Oxford, UK</w:t>
            </w:r>
          </w:p>
        </w:tc>
      </w:tr>
      <w:tr w:rsidR="001D57AC" w:rsidTr="00AA3F7D">
        <w:trPr>
          <w:trHeight w:val="779"/>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1913988607" w:edGrp="everyone" w:colFirst="1" w:colLast="1"/>
            <w:permEnd w:id="503064015"/>
            <w:r>
              <w:rPr>
                <w:b/>
                <w:color w:val="000000"/>
              </w:rPr>
              <w:t>Author email address(es)</w:t>
            </w:r>
          </w:p>
        </w:tc>
        <w:tc>
          <w:tcPr>
            <w:tcW w:w="7510" w:type="dxa"/>
            <w:shd w:val="clear" w:color="auto" w:fill="F2F2F2" w:themeFill="background1" w:themeFillShade="F2"/>
          </w:tcPr>
          <w:p w:rsidR="001D57AC" w:rsidRDefault="001D57AC" w:rsidP="00AA3F7D">
            <w:pPr>
              <w:pBdr>
                <w:top w:val="nil"/>
                <w:left w:val="nil"/>
                <w:bottom w:val="nil"/>
                <w:right w:val="nil"/>
                <w:between w:val="nil"/>
              </w:pBdr>
              <w:rPr>
                <w:color w:val="808080"/>
              </w:rPr>
            </w:pPr>
            <w:sdt>
              <w:sdtPr>
                <w:rPr>
                  <w:color w:val="808080"/>
                </w:rPr>
                <w:id w:val="-2049361189"/>
                <w:placeholder>
                  <w:docPart w:val="1E6012E46EBE45C3A90754C5360A0F49"/>
                </w:placeholder>
              </w:sdtPr>
              <w:sdtContent>
                <w:r w:rsidRPr="00427ED3">
                  <w:t>Author 1 email address</w:t>
                </w:r>
              </w:sdtContent>
            </w:sdt>
            <w:r>
              <w:rPr>
                <w:color w:val="808080"/>
              </w:rPr>
              <w:t xml:space="preserve">; </w:t>
            </w:r>
            <w:sdt>
              <w:sdtPr>
                <w:rPr>
                  <w:color w:val="808080"/>
                </w:rPr>
                <w:id w:val="1630662202"/>
                <w:placeholder>
                  <w:docPart w:val="1E6012E46EBE45C3A90754C5360A0F49"/>
                </w:placeholder>
              </w:sdtPr>
              <w:sdtContent>
                <w:r w:rsidRPr="00427ED3">
                  <w:t>author 2 email address</w:t>
                </w:r>
              </w:sdtContent>
            </w:sdt>
            <w:r>
              <w:rPr>
                <w:color w:val="808080"/>
              </w:rPr>
              <w:t xml:space="preserve">  </w:t>
            </w:r>
          </w:p>
        </w:tc>
      </w:tr>
      <w:tr w:rsidR="001D57AC" w:rsidTr="00AA3F7D">
        <w:trPr>
          <w:trHeight w:val="254"/>
        </w:trPr>
        <w:tc>
          <w:tcPr>
            <w:tcW w:w="1696" w:type="dxa"/>
            <w:shd w:val="clear" w:color="auto" w:fill="F2F2F2" w:themeFill="background1" w:themeFillShade="F2"/>
          </w:tcPr>
          <w:p w:rsidR="001D57AC" w:rsidRDefault="001D57AC" w:rsidP="00AA3F7D">
            <w:pPr>
              <w:pBdr>
                <w:top w:val="nil"/>
                <w:left w:val="nil"/>
                <w:bottom w:val="nil"/>
                <w:right w:val="nil"/>
                <w:between w:val="nil"/>
              </w:pBdr>
              <w:rPr>
                <w:b/>
                <w:color w:val="000000"/>
              </w:rPr>
            </w:pPr>
            <w:permStart w:id="539906781" w:edGrp="everyone" w:colFirst="1" w:colLast="1"/>
            <w:permEnd w:id="1913988607"/>
            <w:r>
              <w:rPr>
                <w:b/>
                <w:color w:val="000000"/>
              </w:rPr>
              <w:t>Regional Editor</w:t>
            </w:r>
          </w:p>
        </w:tc>
        <w:tc>
          <w:tcPr>
            <w:tcW w:w="7510" w:type="dxa"/>
            <w:shd w:val="clear" w:color="auto" w:fill="F2F2F2" w:themeFill="background1" w:themeFillShade="F2"/>
          </w:tcPr>
          <w:sdt>
            <w:sdtPr>
              <w:id w:val="-1711488755"/>
              <w:placeholder>
                <w:docPart w:val="1E6012E46EBE45C3A90754C5360A0F49"/>
              </w:placeholder>
              <w:text/>
            </w:sdtPr>
            <w:sdtContent>
              <w:p w:rsidR="001D57AC" w:rsidRDefault="001D57AC" w:rsidP="00AA3F7D">
                <w:pPr>
                  <w:pBdr>
                    <w:top w:val="nil"/>
                    <w:left w:val="nil"/>
                    <w:bottom w:val="nil"/>
                    <w:right w:val="nil"/>
                    <w:between w:val="nil"/>
                  </w:pBdr>
                  <w:rPr>
                    <w:b/>
                    <w:color w:val="808080"/>
                  </w:rPr>
                </w:pPr>
                <w:r w:rsidRPr="00427ED3">
                  <w:t>Regional Editor’s full name</w:t>
                </w:r>
              </w:p>
            </w:sdtContent>
          </w:sdt>
        </w:tc>
      </w:tr>
      <w:permEnd w:id="539906781"/>
    </w:tbl>
    <w:p w:rsidR="001D57AC" w:rsidRDefault="001D57AC" w:rsidP="001D57AC"/>
    <w:permStart w:id="1361188006" w:edGrp="everyone"/>
    <w:p w:rsidR="001D57AC" w:rsidRDefault="001D57AC" w:rsidP="001D57AC">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1E6012E46EBE45C3A90754C5360A0F49"/>
        </w:placeholder>
      </w:sdtPr>
      <w:sdtEndPr>
        <w:rPr>
          <w:b w:val="0"/>
          <w:color w:val="808080"/>
        </w:rPr>
      </w:sdtEndPr>
      <w:sdtContent>
        <w:p w:rsidR="001D57AC" w:rsidRDefault="001D57AC" w:rsidP="001D57AC">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1D57AC" w:rsidRDefault="001D57AC" w:rsidP="001D57AC">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1D57AC" w:rsidRDefault="001D57AC" w:rsidP="001D57AC">
          <w:pPr>
            <w:tabs>
              <w:tab w:val="left" w:pos="460"/>
              <w:tab w:val="left" w:pos="461"/>
            </w:tabs>
            <w:spacing w:line="259" w:lineRule="auto"/>
            <w:ind w:right="3391"/>
            <w:jc w:val="both"/>
          </w:pPr>
          <w:r>
            <w:rPr>
              <w:b/>
              <w:color w:val="0070C0"/>
            </w:rPr>
            <w:t>3.</w:t>
          </w:r>
          <w:r>
            <w:t xml:space="preserve">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1D57AC" w:rsidRDefault="001D57AC" w:rsidP="001D57AC">
      <w:pPr>
        <w:widowControl w:val="0"/>
        <w:pBdr>
          <w:top w:val="nil"/>
          <w:left w:val="nil"/>
          <w:bottom w:val="nil"/>
          <w:right w:val="nil"/>
          <w:between w:val="nil"/>
        </w:pBdr>
        <w:spacing w:before="3"/>
        <w:rPr>
          <w:color w:val="000000"/>
          <w:sz w:val="27"/>
          <w:szCs w:val="27"/>
        </w:rPr>
      </w:pPr>
    </w:p>
    <w:p w:rsidR="001D57AC" w:rsidRDefault="001D57AC" w:rsidP="001D57AC">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1E6012E46EBE45C3A90754C5360A0F49"/>
        </w:placeholder>
      </w:sdtPr>
      <w:sdtEndPr>
        <w:rPr>
          <w:b w:val="0"/>
          <w:color w:val="808080"/>
        </w:rPr>
      </w:sdtEndPr>
      <w:sdtContent>
        <w:p w:rsidR="001D57AC" w:rsidRDefault="001D57AC" w:rsidP="001D57AC">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1D57AC" w:rsidRDefault="001D57AC" w:rsidP="001D57AC">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1D57AC" w:rsidRDefault="001D57AC" w:rsidP="001D57AC">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1D57AC" w:rsidRDefault="001D57AC" w:rsidP="001D57AC">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1D57AC" w:rsidRDefault="001D57AC" w:rsidP="001D57AC">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1D57AC" w:rsidRDefault="001D57AC" w:rsidP="001D57AC">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1D57AC" w:rsidRDefault="001D57AC" w:rsidP="001D57AC">
      <w:pPr>
        <w:widowControl w:val="0"/>
        <w:pBdr>
          <w:top w:val="nil"/>
          <w:left w:val="nil"/>
          <w:bottom w:val="nil"/>
          <w:right w:val="nil"/>
          <w:between w:val="nil"/>
        </w:pBdr>
        <w:spacing w:before="11"/>
        <w:rPr>
          <w:color w:val="000000"/>
          <w:sz w:val="28"/>
          <w:szCs w:val="28"/>
        </w:rPr>
      </w:pPr>
    </w:p>
    <w:p w:rsidR="001D57AC" w:rsidRDefault="001D57AC" w:rsidP="001D57AC">
      <w:pPr>
        <w:spacing w:before="1"/>
        <w:ind w:left="-426"/>
        <w:rPr>
          <w:b/>
        </w:rPr>
      </w:pPr>
    </w:p>
    <w:p w:rsidR="001D57AC" w:rsidRDefault="001D57AC" w:rsidP="001D57AC">
      <w:pPr>
        <w:spacing w:before="1"/>
        <w:ind w:left="-426"/>
        <w:rPr>
          <w:b/>
        </w:rPr>
      </w:pPr>
    </w:p>
    <w:permEnd w:id="1361188006"/>
    <w:p w:rsidR="001D57AC" w:rsidRDefault="001D57AC" w:rsidP="001D57AC">
      <w:pPr>
        <w:spacing w:before="1"/>
        <w:ind w:left="-426"/>
        <w:rPr>
          <w:b/>
        </w:rPr>
      </w:pPr>
    </w:p>
    <w:p w:rsidR="001D57AC" w:rsidRDefault="001D57AC" w:rsidP="001D57AC">
      <w:pPr>
        <w:spacing w:before="1"/>
        <w:ind w:left="-426"/>
        <w:rPr>
          <w:b/>
        </w:rPr>
      </w:pPr>
    </w:p>
    <w:p w:rsidR="001D57AC" w:rsidRDefault="001D57AC" w:rsidP="001D57AC">
      <w:pPr>
        <w:spacing w:before="1"/>
        <w:ind w:left="-426"/>
        <w:rPr>
          <w:b/>
        </w:rPr>
      </w:pPr>
    </w:p>
    <w:p w:rsidR="001D57AC" w:rsidRDefault="001D57AC" w:rsidP="001D57AC">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1D57AC" w:rsidRDefault="001D57AC" w:rsidP="001D57AC">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1D57AC" w:rsidRPr="002A7F09" w:rsidRDefault="001D57AC" w:rsidP="001D57A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1D57AC" w:rsidRPr="00C74005" w:rsidRDefault="001D57AC" w:rsidP="001D57AC">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1D57AC" w:rsidRDefault="001D57AC" w:rsidP="001D57AC">
      <w:pPr>
        <w:widowControl w:val="0"/>
        <w:pBdr>
          <w:top w:val="nil"/>
          <w:left w:val="nil"/>
          <w:bottom w:val="nil"/>
          <w:right w:val="nil"/>
          <w:between w:val="nil"/>
        </w:pBdr>
        <w:tabs>
          <w:tab w:val="left" w:pos="460"/>
          <w:tab w:val="left" w:pos="461"/>
        </w:tabs>
        <w:spacing w:before="1" w:line="259" w:lineRule="auto"/>
        <w:ind w:right="609"/>
      </w:pPr>
    </w:p>
    <w:p w:rsidR="001D57AC" w:rsidRPr="00C74005" w:rsidRDefault="001D57AC" w:rsidP="001D57AC">
      <w:pPr>
        <w:spacing w:line="245" w:lineRule="auto"/>
        <w:rPr>
          <w:b/>
        </w:rPr>
      </w:pPr>
      <w:r>
        <w:rPr>
          <w:b/>
        </w:rPr>
        <w:fldChar w:fldCharType="begin"/>
      </w:r>
      <w:r>
        <w:rPr>
          <w:b/>
        </w:rPr>
        <w:instrText xml:space="preserve"> MERGEFIELD Article_focus </w:instrText>
      </w:r>
      <w:r>
        <w:rPr>
          <w:b/>
        </w:rPr>
        <w:fldChar w:fldCharType="separate"/>
      </w:r>
      <w:r w:rsidRPr="00EC328D">
        <w:rPr>
          <w:b/>
          <w:noProof/>
        </w:rPr>
        <w:t>Governments at the national or local levels dictate policy or regulations that form the basis for the way education functions within a country. Thus, the state has a key role in education including lower and upper secondary education. Your article on the role of government, policy and the state in lower and upper secondary education in your country should discuss the topics below:</w:t>
      </w:r>
      <w:r>
        <w:rPr>
          <w:b/>
        </w:rPr>
        <w:fldChar w:fldCharType="end"/>
      </w:r>
      <w:r w:rsidRPr="00C74005">
        <w:rPr>
          <w:b/>
        </w:rPr>
        <w:t xml:space="preserve"> </w:t>
      </w:r>
    </w:p>
    <w:p w:rsidR="001D57AC" w:rsidRPr="00C74005" w:rsidRDefault="001D57AC" w:rsidP="001D57AC">
      <w:pPr>
        <w:spacing w:line="245" w:lineRule="auto"/>
        <w:rPr>
          <w:b/>
        </w:rPr>
      </w:pPr>
    </w:p>
    <w:p w:rsidR="001D57AC" w:rsidRDefault="001D57AC" w:rsidP="001D57AC">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government, policy and the role of the state: What does the research say about the role of government, policy and the state in lower and upper secondary education in your country?</w:t>
      </w:r>
      <w:r>
        <w:rPr>
          <w:b/>
        </w:rPr>
        <w:fldChar w:fldCharType="end"/>
      </w:r>
    </w:p>
    <w:sdt>
      <w:sdtPr>
        <w:rPr>
          <w:b/>
        </w:rPr>
        <w:id w:val="680314857"/>
        <w:placeholder>
          <w:docPart w:val="CF47993AFC0D4DB2B21D410BDA12C972"/>
        </w:placeholder>
        <w:showingPlcHdr/>
      </w:sdtPr>
      <w:sdtContent>
        <w:permStart w:id="102304701" w:edGrp="everyone" w:displacedByCustomXml="prev"/>
        <w:p w:rsidR="001D57AC" w:rsidRDefault="001D57AC" w:rsidP="001D57AC">
          <w:pPr>
            <w:spacing w:line="245" w:lineRule="auto"/>
            <w:rPr>
              <w:b/>
            </w:rPr>
          </w:pPr>
          <w:r w:rsidRPr="00B103F7">
            <w:rPr>
              <w:rStyle w:val="PlaceholderText"/>
            </w:rPr>
            <w:t>Click or tap here to enter text.</w:t>
          </w:r>
        </w:p>
        <w:permEnd w:id="102304701" w:displacedByCustomXml="next"/>
      </w:sdtContent>
    </w:sdt>
    <w:p w:rsidR="001D57AC" w:rsidRDefault="001D57AC" w:rsidP="001D57AC">
      <w:pPr>
        <w:spacing w:line="245" w:lineRule="auto"/>
        <w:rPr>
          <w:b/>
        </w:rPr>
      </w:pPr>
    </w:p>
    <w:p w:rsidR="001D57AC" w:rsidRDefault="001D57AC" w:rsidP="001D57AC">
      <w:pPr>
        <w:spacing w:line="245" w:lineRule="auto"/>
        <w:rPr>
          <w:b/>
        </w:rPr>
      </w:pPr>
    </w:p>
    <w:p w:rsidR="001D57AC" w:rsidRDefault="001D57AC" w:rsidP="001D57AC">
      <w:pPr>
        <w:spacing w:line="245" w:lineRule="auto"/>
        <w:rPr>
          <w:b/>
        </w:rPr>
      </w:pPr>
      <w:r>
        <w:rPr>
          <w:b/>
        </w:rPr>
        <w:fldChar w:fldCharType="begin"/>
      </w:r>
      <w:r>
        <w:rPr>
          <w:b/>
        </w:rPr>
        <w:instrText xml:space="preserve"> MERGEFIELD Heading_2 </w:instrText>
      </w:r>
      <w:r>
        <w:rPr>
          <w:b/>
        </w:rPr>
        <w:fldChar w:fldCharType="separate"/>
      </w:r>
      <w:r w:rsidRPr="00EC328D">
        <w:rPr>
          <w:b/>
          <w:noProof/>
        </w:rPr>
        <w:t>2. Policies: Provide an overview of current government policies or laws related to secondary education in your country.</w:t>
      </w:r>
      <w:r>
        <w:rPr>
          <w:b/>
        </w:rPr>
        <w:fldChar w:fldCharType="end"/>
      </w:r>
    </w:p>
    <w:p w:rsidR="001D57AC" w:rsidRDefault="001D57AC" w:rsidP="001D57AC">
      <w:pPr>
        <w:spacing w:line="245" w:lineRule="auto"/>
        <w:rPr>
          <w:b/>
        </w:rPr>
      </w:pPr>
      <w:sdt>
        <w:sdtPr>
          <w:rPr>
            <w:b/>
          </w:rPr>
          <w:id w:val="659740274"/>
          <w:placeholder>
            <w:docPart w:val="5DF0AA735C1449E4A404007E7A7137DE"/>
          </w:placeholder>
          <w:showingPlcHdr/>
        </w:sdtPr>
        <w:sdtContent>
          <w:permStart w:id="1164781124" w:edGrp="everyone"/>
          <w:r w:rsidRPr="00B103F7">
            <w:rPr>
              <w:rStyle w:val="PlaceholderText"/>
            </w:rPr>
            <w:t>Click or tap here to enter text.</w:t>
          </w:r>
          <w:permEnd w:id="1164781124"/>
        </w:sdtContent>
      </w:sdt>
    </w:p>
    <w:p w:rsidR="001D57AC" w:rsidRDefault="001D57AC" w:rsidP="001D57AC">
      <w:pPr>
        <w:spacing w:line="245" w:lineRule="auto"/>
        <w:rPr>
          <w:b/>
        </w:rPr>
      </w:pPr>
    </w:p>
    <w:p w:rsidR="001D57AC" w:rsidRDefault="001D57AC" w:rsidP="001D57AC">
      <w:pPr>
        <w:spacing w:line="245" w:lineRule="auto"/>
        <w:rPr>
          <w:b/>
        </w:rPr>
      </w:pPr>
    </w:p>
    <w:p w:rsidR="001D57AC" w:rsidRPr="00C74005" w:rsidRDefault="001D57AC" w:rsidP="001D57AC">
      <w:pPr>
        <w:spacing w:line="245" w:lineRule="auto"/>
        <w:rPr>
          <w:b/>
        </w:rPr>
      </w:pPr>
      <w:r>
        <w:rPr>
          <w:b/>
        </w:rPr>
        <w:fldChar w:fldCharType="begin"/>
      </w:r>
      <w:r>
        <w:rPr>
          <w:b/>
        </w:rPr>
        <w:instrText xml:space="preserve"> MERGEFIELD Heading_3 </w:instrText>
      </w:r>
      <w:r>
        <w:rPr>
          <w:b/>
        </w:rPr>
        <w:fldChar w:fldCharType="separate"/>
      </w:r>
      <w:r w:rsidRPr="00EC328D">
        <w:rPr>
          <w:b/>
          <w:noProof/>
        </w:rPr>
        <w:t>3. Governance: Is secondary education policy made at the central, state or local level of governance? Who are the organisms that issue policy mandates? How are these communicated and implemented at the school level? Who participates in the development of policies? Is there consultation among different groups of stake holders before policies are issued?</w:t>
      </w:r>
      <w:r>
        <w:rPr>
          <w:b/>
        </w:rPr>
        <w:fldChar w:fldCharType="end"/>
      </w:r>
    </w:p>
    <w:p w:rsidR="001D57AC" w:rsidRDefault="001D57AC" w:rsidP="001D57AC">
      <w:pPr>
        <w:rPr>
          <w:b/>
        </w:rPr>
      </w:pPr>
      <w:r w:rsidRPr="00C74005">
        <w:rPr>
          <w:b/>
        </w:rPr>
        <w:t xml:space="preserve"> </w:t>
      </w:r>
      <w:sdt>
        <w:sdtPr>
          <w:rPr>
            <w:b/>
          </w:rPr>
          <w:id w:val="-1387952014"/>
          <w:placeholder>
            <w:docPart w:val="7F6A19A8AB124FEDADDA5B59A23DF3D0"/>
          </w:placeholder>
          <w:showingPlcHdr/>
        </w:sdtPr>
        <w:sdtContent>
          <w:permStart w:id="1802045155" w:edGrp="everyone"/>
          <w:r w:rsidRPr="00B103F7">
            <w:rPr>
              <w:rStyle w:val="PlaceholderText"/>
            </w:rPr>
            <w:t>Click or tap here to enter text.</w:t>
          </w:r>
          <w:permEnd w:id="1802045155"/>
        </w:sdtContent>
      </w:sdt>
    </w:p>
    <w:p w:rsidR="001D57AC" w:rsidRDefault="001D57AC" w:rsidP="001D57AC">
      <w:pPr>
        <w:spacing w:line="245" w:lineRule="auto"/>
        <w:rPr>
          <w:b/>
        </w:rPr>
      </w:pPr>
    </w:p>
    <w:p w:rsidR="001D57AC" w:rsidRDefault="001D57AC" w:rsidP="001D57AC">
      <w:pPr>
        <w:spacing w:line="245" w:lineRule="auto"/>
        <w:rPr>
          <w:b/>
        </w:rPr>
      </w:pPr>
    </w:p>
    <w:p w:rsidR="001D57AC" w:rsidRDefault="001D57AC" w:rsidP="001D57AC">
      <w:pPr>
        <w:spacing w:line="245" w:lineRule="auto"/>
        <w:rPr>
          <w:b/>
        </w:rPr>
      </w:pPr>
      <w:r>
        <w:rPr>
          <w:b/>
        </w:rPr>
        <w:fldChar w:fldCharType="begin"/>
      </w:r>
      <w:r>
        <w:rPr>
          <w:b/>
        </w:rPr>
        <w:instrText xml:space="preserve"> MERGEFIELD Heading_4 </w:instrText>
      </w:r>
      <w:r>
        <w:rPr>
          <w:b/>
        </w:rPr>
        <w:fldChar w:fldCharType="separate"/>
      </w:r>
      <w:r w:rsidRPr="00EC328D">
        <w:rPr>
          <w:b/>
          <w:noProof/>
        </w:rPr>
        <w:t>4. Links with other organizations: What is the role of other organizations such as teacher unions, higher education institutions, private organizations, or international organization in secondary education policy?</w:t>
      </w:r>
      <w:r>
        <w:rPr>
          <w:b/>
        </w:rPr>
        <w:fldChar w:fldCharType="end"/>
      </w:r>
    </w:p>
    <w:sdt>
      <w:sdtPr>
        <w:rPr>
          <w:b/>
        </w:rPr>
        <w:id w:val="-582990366"/>
        <w:placeholder>
          <w:docPart w:val="056EE0BE974545D1BDEA4004A29A56E4"/>
        </w:placeholder>
        <w:showingPlcHdr/>
      </w:sdtPr>
      <w:sdtContent>
        <w:permStart w:id="1292655807" w:edGrp="everyone" w:displacedByCustomXml="prev"/>
        <w:p w:rsidR="001D57AC" w:rsidRPr="00C74005" w:rsidRDefault="001D57AC" w:rsidP="001D57AC">
          <w:pPr>
            <w:spacing w:line="245" w:lineRule="auto"/>
            <w:rPr>
              <w:b/>
            </w:rPr>
          </w:pPr>
          <w:r w:rsidRPr="00B103F7">
            <w:rPr>
              <w:rStyle w:val="PlaceholderText"/>
            </w:rPr>
            <w:t>Click or tap here to enter text.</w:t>
          </w:r>
        </w:p>
        <w:permEnd w:id="1292655807" w:displacedByCustomXml="next"/>
      </w:sdtContent>
    </w:sdt>
    <w:p w:rsidR="001D57AC" w:rsidRDefault="001D57AC" w:rsidP="001D57AC">
      <w:pPr>
        <w:spacing w:line="245" w:lineRule="auto"/>
        <w:rPr>
          <w:b/>
        </w:rPr>
      </w:pPr>
    </w:p>
    <w:p w:rsidR="001D57AC" w:rsidRPr="00C74005" w:rsidRDefault="001D57AC" w:rsidP="001D57AC">
      <w:pPr>
        <w:spacing w:line="245" w:lineRule="auto"/>
        <w:rPr>
          <w:b/>
        </w:rPr>
      </w:pPr>
    </w:p>
    <w:p w:rsidR="001D57AC" w:rsidRPr="00C74005" w:rsidRDefault="001D57AC" w:rsidP="001D57AC">
      <w:pPr>
        <w:spacing w:line="245" w:lineRule="auto"/>
        <w:rPr>
          <w:b/>
        </w:rPr>
      </w:pPr>
      <w:r>
        <w:rPr>
          <w:b/>
        </w:rPr>
        <w:fldChar w:fldCharType="begin"/>
      </w:r>
      <w:r>
        <w:rPr>
          <w:b/>
        </w:rPr>
        <w:instrText xml:space="preserve"> MERGEFIELD Heading_5 </w:instrText>
      </w:r>
      <w:r>
        <w:rPr>
          <w:b/>
        </w:rPr>
        <w:fldChar w:fldCharType="separate"/>
      </w:r>
      <w:r w:rsidRPr="00EC328D">
        <w:rPr>
          <w:b/>
          <w:noProof/>
        </w:rPr>
        <w:t>5. Autonomy: How much autonomy are lower and upper secondary schools afforded in terms of the curriculum, examinations, and standards? Who determines the texts that are used in secondary schools?</w:t>
      </w:r>
      <w:r>
        <w:rPr>
          <w:b/>
        </w:rPr>
        <w:fldChar w:fldCharType="end"/>
      </w:r>
    </w:p>
    <w:p w:rsidR="001D57AC" w:rsidRDefault="001D57AC" w:rsidP="001D57AC">
      <w:pPr>
        <w:spacing w:line="245" w:lineRule="auto"/>
        <w:rPr>
          <w:b/>
        </w:rPr>
      </w:pPr>
      <w:r w:rsidRPr="00C74005">
        <w:rPr>
          <w:b/>
        </w:rPr>
        <w:t xml:space="preserve"> </w:t>
      </w:r>
      <w:sdt>
        <w:sdtPr>
          <w:rPr>
            <w:b/>
          </w:rPr>
          <w:id w:val="819385912"/>
          <w:placeholder>
            <w:docPart w:val="DFC521233D444174B1556EE1E99AF1A3"/>
          </w:placeholder>
          <w:showingPlcHdr/>
        </w:sdtPr>
        <w:sdtContent>
          <w:bookmarkStart w:id="0" w:name="_GoBack"/>
          <w:permStart w:id="1512662575" w:edGrp="everyone"/>
          <w:r w:rsidRPr="00B103F7">
            <w:rPr>
              <w:rStyle w:val="PlaceholderText"/>
            </w:rPr>
            <w:t>Click or tap here to enter text.</w:t>
          </w:r>
          <w:bookmarkEnd w:id="0"/>
          <w:permEnd w:id="1512662575"/>
        </w:sdtContent>
      </w:sdt>
    </w:p>
    <w:p w:rsidR="001D57AC" w:rsidRDefault="001D57AC" w:rsidP="001D57AC">
      <w:pPr>
        <w:spacing w:line="245" w:lineRule="auto"/>
        <w:rPr>
          <w:b/>
        </w:rPr>
      </w:pPr>
    </w:p>
    <w:p w:rsidR="001D57AC" w:rsidRDefault="001D57AC" w:rsidP="001D57AC">
      <w:pPr>
        <w:spacing w:line="245" w:lineRule="auto"/>
        <w:rPr>
          <w:b/>
        </w:rPr>
      </w:pPr>
    </w:p>
    <w:p w:rsidR="001D57AC" w:rsidRDefault="001D57AC" w:rsidP="001D57AC">
      <w:pPr>
        <w:spacing w:line="245" w:lineRule="auto"/>
        <w:rPr>
          <w:b/>
        </w:rPr>
      </w:pPr>
      <w:r>
        <w:rPr>
          <w:b/>
        </w:rPr>
        <w:fldChar w:fldCharType="begin"/>
      </w:r>
      <w:r>
        <w:rPr>
          <w:b/>
        </w:rPr>
        <w:instrText xml:space="preserve"> MERGEFIELD Heading_6 </w:instrText>
      </w:r>
      <w:r>
        <w:rPr>
          <w:b/>
        </w:rPr>
        <w:fldChar w:fldCharType="separate"/>
      </w:r>
      <w:r w:rsidRPr="00EC328D">
        <w:rPr>
          <w:b/>
          <w:noProof/>
        </w:rPr>
        <w:t>6. Globalization: What is the interaction between global trends and national secondary education policy? What is the role of international tests, lending agencies, etc. on policy and governance in lower and secondary education?</w:t>
      </w:r>
      <w:r>
        <w:rPr>
          <w:b/>
        </w:rPr>
        <w:fldChar w:fldCharType="end"/>
      </w:r>
    </w:p>
    <w:sdt>
      <w:sdtPr>
        <w:rPr>
          <w:b/>
        </w:rPr>
        <w:id w:val="2027741189"/>
        <w:placeholder>
          <w:docPart w:val="A11226FBA8E94DE694CAFA0AA6A841E2"/>
        </w:placeholder>
        <w:showingPlcHdr/>
      </w:sdtPr>
      <w:sdtContent>
        <w:permStart w:id="1209800740" w:edGrp="everyone" w:displacedByCustomXml="prev"/>
        <w:p w:rsidR="001D57AC" w:rsidRPr="00A83772" w:rsidRDefault="001D57AC" w:rsidP="001D57AC">
          <w:pPr>
            <w:spacing w:line="245" w:lineRule="auto"/>
            <w:rPr>
              <w:color w:val="808080"/>
            </w:rPr>
          </w:pPr>
          <w:r w:rsidRPr="00B103F7">
            <w:rPr>
              <w:rStyle w:val="PlaceholderText"/>
            </w:rPr>
            <w:t>Click or tap here to enter text.</w:t>
          </w:r>
        </w:p>
        <w:permEnd w:id="1209800740" w:displacedByCustomXml="next"/>
      </w:sdtContent>
    </w:sdt>
    <w:p w:rsidR="001D57AC" w:rsidRDefault="001D57AC" w:rsidP="001D57AC">
      <w:pPr>
        <w:spacing w:line="245" w:lineRule="auto"/>
        <w:rPr>
          <w:b/>
        </w:rPr>
      </w:pPr>
    </w:p>
    <w:p w:rsidR="001D57AC" w:rsidRDefault="001D57AC" w:rsidP="001D57AC">
      <w:pPr>
        <w:spacing w:line="245" w:lineRule="auto"/>
        <w:rPr>
          <w:b/>
        </w:rPr>
      </w:pPr>
    </w:p>
    <w:p w:rsidR="001D57AC" w:rsidRDefault="001D57AC" w:rsidP="001D57AC">
      <w:pPr>
        <w:spacing w:line="245" w:lineRule="auto"/>
        <w:rPr>
          <w:b/>
        </w:rPr>
      </w:pPr>
    </w:p>
    <w:p w:rsidR="001D57AC" w:rsidRDefault="001D57AC" w:rsidP="001D57AC">
      <w:pPr>
        <w:spacing w:line="245" w:lineRule="auto"/>
      </w:pPr>
    </w:p>
    <w:p w:rsidR="001D57AC" w:rsidRDefault="001D57AC" w:rsidP="001D57AC">
      <w:pPr>
        <w:spacing w:line="245" w:lineRule="auto"/>
      </w:pPr>
    </w:p>
    <w:permStart w:id="123807259" w:edGrp="everyone"/>
    <w:p w:rsidR="001D57AC" w:rsidRPr="00D170E0" w:rsidRDefault="001D57AC" w:rsidP="001D57AC">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lastRenderedPageBreak/>
        <w:t>These suggestions must be unique from those listed in the references section.</w:t>
      </w:r>
      <w:r>
        <w:rPr>
          <w:color w:val="A6A6A6"/>
        </w:rPr>
        <w:t xml:space="preserve"> </w:t>
      </w:r>
    </w:p>
    <w:sdt>
      <w:sdtPr>
        <w:rPr>
          <w:b/>
          <w:color w:val="0070C0"/>
        </w:rPr>
        <w:id w:val="1389535634"/>
        <w:placeholder>
          <w:docPart w:val="1E6012E46EBE45C3A90754C5360A0F49"/>
        </w:placeholder>
      </w:sdtPr>
      <w:sdtEndPr>
        <w:rPr>
          <w:b w:val="0"/>
          <w:color w:val="808080"/>
        </w:rPr>
      </w:sdtEndPr>
      <w:sdtContent>
        <w:p w:rsidR="001D57AC" w:rsidRDefault="001D57AC" w:rsidP="001D57AC">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1D57AC" w:rsidRDefault="001D57AC" w:rsidP="001D57AC">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1D57AC" w:rsidRDefault="001D57AC" w:rsidP="001D57AC">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1D57AC" w:rsidRDefault="001D57AC" w:rsidP="001D57AC">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1D57AC" w:rsidRDefault="001D57AC" w:rsidP="001D57AC">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1D57AC" w:rsidRDefault="001D57AC" w:rsidP="001D57AC">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1D57AC" w:rsidRPr="00EA6DCB" w:rsidRDefault="001D57AC" w:rsidP="001D57AC">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1D57AC" w:rsidRDefault="001D57AC" w:rsidP="001D57AC">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1D57AC" w:rsidRDefault="001D57AC" w:rsidP="001D57AC">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1D57AC" w:rsidRPr="00EA6DCB" w:rsidRDefault="001D57AC" w:rsidP="001D57AC">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4BBAE8EF7BF0444392E1865C92E2EF0E"/>
        </w:placeholder>
      </w:sdtPr>
      <w:sdtEndPr>
        <w:rPr>
          <w:b w:val="0"/>
          <w:color w:val="808080"/>
        </w:rPr>
      </w:sdtEndPr>
      <w:sdtContent>
        <w:p w:rsidR="001D57AC" w:rsidRDefault="001D57AC" w:rsidP="001D57AC">
          <w:pPr>
            <w:tabs>
              <w:tab w:val="left" w:pos="460"/>
              <w:tab w:val="left" w:pos="461"/>
            </w:tabs>
            <w:spacing w:line="259" w:lineRule="auto"/>
            <w:ind w:right="3391"/>
            <w:jc w:val="both"/>
          </w:pPr>
          <w:r>
            <w:rPr>
              <w:color w:val="808080"/>
            </w:rPr>
            <w:t>Click here to enter text.</w:t>
          </w:r>
          <w:r>
            <w:t xml:space="preserve">  </w:t>
          </w:r>
        </w:p>
        <w:p w:rsidR="001D57AC" w:rsidRPr="00EA6DCB" w:rsidRDefault="001D57AC" w:rsidP="001D57AC">
          <w:pPr>
            <w:widowControl w:val="0"/>
            <w:pBdr>
              <w:top w:val="nil"/>
              <w:left w:val="nil"/>
              <w:bottom w:val="nil"/>
              <w:right w:val="nil"/>
              <w:between w:val="nil"/>
            </w:pBdr>
            <w:jc w:val="both"/>
            <w:rPr>
              <w:color w:val="000000"/>
            </w:rPr>
          </w:pPr>
        </w:p>
      </w:sdtContent>
    </w:sdt>
    <w:p w:rsidR="001D57AC" w:rsidRDefault="001D57AC" w:rsidP="001D57AC">
      <w:pPr>
        <w:widowControl w:val="0"/>
        <w:pBdr>
          <w:top w:val="nil"/>
          <w:left w:val="nil"/>
          <w:bottom w:val="nil"/>
          <w:right w:val="nil"/>
          <w:between w:val="nil"/>
        </w:pBdr>
        <w:spacing w:before="2"/>
        <w:rPr>
          <w:color w:val="000000"/>
          <w:sz w:val="29"/>
          <w:szCs w:val="29"/>
        </w:rPr>
      </w:pPr>
    </w:p>
    <w:p w:rsidR="001D57AC" w:rsidRDefault="001D57AC" w:rsidP="001D57AC">
      <w:pPr>
        <w:spacing w:before="1"/>
        <w:ind w:left="100"/>
      </w:pPr>
      <w:r>
        <w:rPr>
          <w:b/>
        </w:rPr>
        <w:t xml:space="preserve">Tables </w:t>
      </w:r>
      <w:r>
        <w:rPr>
          <w:b/>
          <w:color w:val="0070C0"/>
        </w:rPr>
        <w:t xml:space="preserve">[optional] </w:t>
      </w:r>
      <w:r>
        <w:rPr>
          <w:color w:val="0070C0"/>
        </w:rPr>
        <w:t>[not included in total word count]</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1D57AC" w:rsidRDefault="001D57AC" w:rsidP="001D57AC">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1D57AC" w:rsidRDefault="001D57AC" w:rsidP="001D57AC">
      <w:pPr>
        <w:spacing w:before="3"/>
        <w:ind w:left="2260"/>
      </w:pPr>
      <w:r>
        <w:t xml:space="preserve">[insert </w:t>
      </w:r>
      <w:r>
        <w:rPr>
          <w:b/>
        </w:rPr>
        <w:t xml:space="preserve">Table 1: Caption </w:t>
      </w:r>
      <w:r>
        <w:t>here]</w:t>
      </w:r>
    </w:p>
    <w:p w:rsidR="001D57AC" w:rsidRDefault="001D57AC" w:rsidP="001D57AC">
      <w:pPr>
        <w:widowControl w:val="0"/>
        <w:pBdr>
          <w:top w:val="nil"/>
          <w:left w:val="nil"/>
          <w:bottom w:val="nil"/>
          <w:right w:val="nil"/>
          <w:between w:val="nil"/>
        </w:pBdr>
        <w:spacing w:before="8"/>
        <w:rPr>
          <w:color w:val="000000"/>
          <w:sz w:val="25"/>
          <w:szCs w:val="25"/>
        </w:rPr>
      </w:pPr>
    </w:p>
    <w:permEnd w:id="123807259"/>
    <w:p w:rsidR="001D57AC" w:rsidRDefault="001D57AC" w:rsidP="001D57AC">
      <w:pPr>
        <w:spacing w:before="4"/>
        <w:ind w:left="2260"/>
      </w:pPr>
    </w:p>
    <w:p w:rsidR="001D57AC" w:rsidRDefault="001D57AC" w:rsidP="001D57AC">
      <w:pPr>
        <w:spacing w:before="4"/>
        <w:ind w:left="2260"/>
      </w:pPr>
    </w:p>
    <w:p w:rsidR="001D57AC" w:rsidRDefault="001D57AC" w:rsidP="001D57AC">
      <w:pPr>
        <w:spacing w:before="4"/>
      </w:pPr>
    </w:p>
    <w:p w:rsidR="001D57AC" w:rsidRDefault="001D57AC" w:rsidP="001D57AC">
      <w:pPr>
        <w:spacing w:after="160" w:line="259" w:lineRule="auto"/>
        <w:rPr>
          <w:b/>
          <w:color w:val="1F4E79"/>
        </w:rPr>
      </w:pPr>
      <w:r>
        <w:br w:type="page"/>
      </w:r>
    </w:p>
    <w:p w:rsidR="001D57AC" w:rsidRDefault="001D57AC" w:rsidP="001D57AC">
      <w:pPr>
        <w:rPr>
          <w:b/>
          <w:color w:val="1F4E79"/>
        </w:rPr>
      </w:pPr>
      <w:r w:rsidRPr="00C74005">
        <w:rPr>
          <w:b/>
          <w:color w:val="1F4E79"/>
        </w:rPr>
        <w:lastRenderedPageBreak/>
        <w:t xml:space="preserve">Approval Log </w:t>
      </w:r>
    </w:p>
    <w:p w:rsidR="001D57AC" w:rsidRPr="00CB6788" w:rsidRDefault="001D57AC" w:rsidP="001D57AC">
      <w:pPr>
        <w:rPr>
          <w:color w:val="FF0000"/>
        </w:rPr>
      </w:pPr>
      <w:r w:rsidRPr="00CB6788">
        <w:rPr>
          <w:color w:val="FF0000"/>
        </w:rPr>
        <w:t xml:space="preserve">Authors, do not delete the following section when submitting your article. </w:t>
      </w:r>
    </w:p>
    <w:p w:rsidR="001D57AC" w:rsidRDefault="001D57AC" w:rsidP="001D57AC">
      <w:pPr>
        <w:rPr>
          <w:b/>
        </w:rPr>
      </w:pPr>
      <w:permStart w:id="1855523409" w:edGrp="everyone"/>
    </w:p>
    <w:p w:rsidR="001D57AC" w:rsidRDefault="001D57AC" w:rsidP="001D57AC">
      <w:pPr>
        <w:rPr>
          <w:b/>
        </w:rPr>
      </w:pPr>
      <w:r>
        <w:rPr>
          <w:b/>
        </w:rPr>
        <w:t>Regional Editor Check</w:t>
      </w:r>
    </w:p>
    <w:p w:rsidR="001D57AC" w:rsidRDefault="001D57AC" w:rsidP="001D57AC">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1D57AC" w:rsidRDefault="001D57AC" w:rsidP="001D57AC">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1D57AC" w:rsidRDefault="001D57AC" w:rsidP="001D57AC">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1D57AC" w:rsidRDefault="001D57AC" w:rsidP="001D57AC">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1D57AC" w:rsidRDefault="001D57AC" w:rsidP="001D57AC">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1D57AC" w:rsidRDefault="001D57AC" w:rsidP="001D57AC">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D57AC" w:rsidRDefault="001D57AC" w:rsidP="001D57AC">
      <w:r>
        <w:t>If heavy copyediting required, note reasons and details:</w:t>
      </w:r>
    </w:p>
    <w:sdt>
      <w:sdtPr>
        <w:id w:val="-1397822741"/>
        <w:placeholder>
          <w:docPart w:val="0F13465150C441779D03C9A11FA17759"/>
        </w:placeholder>
        <w:showingPlcHdr/>
      </w:sdtPr>
      <w:sdtContent>
        <w:p w:rsidR="001D57AC" w:rsidRDefault="001D57AC" w:rsidP="001D57AC">
          <w:r w:rsidRPr="00B103F7">
            <w:rPr>
              <w:rStyle w:val="PlaceholderText"/>
            </w:rPr>
            <w:t>Click or tap here to enter text.</w:t>
          </w:r>
        </w:p>
      </w:sdtContent>
    </w:sdt>
    <w:p w:rsidR="001D57AC" w:rsidRDefault="001D57AC" w:rsidP="001D57AC"/>
    <w:p w:rsidR="001D57AC" w:rsidRDefault="001D57AC" w:rsidP="001D57AC">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D57AC" w:rsidRDefault="001D57AC" w:rsidP="001D57AC"/>
    <w:p w:rsidR="001D57AC" w:rsidRDefault="001D57AC" w:rsidP="001D57AC">
      <w:r>
        <w:t>If article is not approved, note reasons below:</w:t>
      </w:r>
    </w:p>
    <w:sdt>
      <w:sdtPr>
        <w:id w:val="-636103840"/>
        <w:placeholder>
          <w:docPart w:val="D7554C6956B84373BA0DA7C895006BC9"/>
        </w:placeholder>
        <w:showingPlcHdr/>
      </w:sdtPr>
      <w:sdtContent>
        <w:p w:rsidR="001D57AC" w:rsidRDefault="001D57AC" w:rsidP="001D57AC">
          <w:r w:rsidRPr="00B103F7">
            <w:rPr>
              <w:rStyle w:val="PlaceholderText"/>
            </w:rPr>
            <w:t>Click or tap here to enter text.</w:t>
          </w:r>
        </w:p>
      </w:sdtContent>
    </w:sdt>
    <w:p w:rsidR="001D57AC" w:rsidRDefault="001D57AC" w:rsidP="001D57AC"/>
    <w:p w:rsidR="001D57AC" w:rsidRDefault="001D57AC" w:rsidP="001D57AC">
      <w:pPr>
        <w:rPr>
          <w:b/>
        </w:rPr>
      </w:pPr>
      <w:r>
        <w:rPr>
          <w:b/>
        </w:rPr>
        <w:br/>
        <w:t>Editor in Chief Check</w:t>
      </w:r>
    </w:p>
    <w:p w:rsidR="001D57AC" w:rsidRDefault="001D57AC" w:rsidP="001D57AC">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D57AC" w:rsidRDefault="001D57AC" w:rsidP="001D57AC"/>
    <w:p w:rsidR="001D57AC" w:rsidRDefault="001D57AC" w:rsidP="001D57AC">
      <w:r>
        <w:t xml:space="preserve">If article is not approved, note reasons below: </w:t>
      </w:r>
    </w:p>
    <w:sdt>
      <w:sdtPr>
        <w:id w:val="1942035975"/>
        <w:placeholder>
          <w:docPart w:val="0EBB34F0EC95447CA9001669B1CC8DD7"/>
        </w:placeholder>
        <w:showingPlcHdr/>
      </w:sdtPr>
      <w:sdtContent>
        <w:p w:rsidR="001D57AC" w:rsidRDefault="001D57AC" w:rsidP="001D57AC">
          <w:r w:rsidRPr="00B103F7">
            <w:rPr>
              <w:rStyle w:val="PlaceholderText"/>
            </w:rPr>
            <w:t>Click or tap here to enter text.</w:t>
          </w:r>
        </w:p>
      </w:sdtContent>
    </w:sdt>
    <w:permEnd w:id="1855523409"/>
    <w:p w:rsidR="001D57AC" w:rsidRDefault="001D57AC" w:rsidP="001D57AC"/>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1D57AC">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1D57AC">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1D57AC">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HdZwzUm8xE4AsPieN0QDoRSl03VfZwhlIFVGuo2CDaWJQPhO3MuxU33JpyYEiTX4Qx+TZyuDSfglmV86gh1QRg==" w:salt="oPiwghjGjTfIb4mmFwehu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AC"/>
    <w:rsid w:val="00126DB8"/>
    <w:rsid w:val="001D57AC"/>
    <w:rsid w:val="00200437"/>
    <w:rsid w:val="002A3541"/>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C63F79C"/>
  <w15:chartTrackingRefBased/>
  <w15:docId w15:val="{677C6BAA-903D-4C2A-BCAC-F00EADAE6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7AC"/>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57AC"/>
    <w:pPr>
      <w:widowControl w:val="0"/>
      <w:autoSpaceDE w:val="0"/>
      <w:autoSpaceDN w:val="0"/>
      <w:spacing w:before="22"/>
      <w:ind w:left="460" w:hanging="360"/>
    </w:pPr>
  </w:style>
  <w:style w:type="character" w:styleId="PlaceholderText">
    <w:name w:val="Placeholder Text"/>
    <w:basedOn w:val="DefaultParagraphFont"/>
    <w:uiPriority w:val="99"/>
    <w:semiHidden/>
    <w:rsid w:val="001D57AC"/>
    <w:rPr>
      <w:color w:val="808080"/>
    </w:rPr>
  </w:style>
  <w:style w:type="character" w:styleId="Hyperlink">
    <w:name w:val="Hyperlink"/>
    <w:basedOn w:val="DefaultParagraphFont"/>
    <w:uiPriority w:val="99"/>
    <w:unhideWhenUsed/>
    <w:rsid w:val="001D57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E6012E46EBE45C3A90754C5360A0F49"/>
        <w:category>
          <w:name w:val="General"/>
          <w:gallery w:val="placeholder"/>
        </w:category>
        <w:types>
          <w:type w:val="bbPlcHdr"/>
        </w:types>
        <w:behaviors>
          <w:behavior w:val="content"/>
        </w:behaviors>
        <w:guid w:val="{E55135CE-8E1E-4485-985B-7558740B8BEC}"/>
      </w:docPartPr>
      <w:docPartBody>
        <w:p w:rsidR="00000000" w:rsidRDefault="001E52AD" w:rsidP="001E52AD">
          <w:pPr>
            <w:pStyle w:val="1E6012E46EBE45C3A90754C5360A0F49"/>
          </w:pPr>
          <w:r w:rsidRPr="00B103F7">
            <w:rPr>
              <w:rStyle w:val="PlaceholderText"/>
            </w:rPr>
            <w:t>Click or tap here to enter text.</w:t>
          </w:r>
        </w:p>
      </w:docPartBody>
    </w:docPart>
    <w:docPart>
      <w:docPartPr>
        <w:name w:val="B12754E1513E4249B34F2B7CBD282437"/>
        <w:category>
          <w:name w:val="General"/>
          <w:gallery w:val="placeholder"/>
        </w:category>
        <w:types>
          <w:type w:val="bbPlcHdr"/>
        </w:types>
        <w:behaviors>
          <w:behavior w:val="content"/>
        </w:behaviors>
        <w:guid w:val="{F089A93D-DAFE-401C-A915-867E969F8E73}"/>
      </w:docPartPr>
      <w:docPartBody>
        <w:p w:rsidR="00000000" w:rsidRDefault="001E52AD" w:rsidP="001E52AD">
          <w:pPr>
            <w:pStyle w:val="B12754E1513E4249B34F2B7CBD282437"/>
          </w:pPr>
          <w:r w:rsidRPr="00B103F7">
            <w:rPr>
              <w:rStyle w:val="PlaceholderText"/>
            </w:rPr>
            <w:t>Click or tap here to enter text.</w:t>
          </w:r>
        </w:p>
      </w:docPartBody>
    </w:docPart>
    <w:docPart>
      <w:docPartPr>
        <w:name w:val="88C381A6ACA64AC5A7FA7FFE3FECEA71"/>
        <w:category>
          <w:name w:val="General"/>
          <w:gallery w:val="placeholder"/>
        </w:category>
        <w:types>
          <w:type w:val="bbPlcHdr"/>
        </w:types>
        <w:behaviors>
          <w:behavior w:val="content"/>
        </w:behaviors>
        <w:guid w:val="{45C70116-5DEC-4154-930B-CDFAE35ACB52}"/>
      </w:docPartPr>
      <w:docPartBody>
        <w:p w:rsidR="00000000" w:rsidRDefault="001E52AD" w:rsidP="001E52AD">
          <w:pPr>
            <w:pStyle w:val="88C381A6ACA64AC5A7FA7FFE3FECEA71"/>
          </w:pPr>
          <w:r w:rsidRPr="00B103F7">
            <w:rPr>
              <w:rStyle w:val="PlaceholderText"/>
            </w:rPr>
            <w:t>Click or tap here to enter text.</w:t>
          </w:r>
        </w:p>
      </w:docPartBody>
    </w:docPart>
    <w:docPart>
      <w:docPartPr>
        <w:name w:val="CF47993AFC0D4DB2B21D410BDA12C972"/>
        <w:category>
          <w:name w:val="General"/>
          <w:gallery w:val="placeholder"/>
        </w:category>
        <w:types>
          <w:type w:val="bbPlcHdr"/>
        </w:types>
        <w:behaviors>
          <w:behavior w:val="content"/>
        </w:behaviors>
        <w:guid w:val="{C610382B-9CFF-4E6D-8DB4-9BB6FFCB5E33}"/>
      </w:docPartPr>
      <w:docPartBody>
        <w:p w:rsidR="00000000" w:rsidRDefault="001E52AD" w:rsidP="001E52AD">
          <w:pPr>
            <w:pStyle w:val="CF47993AFC0D4DB2B21D410BDA12C972"/>
          </w:pPr>
          <w:r w:rsidRPr="00B103F7">
            <w:rPr>
              <w:rStyle w:val="PlaceholderText"/>
            </w:rPr>
            <w:t>Click or tap here to enter text.</w:t>
          </w:r>
        </w:p>
      </w:docPartBody>
    </w:docPart>
    <w:docPart>
      <w:docPartPr>
        <w:name w:val="5DF0AA735C1449E4A404007E7A7137DE"/>
        <w:category>
          <w:name w:val="General"/>
          <w:gallery w:val="placeholder"/>
        </w:category>
        <w:types>
          <w:type w:val="bbPlcHdr"/>
        </w:types>
        <w:behaviors>
          <w:behavior w:val="content"/>
        </w:behaviors>
        <w:guid w:val="{7805E927-098C-4331-81F4-31DC74D8DA75}"/>
      </w:docPartPr>
      <w:docPartBody>
        <w:p w:rsidR="00000000" w:rsidRDefault="001E52AD" w:rsidP="001E52AD">
          <w:pPr>
            <w:pStyle w:val="5DF0AA735C1449E4A404007E7A7137DE"/>
          </w:pPr>
          <w:r w:rsidRPr="00B103F7">
            <w:rPr>
              <w:rStyle w:val="PlaceholderText"/>
            </w:rPr>
            <w:t>Click or tap here to enter text.</w:t>
          </w:r>
        </w:p>
      </w:docPartBody>
    </w:docPart>
    <w:docPart>
      <w:docPartPr>
        <w:name w:val="7F6A19A8AB124FEDADDA5B59A23DF3D0"/>
        <w:category>
          <w:name w:val="General"/>
          <w:gallery w:val="placeholder"/>
        </w:category>
        <w:types>
          <w:type w:val="bbPlcHdr"/>
        </w:types>
        <w:behaviors>
          <w:behavior w:val="content"/>
        </w:behaviors>
        <w:guid w:val="{0330E53A-C27B-45E7-9A83-DE9CC99B9F83}"/>
      </w:docPartPr>
      <w:docPartBody>
        <w:p w:rsidR="00000000" w:rsidRDefault="001E52AD" w:rsidP="001E52AD">
          <w:pPr>
            <w:pStyle w:val="7F6A19A8AB124FEDADDA5B59A23DF3D0"/>
          </w:pPr>
          <w:r w:rsidRPr="00B103F7">
            <w:rPr>
              <w:rStyle w:val="PlaceholderText"/>
            </w:rPr>
            <w:t>Click or tap here to enter text.</w:t>
          </w:r>
        </w:p>
      </w:docPartBody>
    </w:docPart>
    <w:docPart>
      <w:docPartPr>
        <w:name w:val="056EE0BE974545D1BDEA4004A29A56E4"/>
        <w:category>
          <w:name w:val="General"/>
          <w:gallery w:val="placeholder"/>
        </w:category>
        <w:types>
          <w:type w:val="bbPlcHdr"/>
        </w:types>
        <w:behaviors>
          <w:behavior w:val="content"/>
        </w:behaviors>
        <w:guid w:val="{2DB46378-19C4-4A83-8B49-C307A3A967F2}"/>
      </w:docPartPr>
      <w:docPartBody>
        <w:p w:rsidR="00000000" w:rsidRDefault="001E52AD" w:rsidP="001E52AD">
          <w:pPr>
            <w:pStyle w:val="056EE0BE974545D1BDEA4004A29A56E4"/>
          </w:pPr>
          <w:r w:rsidRPr="00B103F7">
            <w:rPr>
              <w:rStyle w:val="PlaceholderText"/>
            </w:rPr>
            <w:t>Click or tap here to enter text.</w:t>
          </w:r>
        </w:p>
      </w:docPartBody>
    </w:docPart>
    <w:docPart>
      <w:docPartPr>
        <w:name w:val="DFC521233D444174B1556EE1E99AF1A3"/>
        <w:category>
          <w:name w:val="General"/>
          <w:gallery w:val="placeholder"/>
        </w:category>
        <w:types>
          <w:type w:val="bbPlcHdr"/>
        </w:types>
        <w:behaviors>
          <w:behavior w:val="content"/>
        </w:behaviors>
        <w:guid w:val="{8024C4BA-D7DC-4E5E-A3F7-D03D9E9B2D0E}"/>
      </w:docPartPr>
      <w:docPartBody>
        <w:p w:rsidR="00000000" w:rsidRDefault="001E52AD" w:rsidP="001E52AD">
          <w:pPr>
            <w:pStyle w:val="DFC521233D444174B1556EE1E99AF1A3"/>
          </w:pPr>
          <w:r w:rsidRPr="00B103F7">
            <w:rPr>
              <w:rStyle w:val="PlaceholderText"/>
            </w:rPr>
            <w:t>Click or tap here to enter text.</w:t>
          </w:r>
        </w:p>
      </w:docPartBody>
    </w:docPart>
    <w:docPart>
      <w:docPartPr>
        <w:name w:val="A11226FBA8E94DE694CAFA0AA6A841E2"/>
        <w:category>
          <w:name w:val="General"/>
          <w:gallery w:val="placeholder"/>
        </w:category>
        <w:types>
          <w:type w:val="bbPlcHdr"/>
        </w:types>
        <w:behaviors>
          <w:behavior w:val="content"/>
        </w:behaviors>
        <w:guid w:val="{ADB62BC0-F05A-43C4-9FDD-6E5F86F9D6A0}"/>
      </w:docPartPr>
      <w:docPartBody>
        <w:p w:rsidR="00000000" w:rsidRDefault="001E52AD" w:rsidP="001E52AD">
          <w:pPr>
            <w:pStyle w:val="A11226FBA8E94DE694CAFA0AA6A841E2"/>
          </w:pPr>
          <w:r w:rsidRPr="00B103F7">
            <w:rPr>
              <w:rStyle w:val="PlaceholderText"/>
            </w:rPr>
            <w:t>Click or tap here to enter text.</w:t>
          </w:r>
        </w:p>
      </w:docPartBody>
    </w:docPart>
    <w:docPart>
      <w:docPartPr>
        <w:name w:val="4BBAE8EF7BF0444392E1865C92E2EF0E"/>
        <w:category>
          <w:name w:val="General"/>
          <w:gallery w:val="placeholder"/>
        </w:category>
        <w:types>
          <w:type w:val="bbPlcHdr"/>
        </w:types>
        <w:behaviors>
          <w:behavior w:val="content"/>
        </w:behaviors>
        <w:guid w:val="{A3BC84BC-6FAA-40BD-AFB9-B630CD8DDFAA}"/>
      </w:docPartPr>
      <w:docPartBody>
        <w:p w:rsidR="00000000" w:rsidRDefault="001E52AD" w:rsidP="001E52AD">
          <w:pPr>
            <w:pStyle w:val="4BBAE8EF7BF0444392E1865C92E2EF0E"/>
          </w:pPr>
          <w:r w:rsidRPr="00B103F7">
            <w:rPr>
              <w:rStyle w:val="PlaceholderText"/>
            </w:rPr>
            <w:t>Click or tap here to enter text.</w:t>
          </w:r>
        </w:p>
      </w:docPartBody>
    </w:docPart>
    <w:docPart>
      <w:docPartPr>
        <w:name w:val="0F13465150C441779D03C9A11FA17759"/>
        <w:category>
          <w:name w:val="General"/>
          <w:gallery w:val="placeholder"/>
        </w:category>
        <w:types>
          <w:type w:val="bbPlcHdr"/>
        </w:types>
        <w:behaviors>
          <w:behavior w:val="content"/>
        </w:behaviors>
        <w:guid w:val="{20D0A78F-B127-4044-8B8F-5476E55A9260}"/>
      </w:docPartPr>
      <w:docPartBody>
        <w:p w:rsidR="00000000" w:rsidRDefault="001E52AD" w:rsidP="001E52AD">
          <w:pPr>
            <w:pStyle w:val="0F13465150C441779D03C9A11FA17759"/>
          </w:pPr>
          <w:r w:rsidRPr="00B103F7">
            <w:rPr>
              <w:rStyle w:val="PlaceholderText"/>
            </w:rPr>
            <w:t>Click or tap here to enter text.</w:t>
          </w:r>
        </w:p>
      </w:docPartBody>
    </w:docPart>
    <w:docPart>
      <w:docPartPr>
        <w:name w:val="D7554C6956B84373BA0DA7C895006BC9"/>
        <w:category>
          <w:name w:val="General"/>
          <w:gallery w:val="placeholder"/>
        </w:category>
        <w:types>
          <w:type w:val="bbPlcHdr"/>
        </w:types>
        <w:behaviors>
          <w:behavior w:val="content"/>
        </w:behaviors>
        <w:guid w:val="{49CAC057-BC00-430E-8AD2-AD6C410C8A24}"/>
      </w:docPartPr>
      <w:docPartBody>
        <w:p w:rsidR="00000000" w:rsidRDefault="001E52AD" w:rsidP="001E52AD">
          <w:pPr>
            <w:pStyle w:val="D7554C6956B84373BA0DA7C895006BC9"/>
          </w:pPr>
          <w:r w:rsidRPr="00B103F7">
            <w:rPr>
              <w:rStyle w:val="PlaceholderText"/>
            </w:rPr>
            <w:t>Click or tap here to enter text.</w:t>
          </w:r>
        </w:p>
      </w:docPartBody>
    </w:docPart>
    <w:docPart>
      <w:docPartPr>
        <w:name w:val="0EBB34F0EC95447CA9001669B1CC8DD7"/>
        <w:category>
          <w:name w:val="General"/>
          <w:gallery w:val="placeholder"/>
        </w:category>
        <w:types>
          <w:type w:val="bbPlcHdr"/>
        </w:types>
        <w:behaviors>
          <w:behavior w:val="content"/>
        </w:behaviors>
        <w:guid w:val="{409C2731-577E-4FF9-8DC1-2064EB2CE94B}"/>
      </w:docPartPr>
      <w:docPartBody>
        <w:p w:rsidR="00000000" w:rsidRDefault="001E52AD" w:rsidP="001E52AD">
          <w:pPr>
            <w:pStyle w:val="0EBB34F0EC95447CA9001669B1CC8DD7"/>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2AD"/>
    <w:rsid w:val="001E52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2AD"/>
    <w:rPr>
      <w:color w:val="808080"/>
    </w:rPr>
  </w:style>
  <w:style w:type="paragraph" w:customStyle="1" w:styleId="1E6012E46EBE45C3A90754C5360A0F49">
    <w:name w:val="1E6012E46EBE45C3A90754C5360A0F49"/>
    <w:rsid w:val="001E52AD"/>
  </w:style>
  <w:style w:type="paragraph" w:customStyle="1" w:styleId="B12754E1513E4249B34F2B7CBD282437">
    <w:name w:val="B12754E1513E4249B34F2B7CBD282437"/>
    <w:rsid w:val="001E52AD"/>
  </w:style>
  <w:style w:type="paragraph" w:customStyle="1" w:styleId="88C381A6ACA64AC5A7FA7FFE3FECEA71">
    <w:name w:val="88C381A6ACA64AC5A7FA7FFE3FECEA71"/>
    <w:rsid w:val="001E52AD"/>
  </w:style>
  <w:style w:type="paragraph" w:customStyle="1" w:styleId="CF47993AFC0D4DB2B21D410BDA12C972">
    <w:name w:val="CF47993AFC0D4DB2B21D410BDA12C972"/>
    <w:rsid w:val="001E52AD"/>
  </w:style>
  <w:style w:type="paragraph" w:customStyle="1" w:styleId="5DF0AA735C1449E4A404007E7A7137DE">
    <w:name w:val="5DF0AA735C1449E4A404007E7A7137DE"/>
    <w:rsid w:val="001E52AD"/>
  </w:style>
  <w:style w:type="paragraph" w:customStyle="1" w:styleId="7F6A19A8AB124FEDADDA5B59A23DF3D0">
    <w:name w:val="7F6A19A8AB124FEDADDA5B59A23DF3D0"/>
    <w:rsid w:val="001E52AD"/>
  </w:style>
  <w:style w:type="paragraph" w:customStyle="1" w:styleId="056EE0BE974545D1BDEA4004A29A56E4">
    <w:name w:val="056EE0BE974545D1BDEA4004A29A56E4"/>
    <w:rsid w:val="001E52AD"/>
  </w:style>
  <w:style w:type="paragraph" w:customStyle="1" w:styleId="DFC521233D444174B1556EE1E99AF1A3">
    <w:name w:val="DFC521233D444174B1556EE1E99AF1A3"/>
    <w:rsid w:val="001E52AD"/>
  </w:style>
  <w:style w:type="paragraph" w:customStyle="1" w:styleId="A11226FBA8E94DE694CAFA0AA6A841E2">
    <w:name w:val="A11226FBA8E94DE694CAFA0AA6A841E2"/>
    <w:rsid w:val="001E52AD"/>
  </w:style>
  <w:style w:type="paragraph" w:customStyle="1" w:styleId="D8441CA3B2A848C59E13791F12F25409">
    <w:name w:val="D8441CA3B2A848C59E13791F12F25409"/>
    <w:rsid w:val="001E52AD"/>
  </w:style>
  <w:style w:type="paragraph" w:customStyle="1" w:styleId="867276CF51BA4F04BA67E3CB129FDD78">
    <w:name w:val="867276CF51BA4F04BA67E3CB129FDD78"/>
    <w:rsid w:val="001E52AD"/>
  </w:style>
  <w:style w:type="paragraph" w:customStyle="1" w:styleId="20690FACF32740D79DEB622E8467D4A9">
    <w:name w:val="20690FACF32740D79DEB622E8467D4A9"/>
    <w:rsid w:val="001E52AD"/>
  </w:style>
  <w:style w:type="paragraph" w:customStyle="1" w:styleId="A00408B5649D4358AECE46582626488F">
    <w:name w:val="A00408B5649D4358AECE46582626488F"/>
    <w:rsid w:val="001E52AD"/>
  </w:style>
  <w:style w:type="paragraph" w:customStyle="1" w:styleId="C1AA3BE4E14D4C659BF39FCAE68A543E">
    <w:name w:val="C1AA3BE4E14D4C659BF39FCAE68A543E"/>
    <w:rsid w:val="001E52AD"/>
  </w:style>
  <w:style w:type="paragraph" w:customStyle="1" w:styleId="94935683822D4C479376602417B46A04">
    <w:name w:val="94935683822D4C479376602417B46A04"/>
    <w:rsid w:val="001E52AD"/>
  </w:style>
  <w:style w:type="paragraph" w:customStyle="1" w:styleId="4BBAE8EF7BF0444392E1865C92E2EF0E">
    <w:name w:val="4BBAE8EF7BF0444392E1865C92E2EF0E"/>
    <w:rsid w:val="001E52AD"/>
  </w:style>
  <w:style w:type="paragraph" w:customStyle="1" w:styleId="0F13465150C441779D03C9A11FA17759">
    <w:name w:val="0F13465150C441779D03C9A11FA17759"/>
    <w:rsid w:val="001E52AD"/>
  </w:style>
  <w:style w:type="paragraph" w:customStyle="1" w:styleId="D7554C6956B84373BA0DA7C895006BC9">
    <w:name w:val="D7554C6956B84373BA0DA7C895006BC9"/>
    <w:rsid w:val="001E52AD"/>
  </w:style>
  <w:style w:type="paragraph" w:customStyle="1" w:styleId="0EBB34F0EC95447CA9001669B1CC8DD7">
    <w:name w:val="0EBB34F0EC95447CA9001669B1CC8DD7"/>
    <w:rsid w:val="001E52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1094</Words>
  <Characters>6237</Characters>
  <Application>Microsoft Office Word</Application>
  <DocSecurity>8</DocSecurity>
  <Lines>51</Lines>
  <Paragraphs>14</Paragraphs>
  <ScaleCrop>false</ScaleCrop>
  <Company>Bloomsbury Publishing Plc</Company>
  <LinksUpToDate>false</LinksUpToDate>
  <CharactersWithSpaces>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2023-11-20T10:10:00Z</dcterms:created>
  <dcterms:modified xsi:type="dcterms:W3CDTF">2023-11-20T10:11:00Z</dcterms:modified>
</cp:coreProperties>
</file>