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C6FC" w14:textId="411D0301" w:rsidR="00E11AA2" w:rsidRPr="00AE4236" w:rsidRDefault="00E11AA2" w:rsidP="00AE4236">
      <w:pPr>
        <w:widowControl w:val="0"/>
        <w:outlineLvl w:val="0"/>
        <w:rPr>
          <w:rFonts w:ascii="DIN Condensed" w:eastAsia="BASKERVILLE SEMIBOLD" w:hAnsi="DIN Condensed" w:cs="Times New Roman"/>
          <w:color w:val="1723AE"/>
          <w:sz w:val="56"/>
          <w:szCs w:val="56"/>
          <w:u w:color="000000"/>
        </w:rPr>
      </w:pPr>
      <w:r w:rsidRPr="008A6FC0">
        <w:rPr>
          <w:rFonts w:ascii="DIN Condensed" w:hAnsi="DIN Condensed" w:cs="Times New Roman"/>
          <w:color w:val="1723AE"/>
          <w:sz w:val="56"/>
          <w:szCs w:val="56"/>
          <w:u w:color="000000"/>
        </w:rPr>
        <w:t>SOCIAL MEDIA STRATEGY</w:t>
      </w:r>
    </w:p>
    <w:p w14:paraId="4D069124" w14:textId="77777777" w:rsidR="0049381A" w:rsidRDefault="0049381A" w:rsidP="00E11AA2">
      <w:pPr>
        <w:rPr>
          <w:rFonts w:asciiTheme="minorHAnsi" w:hAnsiTheme="minorHAnsi" w:cstheme="minorHAnsi"/>
          <w:b/>
          <w:bCs/>
          <w:color w:val="000000" w:themeColor="text1"/>
        </w:rPr>
      </w:pPr>
    </w:p>
    <w:p w14:paraId="135D2B1C" w14:textId="77777777" w:rsidR="00AE4236" w:rsidRPr="00AE4236" w:rsidRDefault="00E77706" w:rsidP="00AE4236">
      <w:pPr>
        <w:ind w:left="-270" w:right="-540"/>
        <w:jc w:val="center"/>
        <w:rPr>
          <w:rFonts w:asciiTheme="minorHAnsi" w:hAnsiTheme="minorHAnsi" w:cstheme="minorHAnsi"/>
          <w:b/>
          <w:bCs/>
          <w:color w:val="000000" w:themeColor="text1"/>
          <w:sz w:val="28"/>
          <w:szCs w:val="28"/>
        </w:rPr>
      </w:pPr>
      <w:r w:rsidRPr="00AE4236">
        <w:rPr>
          <w:rFonts w:asciiTheme="minorHAnsi" w:hAnsiTheme="minorHAnsi" w:cstheme="minorHAnsi"/>
          <w:b/>
          <w:bCs/>
          <w:color w:val="000000" w:themeColor="text1"/>
          <w:sz w:val="28"/>
          <w:szCs w:val="28"/>
        </w:rPr>
        <w:t>Social Media Strategy Exercise Options</w:t>
      </w:r>
    </w:p>
    <w:p w14:paraId="3EA807D3" w14:textId="3893A63C" w:rsidR="00E77706" w:rsidRPr="00AE3A54" w:rsidRDefault="0038266A" w:rsidP="00AE4236">
      <w:pPr>
        <w:ind w:left="-270" w:right="-540"/>
        <w:jc w:val="center"/>
        <w:rPr>
          <w:rFonts w:asciiTheme="minorHAnsi" w:hAnsiTheme="minorHAnsi" w:cstheme="minorHAnsi"/>
          <w:b/>
          <w:bCs/>
          <w:color w:val="000000" w:themeColor="text1"/>
        </w:rPr>
      </w:pPr>
      <w:r w:rsidRPr="009532F7">
        <w:rPr>
          <w:rFonts w:asciiTheme="minorHAnsi" w:hAnsiTheme="minorHAnsi" w:cstheme="minorHAnsi"/>
          <w:i/>
          <w:iCs/>
          <w:color w:val="0432FF"/>
        </w:rPr>
        <w:t>(Also see Questions and Exercises at the end of each chapter)</w:t>
      </w:r>
    </w:p>
    <w:p w14:paraId="4F40EEBC" w14:textId="77777777" w:rsidR="00E77706" w:rsidRPr="00D8004F" w:rsidRDefault="00E77706" w:rsidP="00E77706">
      <w:pPr>
        <w:ind w:left="-270" w:right="-540"/>
        <w:rPr>
          <w:rFonts w:asciiTheme="minorHAnsi" w:hAnsiTheme="minorHAnsi" w:cstheme="minorHAnsi"/>
          <w:color w:val="000000" w:themeColor="text1"/>
        </w:rPr>
      </w:pPr>
    </w:p>
    <w:p w14:paraId="09138E46" w14:textId="496FE453" w:rsidR="00E77706" w:rsidRPr="00EC7730"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Social Media Top 10 List:</w:t>
      </w:r>
      <w:r w:rsidRPr="00D8004F">
        <w:rPr>
          <w:rFonts w:asciiTheme="minorHAnsi" w:hAnsiTheme="minorHAnsi" w:cstheme="minorHAnsi"/>
          <w:color w:val="000000" w:themeColor="text1"/>
          <w:sz w:val="24"/>
          <w:szCs w:val="24"/>
        </w:rPr>
        <w:t xml:space="preserve"> How many here know </w:t>
      </w:r>
      <w:r w:rsidRPr="0072090B">
        <w:rPr>
          <w:rFonts w:asciiTheme="minorHAnsi" w:hAnsiTheme="minorHAnsi" w:cstheme="minorHAnsi"/>
          <w:color w:val="000000" w:themeColor="text1"/>
          <w:sz w:val="24"/>
          <w:szCs w:val="24"/>
        </w:rPr>
        <w:t>the</w:t>
      </w:r>
      <w:r w:rsidRPr="00D8004F">
        <w:rPr>
          <w:rFonts w:asciiTheme="minorHAnsi" w:hAnsiTheme="minorHAnsi" w:cstheme="minorHAnsi"/>
          <w:color w:val="000000" w:themeColor="text1"/>
          <w:sz w:val="24"/>
          <w:szCs w:val="24"/>
        </w:rPr>
        <w:t xml:space="preserve"> Top 10 Social Media Marketing Tips?</w:t>
      </w:r>
      <w:r w:rsidRPr="00D8004F">
        <w:rPr>
          <w:rFonts w:asciiTheme="minorHAnsi" w:hAnsiTheme="minorHAnsi" w:cstheme="minorHAnsi"/>
          <w:i/>
          <w:iCs/>
          <w:color w:val="000000" w:themeColor="text1"/>
          <w:sz w:val="24"/>
          <w:szCs w:val="24"/>
        </w:rPr>
        <w:t xml:space="preserve"> </w:t>
      </w:r>
      <w:r w:rsidRPr="00D8004F">
        <w:rPr>
          <w:rFonts w:asciiTheme="minorHAnsi" w:hAnsiTheme="minorHAnsi" w:cstheme="minorHAnsi"/>
          <w:color w:val="000000" w:themeColor="text1"/>
          <w:sz w:val="24"/>
          <w:szCs w:val="24"/>
        </w:rPr>
        <w:t xml:space="preserve">Break into groups of 3 to 5. Each group </w:t>
      </w:r>
      <w:r>
        <w:rPr>
          <w:rFonts w:asciiTheme="minorHAnsi" w:hAnsiTheme="minorHAnsi" w:cstheme="minorHAnsi"/>
          <w:color w:val="000000" w:themeColor="text1"/>
          <w:sz w:val="24"/>
          <w:szCs w:val="24"/>
        </w:rPr>
        <w:t xml:space="preserve">should </w:t>
      </w:r>
      <w:r w:rsidRPr="00D8004F">
        <w:rPr>
          <w:rFonts w:asciiTheme="minorHAnsi" w:hAnsiTheme="minorHAnsi" w:cstheme="minorHAnsi"/>
          <w:color w:val="000000" w:themeColor="text1"/>
          <w:sz w:val="24"/>
          <w:szCs w:val="24"/>
        </w:rPr>
        <w:t xml:space="preserve">try to </w:t>
      </w:r>
      <w:r>
        <w:rPr>
          <w:rFonts w:asciiTheme="minorHAnsi" w:hAnsiTheme="minorHAnsi" w:cstheme="minorHAnsi"/>
          <w:color w:val="000000" w:themeColor="text1"/>
          <w:sz w:val="24"/>
          <w:szCs w:val="24"/>
        </w:rPr>
        <w:t>have</w:t>
      </w:r>
      <w:r w:rsidRPr="00D8004F">
        <w:rPr>
          <w:rFonts w:asciiTheme="minorHAnsi" w:hAnsiTheme="minorHAnsi" w:cstheme="minorHAnsi"/>
          <w:color w:val="000000" w:themeColor="text1"/>
          <w:sz w:val="24"/>
          <w:szCs w:val="24"/>
        </w:rPr>
        <w:t xml:space="preserve"> 2</w:t>
      </w:r>
      <w:r>
        <w:rPr>
          <w:rFonts w:asciiTheme="minorHAnsi" w:hAnsiTheme="minorHAnsi" w:cstheme="minorHAnsi"/>
          <w:color w:val="000000" w:themeColor="text1"/>
          <w:sz w:val="24"/>
          <w:szCs w:val="24"/>
        </w:rPr>
        <w:t>-3</w:t>
      </w:r>
      <w:r w:rsidRPr="00D8004F">
        <w:rPr>
          <w:rFonts w:asciiTheme="minorHAnsi" w:hAnsiTheme="minorHAnsi" w:cstheme="minorHAnsi"/>
          <w:color w:val="000000" w:themeColor="text1"/>
          <w:sz w:val="24"/>
          <w:szCs w:val="24"/>
        </w:rPr>
        <w:t xml:space="preserve"> tips </w:t>
      </w:r>
      <w:r>
        <w:rPr>
          <w:rFonts w:asciiTheme="minorHAnsi" w:hAnsiTheme="minorHAnsi" w:cstheme="minorHAnsi"/>
          <w:color w:val="000000" w:themeColor="text1"/>
          <w:sz w:val="24"/>
          <w:szCs w:val="24"/>
        </w:rPr>
        <w:t>for</w:t>
      </w:r>
      <w:r w:rsidRPr="00D8004F">
        <w:rPr>
          <w:rFonts w:asciiTheme="minorHAnsi" w:hAnsiTheme="minorHAnsi" w:cstheme="minorHAnsi"/>
          <w:color w:val="000000" w:themeColor="text1"/>
          <w:sz w:val="24"/>
          <w:szCs w:val="24"/>
        </w:rPr>
        <w:t xml:space="preserve"> social media success. Collect on board for a top 10.</w:t>
      </w:r>
    </w:p>
    <w:p w14:paraId="4E45BD17" w14:textId="77777777" w:rsidR="00E77706"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u w:val="single"/>
        </w:rPr>
      </w:pPr>
    </w:p>
    <w:p w14:paraId="6473F4E5"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 xml:space="preserve">How Social Are </w:t>
      </w:r>
      <w:proofErr w:type="gramStart"/>
      <w:r w:rsidRPr="00D8004F">
        <w:rPr>
          <w:rFonts w:asciiTheme="minorHAnsi" w:hAnsiTheme="minorHAnsi" w:cstheme="minorHAnsi"/>
          <w:color w:val="000000" w:themeColor="text1"/>
          <w:sz w:val="24"/>
          <w:szCs w:val="24"/>
          <w:u w:val="single"/>
        </w:rPr>
        <w:t>You?:</w:t>
      </w:r>
      <w:proofErr w:type="gramEnd"/>
      <w:r w:rsidRPr="00D8004F">
        <w:rPr>
          <w:rFonts w:asciiTheme="minorHAnsi" w:hAnsiTheme="minorHAnsi" w:cstheme="minorHAnsi"/>
          <w:color w:val="000000" w:themeColor="text1"/>
          <w:sz w:val="24"/>
          <w:szCs w:val="24"/>
        </w:rPr>
        <w:t xml:space="preserve"> Tally up how many you had right. That is your percentage out of the 100 social icons listed here. Don’t worry if you didn’t get a lot. By the end of the course</w:t>
      </w:r>
      <w:r>
        <w:rPr>
          <w:rFonts w:asciiTheme="minorHAnsi" w:hAnsiTheme="minorHAnsi" w:cstheme="minorHAnsi"/>
          <w:color w:val="000000" w:themeColor="text1"/>
          <w:sz w:val="24"/>
          <w:szCs w:val="24"/>
        </w:rPr>
        <w:t>,</w:t>
      </w:r>
      <w:r w:rsidRPr="00D8004F">
        <w:rPr>
          <w:rFonts w:asciiTheme="minorHAnsi" w:hAnsiTheme="minorHAnsi" w:cstheme="minorHAnsi"/>
          <w:color w:val="000000" w:themeColor="text1"/>
          <w:sz w:val="24"/>
          <w:szCs w:val="24"/>
        </w:rPr>
        <w:t xml:space="preserve"> your score will go up! This is based on this quiz: (</w:t>
      </w:r>
      <w:hyperlink r:id="rId7" w:history="1">
        <w:r w:rsidRPr="00EA3381">
          <w:rPr>
            <w:rStyle w:val="Hyperlink"/>
            <w:rFonts w:asciiTheme="minorHAnsi" w:hAnsiTheme="minorHAnsi" w:cstheme="minorHAnsi"/>
            <w:color w:val="0432FF"/>
            <w:sz w:val="24"/>
            <w:szCs w:val="24"/>
          </w:rPr>
          <w:t>https://www.postcontrolmarketing.com/social-media-icon-quiz-test-your-social-media-knowledge/</w:t>
        </w:r>
      </w:hyperlink>
      <w:r w:rsidRPr="00D8004F">
        <w:rPr>
          <w:rStyle w:val="Hyperlink"/>
          <w:rFonts w:asciiTheme="minorHAnsi" w:hAnsiTheme="minorHAnsi" w:cstheme="minorHAnsi"/>
          <w:color w:val="000000" w:themeColor="text1"/>
          <w:sz w:val="24"/>
          <w:szCs w:val="24"/>
        </w:rPr>
        <w:t>)</w:t>
      </w:r>
    </w:p>
    <w:p w14:paraId="4F86D15A" w14:textId="77777777" w:rsidR="00E77706" w:rsidRPr="00D8004F" w:rsidRDefault="00E77706" w:rsidP="00E77706">
      <w:pPr>
        <w:autoSpaceDE w:val="0"/>
        <w:autoSpaceDN w:val="0"/>
        <w:adjustRightInd w:val="0"/>
        <w:ind w:left="-270" w:right="-540"/>
        <w:rPr>
          <w:rStyle w:val="NoneA"/>
          <w:rFonts w:asciiTheme="minorHAnsi" w:hAnsiTheme="minorHAnsi" w:cstheme="minorHAnsi"/>
          <w:i/>
          <w:iCs/>
          <w:color w:val="000000" w:themeColor="text1"/>
          <w:u w:color="000000"/>
        </w:rPr>
      </w:pPr>
    </w:p>
    <w:p w14:paraId="021A5393" w14:textId="77777777" w:rsidR="00E77706" w:rsidRPr="003E314D"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u w:val="single"/>
        </w:rPr>
        <w:t xml:space="preserve">How Many Social Media Influencers Do You </w:t>
      </w:r>
      <w:proofErr w:type="gramStart"/>
      <w:r>
        <w:rPr>
          <w:rFonts w:asciiTheme="minorHAnsi" w:hAnsiTheme="minorHAnsi" w:cstheme="minorHAnsi"/>
          <w:color w:val="000000" w:themeColor="text1"/>
          <w:sz w:val="24"/>
          <w:szCs w:val="24"/>
          <w:u w:val="single"/>
        </w:rPr>
        <w:t>Know?:</w:t>
      </w:r>
      <w:proofErr w:type="gramEnd"/>
      <w:r>
        <w:rPr>
          <w:rFonts w:asciiTheme="minorHAnsi" w:hAnsiTheme="minorHAnsi" w:cstheme="minorHAnsi"/>
          <w:color w:val="000000" w:themeColor="text1"/>
          <w:sz w:val="24"/>
          <w:szCs w:val="24"/>
          <w:u w:val="single"/>
        </w:rPr>
        <w:t xml:space="preserve"> </w:t>
      </w:r>
      <w:r>
        <w:rPr>
          <w:rFonts w:asciiTheme="minorHAnsi" w:hAnsiTheme="minorHAnsi" w:cstheme="minorHAnsi"/>
          <w:color w:val="000000" w:themeColor="text1"/>
          <w:sz w:val="24"/>
          <w:szCs w:val="24"/>
        </w:rPr>
        <w:t>Influencer marketing is an important part of social media strategy. Do you know your influencers? Who do you think is on the top 50 influencers list? Get into groups of 3 to 5 and come up with a list of 5 you believe are high up on the list. Reveal the answers with this infographic: (</w:t>
      </w:r>
      <w:hyperlink r:id="rId8" w:history="1">
        <w:r w:rsidRPr="003E314D">
          <w:rPr>
            <w:rStyle w:val="Hyperlink"/>
            <w:rFonts w:asciiTheme="minorHAnsi" w:hAnsiTheme="minorHAnsi" w:cstheme="minorHAnsi"/>
            <w:color w:val="0432FF"/>
            <w:sz w:val="24"/>
            <w:szCs w:val="24"/>
          </w:rPr>
          <w:t>https://www.visualcapitalist.com/worlds-top-50-influencers-across-social-media-platforms/</w:t>
        </w:r>
      </w:hyperlink>
      <w:r>
        <w:rPr>
          <w:rFonts w:asciiTheme="minorHAnsi" w:hAnsiTheme="minorHAnsi" w:cstheme="minorHAnsi"/>
          <w:color w:val="000000" w:themeColor="text1"/>
          <w:sz w:val="24"/>
          <w:szCs w:val="24"/>
        </w:rPr>
        <w:t xml:space="preserve">) </w:t>
      </w:r>
    </w:p>
    <w:p w14:paraId="4704D4C4" w14:textId="77777777" w:rsidR="00E77706"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u w:val="single"/>
        </w:rPr>
      </w:pPr>
    </w:p>
    <w:p w14:paraId="1F633D0C"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Interactive Marketing:</w:t>
      </w:r>
      <w:r w:rsidRPr="00D8004F">
        <w:rPr>
          <w:rFonts w:asciiTheme="minorHAnsi" w:hAnsiTheme="minorHAnsi" w:cstheme="minorHAnsi"/>
          <w:color w:val="000000" w:themeColor="text1"/>
          <w:sz w:val="24"/>
          <w:szCs w:val="24"/>
        </w:rPr>
        <w:t xml:space="preserve"> Interactive marketing is defined as talking to customers, remembering what they said, and talking back in a way that shows you remember what they told you. Get into groups of 3 to 5. Based on the definition above list a couple</w:t>
      </w:r>
      <w:r>
        <w:rPr>
          <w:rFonts w:asciiTheme="minorHAnsi" w:hAnsiTheme="minorHAnsi" w:cstheme="minorHAnsi"/>
          <w:color w:val="000000" w:themeColor="text1"/>
          <w:sz w:val="24"/>
          <w:szCs w:val="24"/>
        </w:rPr>
        <w:t xml:space="preserve"> of</w:t>
      </w:r>
      <w:r w:rsidRPr="00D8004F">
        <w:rPr>
          <w:rFonts w:asciiTheme="minorHAnsi" w:hAnsiTheme="minorHAnsi" w:cstheme="minorHAnsi"/>
          <w:color w:val="000000" w:themeColor="text1"/>
          <w:sz w:val="24"/>
          <w:szCs w:val="24"/>
        </w:rPr>
        <w:t xml:space="preserve"> specific examples of interactive marketing. Focus on social media specifically.</w:t>
      </w:r>
    </w:p>
    <w:p w14:paraId="3D29B7AC" w14:textId="77777777" w:rsidR="00E77706" w:rsidRPr="00D8004F" w:rsidRDefault="00E77706" w:rsidP="00E77706">
      <w:pPr>
        <w:tabs>
          <w:tab w:val="left" w:pos="20"/>
          <w:tab w:val="left" w:pos="260"/>
        </w:tabs>
        <w:autoSpaceDE w:val="0"/>
        <w:autoSpaceDN w:val="0"/>
        <w:adjustRightInd w:val="0"/>
        <w:ind w:left="-270" w:right="-540"/>
        <w:rPr>
          <w:rFonts w:asciiTheme="minorHAnsi" w:hAnsiTheme="minorHAnsi" w:cstheme="minorHAnsi"/>
          <w:color w:val="000000" w:themeColor="text1"/>
        </w:rPr>
      </w:pPr>
    </w:p>
    <w:p w14:paraId="047811D0" w14:textId="77777777" w:rsidR="00E77706" w:rsidRPr="00AE3A54" w:rsidRDefault="00E77706" w:rsidP="00E77706">
      <w:pPr>
        <w:pStyle w:val="ListParagraph"/>
        <w:numPr>
          <w:ilvl w:val="0"/>
          <w:numId w:val="4"/>
        </w:numPr>
        <w:tabs>
          <w:tab w:val="left" w:pos="20"/>
          <w:tab w:val="left" w:pos="260"/>
        </w:tabs>
        <w:autoSpaceDE w:val="0"/>
        <w:autoSpaceDN w:val="0"/>
        <w:adjustRightInd w:val="0"/>
        <w:ind w:left="-270" w:right="-540"/>
        <w:contextualSpacing/>
        <w:rPr>
          <w:rStyle w:val="NoneA"/>
          <w:rFonts w:asciiTheme="minorHAnsi" w:hAnsiTheme="minorHAnsi" w:cstheme="minorHAnsi"/>
          <w:color w:val="000000" w:themeColor="text1"/>
        </w:rPr>
      </w:pPr>
      <w:r w:rsidRPr="00AE3A54">
        <w:rPr>
          <w:rFonts w:asciiTheme="minorHAnsi" w:hAnsiTheme="minorHAnsi" w:cstheme="minorHAnsi"/>
          <w:color w:val="000000" w:themeColor="text1"/>
          <w:u w:val="single"/>
        </w:rPr>
        <w:t>Adding to the Noise:</w:t>
      </w:r>
      <w:r w:rsidRPr="00AE3A54">
        <w:rPr>
          <w:rFonts w:asciiTheme="minorHAnsi" w:hAnsiTheme="minorHAnsi" w:cstheme="minorHAnsi"/>
          <w:color w:val="000000" w:themeColor="text1"/>
        </w:rPr>
        <w:t xml:space="preserve"> Divide into groups of 3 to 5. Each group pick a North Face social channel (or other brand or group’s chosen brand). Visit the channel and take an inventory of the conversation. Is the communication company-focused or consumer-focused? Is information useful, newsworthy, entertaining, or valuable? Do consumers see messages as an interruption or welcome? Rate the “pushiness” of brand communication. Are they using social media as more of a one-way communication channel (1) or are consumers interacting with the brand and the brand is interacting back (10)?</w:t>
      </w:r>
    </w:p>
    <w:p w14:paraId="0D500141" w14:textId="77777777" w:rsidR="00E77706" w:rsidRPr="00D8004F" w:rsidRDefault="00E77706" w:rsidP="00E77706">
      <w:pPr>
        <w:pStyle w:val="BodyA"/>
        <w:widowControl w:val="0"/>
        <w:tabs>
          <w:tab w:val="left" w:pos="1664"/>
        </w:tabs>
        <w:ind w:left="-270" w:right="-540" w:firstLine="2020"/>
        <w:outlineLvl w:val="0"/>
        <w:rPr>
          <w:rStyle w:val="NoneA"/>
          <w:rFonts w:asciiTheme="minorHAnsi" w:hAnsiTheme="minorHAnsi" w:cstheme="minorHAnsi"/>
          <w:color w:val="000000" w:themeColor="text1"/>
          <w:sz w:val="24"/>
          <w:szCs w:val="24"/>
        </w:rPr>
      </w:pPr>
    </w:p>
    <w:p w14:paraId="514CBFED" w14:textId="77777777" w:rsidR="00E77706" w:rsidRPr="00D8004F" w:rsidRDefault="00E77706" w:rsidP="00E77706">
      <w:pPr>
        <w:pStyle w:val="BodyA"/>
        <w:widowControl w:val="0"/>
        <w:numPr>
          <w:ilvl w:val="0"/>
          <w:numId w:val="4"/>
        </w:numPr>
        <w:tabs>
          <w:tab w:val="left" w:pos="1260"/>
          <w:tab w:val="left" w:pos="2160"/>
        </w:tabs>
        <w:ind w:left="-270" w:right="-540"/>
        <w:outlineLvl w:val="0"/>
        <w:rPr>
          <w:rStyle w:val="NoneA"/>
          <w:rFonts w:asciiTheme="minorHAnsi" w:hAnsiTheme="minorHAnsi" w:cstheme="minorHAnsi"/>
          <w:color w:val="000000" w:themeColor="text1"/>
          <w:sz w:val="24"/>
          <w:szCs w:val="24"/>
          <w:u w:val="single"/>
        </w:rPr>
      </w:pPr>
      <w:r w:rsidRPr="00D8004F">
        <w:rPr>
          <w:rFonts w:asciiTheme="minorHAnsi" w:hAnsiTheme="minorHAnsi" w:cstheme="minorHAnsi"/>
          <w:color w:val="000000" w:themeColor="text1"/>
          <w:sz w:val="24"/>
          <w:szCs w:val="24"/>
          <w:u w:val="single"/>
        </w:rPr>
        <w:t>Team Assignment Brand Brainstorm:</w:t>
      </w:r>
      <w:r w:rsidRPr="00D8004F">
        <w:rPr>
          <w:rFonts w:asciiTheme="minorHAnsi" w:hAnsiTheme="minorHAnsi" w:cstheme="minorHAnsi"/>
          <w:color w:val="000000" w:themeColor="text1"/>
          <w:sz w:val="24"/>
          <w:szCs w:val="24"/>
        </w:rPr>
        <w:t xml:space="preserve"> Divide into group project teams and let students work on deciding what brand they want to choose. Brainstorm the brand/organization your team wants to work on. Focus on a single product/line for a brand where information is readily available. Who has a good product or service, but not a great social media presence? Be sure to exchange contact information.</w:t>
      </w:r>
    </w:p>
    <w:p w14:paraId="086BD279" w14:textId="77777777" w:rsidR="00E77706" w:rsidRPr="00D8004F"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2B762A99"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 xml:space="preserve">Was John Wanamaker Right Or Wrong?: </w:t>
      </w:r>
      <w:r w:rsidRPr="00D8004F">
        <w:rPr>
          <w:rFonts w:asciiTheme="minorHAnsi" w:hAnsiTheme="minorHAnsi" w:cstheme="minorHAnsi"/>
          <w:color w:val="000000" w:themeColor="text1"/>
          <w:sz w:val="24"/>
          <w:szCs w:val="24"/>
        </w:rPr>
        <w:t>Go back to the John Wanamaker quote: “Half the money I spend on advertising is wasted. The trouble is, I don’t know which half.” Do you believe this statement is still true today? In groups of 3 to 5 find evidence, tools, and research that prove John Wanamaker wrong. How do you know social media advertising works today? Is 100</w:t>
      </w:r>
      <w:r>
        <w:rPr>
          <w:rFonts w:asciiTheme="minorHAnsi" w:hAnsiTheme="minorHAnsi" w:cstheme="minorHAnsi"/>
          <w:color w:val="000000" w:themeColor="text1"/>
          <w:sz w:val="24"/>
          <w:szCs w:val="24"/>
        </w:rPr>
        <w:t xml:space="preserve">% </w:t>
      </w:r>
      <w:r w:rsidRPr="00D8004F">
        <w:rPr>
          <w:rFonts w:asciiTheme="minorHAnsi" w:hAnsiTheme="minorHAnsi" w:cstheme="minorHAnsi"/>
          <w:color w:val="000000" w:themeColor="text1"/>
          <w:sz w:val="24"/>
          <w:szCs w:val="24"/>
        </w:rPr>
        <w:t>of social media advertising spending not wasted, or has the percentage changed, and to what?</w:t>
      </w:r>
    </w:p>
    <w:p w14:paraId="6F4D03B9" w14:textId="77777777" w:rsidR="00E77706" w:rsidRPr="00D8004F"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7894CFBB" w14:textId="77777777" w:rsidR="00E77706"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Find Consumer Issues:</w:t>
      </w:r>
      <w:r w:rsidRPr="00D8004F">
        <w:rPr>
          <w:rFonts w:asciiTheme="minorHAnsi" w:hAnsiTheme="minorHAnsi" w:cstheme="minorHAnsi"/>
          <w:color w:val="000000" w:themeColor="text1"/>
          <w:sz w:val="24"/>
          <w:szCs w:val="24"/>
        </w:rPr>
        <w:t xml:space="preserve"> Search in social media for consumer issues for a BP (British Petroleum) or another brand or group’s chosen brand). In groups of 3 to 5 list all you can find in the next </w:t>
      </w:r>
      <w:r>
        <w:rPr>
          <w:rFonts w:asciiTheme="minorHAnsi" w:hAnsiTheme="minorHAnsi" w:cstheme="minorHAnsi"/>
          <w:color w:val="000000" w:themeColor="text1"/>
          <w:sz w:val="24"/>
          <w:szCs w:val="24"/>
        </w:rPr>
        <w:t>10 minutes</w:t>
      </w:r>
      <w:r w:rsidRPr="00D8004F">
        <w:rPr>
          <w:rFonts w:asciiTheme="minorHAnsi" w:hAnsiTheme="minorHAnsi" w:cstheme="minorHAnsi"/>
          <w:color w:val="000000" w:themeColor="text1"/>
          <w:sz w:val="24"/>
          <w:szCs w:val="24"/>
        </w:rPr>
        <w:t>. Then characterize and categorize them. What challenges and opportunities did you find?</w:t>
      </w:r>
    </w:p>
    <w:p w14:paraId="7FF23F20" w14:textId="77777777" w:rsidR="00E77706"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0B6CBB1E"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9C5C59">
        <w:rPr>
          <w:rFonts w:asciiTheme="minorHAnsi" w:hAnsiTheme="minorHAnsi" w:cstheme="minorHAnsi"/>
          <w:color w:val="000000" w:themeColor="text1"/>
          <w:sz w:val="24"/>
          <w:szCs w:val="24"/>
          <w:u w:val="single"/>
        </w:rPr>
        <w:t>How Would You Spend $</w:t>
      </w:r>
      <w:r>
        <w:rPr>
          <w:rFonts w:asciiTheme="minorHAnsi" w:hAnsiTheme="minorHAnsi" w:cstheme="minorHAnsi"/>
          <w:color w:val="000000" w:themeColor="text1"/>
          <w:sz w:val="24"/>
          <w:szCs w:val="24"/>
          <w:u w:val="single"/>
        </w:rPr>
        <w:t>15</w:t>
      </w:r>
      <w:r w:rsidRPr="009C5C59">
        <w:rPr>
          <w:rFonts w:asciiTheme="minorHAnsi" w:hAnsiTheme="minorHAnsi" w:cstheme="minorHAnsi"/>
          <w:color w:val="000000" w:themeColor="text1"/>
          <w:sz w:val="24"/>
          <w:szCs w:val="24"/>
          <w:u w:val="single"/>
        </w:rPr>
        <w:t xml:space="preserve"> on Social Media Advertising?:</w:t>
      </w:r>
      <w:r>
        <w:rPr>
          <w:rFonts w:asciiTheme="minorHAnsi" w:hAnsiTheme="minorHAnsi" w:cstheme="minorHAnsi"/>
          <w:color w:val="000000" w:themeColor="text1"/>
          <w:sz w:val="24"/>
          <w:szCs w:val="24"/>
        </w:rPr>
        <w:t xml:space="preserve"> You have $15 to spend on social media advertising. What would you buy? List the Costs: Facebook $5, Instagram $6, TikTok $6, YouTube $7, Snapchat $4, Blogs $4, Twitter/X $3, LinkedIn $3, Podcasts $3, Pinterest $2, Spotify $2, Reddit $1, Pandora $1.</w:t>
      </w:r>
    </w:p>
    <w:p w14:paraId="6553378D" w14:textId="77777777" w:rsidR="00E77706" w:rsidRPr="00D8004F"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44870B44"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Create a Big Idea:</w:t>
      </w:r>
      <w:r w:rsidRPr="00D8004F">
        <w:rPr>
          <w:rFonts w:asciiTheme="minorHAnsi" w:hAnsiTheme="minorHAnsi" w:cstheme="minorHAnsi"/>
          <w:color w:val="000000" w:themeColor="text1"/>
          <w:sz w:val="24"/>
          <w:szCs w:val="24"/>
        </w:rPr>
        <w:t xml:space="preserve"> Create a big idea for Pura Vita (or another brand or group’s chosen brand)</w:t>
      </w:r>
    </w:p>
    <w:p w14:paraId="0BC810E3" w14:textId="12E81C26" w:rsidR="00E77706" w:rsidRPr="00AE3A54" w:rsidRDefault="00E77706" w:rsidP="00E77706">
      <w:pPr>
        <w:pStyle w:val="ListParagraph"/>
        <w:autoSpaceDE w:val="0"/>
        <w:autoSpaceDN w:val="0"/>
        <w:adjustRightInd w:val="0"/>
        <w:ind w:left="-270" w:right="-540"/>
        <w:rPr>
          <w:rFonts w:asciiTheme="minorHAnsi" w:hAnsiTheme="minorHAnsi" w:cstheme="minorHAnsi"/>
          <w:color w:val="000000" w:themeColor="text1"/>
        </w:rPr>
      </w:pPr>
      <w:r w:rsidRPr="00AE3A54">
        <w:rPr>
          <w:rFonts w:asciiTheme="minorHAnsi" w:hAnsiTheme="minorHAnsi" w:cstheme="minorHAnsi"/>
          <w:color w:val="000000" w:themeColor="text1"/>
        </w:rPr>
        <w:t>In groups of 3 to 5 come up with a big integrated idea for your/a brand: When forming a big idea, start by looking for consumer insights that are actionable across all three communication disciplines. Ask “What is the big campaign concept that will lead to motivating and inspirational advertising, newsworthy public relations, and engaging social media?” Ideally, the insight will lead to powerful ad</w:t>
      </w:r>
      <w:r>
        <w:rPr>
          <w:rFonts w:asciiTheme="minorHAnsi" w:hAnsiTheme="minorHAnsi" w:cstheme="minorHAnsi"/>
          <w:color w:val="000000" w:themeColor="text1"/>
        </w:rPr>
        <w:t>s</w:t>
      </w:r>
      <w:r w:rsidRPr="00AE3A54">
        <w:rPr>
          <w:rFonts w:asciiTheme="minorHAnsi" w:hAnsiTheme="minorHAnsi" w:cstheme="minorHAnsi"/>
          <w:color w:val="000000" w:themeColor="text1"/>
        </w:rPr>
        <w:t>, be unique enough to be picked up by the press and be interesting enough to engage the target audience in social media.</w:t>
      </w:r>
    </w:p>
    <w:p w14:paraId="153C9E7F" w14:textId="77777777" w:rsidR="00E77706" w:rsidRPr="00D8004F" w:rsidRDefault="00E77706" w:rsidP="00E77706">
      <w:pPr>
        <w:autoSpaceDE w:val="0"/>
        <w:autoSpaceDN w:val="0"/>
        <w:adjustRightInd w:val="0"/>
        <w:ind w:left="-270" w:right="-540"/>
        <w:rPr>
          <w:rFonts w:asciiTheme="minorHAnsi" w:hAnsiTheme="minorHAnsi" w:cstheme="minorHAnsi"/>
          <w:color w:val="000000" w:themeColor="text1"/>
        </w:rPr>
      </w:pPr>
    </w:p>
    <w:p w14:paraId="5199334B" w14:textId="77777777" w:rsidR="00E77706" w:rsidRPr="00AE3A54" w:rsidRDefault="00E77706" w:rsidP="00E77706">
      <w:pPr>
        <w:pStyle w:val="ListParagraph"/>
        <w:numPr>
          <w:ilvl w:val="0"/>
          <w:numId w:val="4"/>
        </w:numPr>
        <w:tabs>
          <w:tab w:val="left" w:pos="20"/>
          <w:tab w:val="left" w:pos="260"/>
        </w:tabs>
        <w:autoSpaceDE w:val="0"/>
        <w:autoSpaceDN w:val="0"/>
        <w:adjustRightInd w:val="0"/>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Social Listening:</w:t>
      </w:r>
      <w:r w:rsidRPr="00AE3A54">
        <w:rPr>
          <w:rFonts w:asciiTheme="minorHAnsi" w:hAnsiTheme="minorHAnsi" w:cstheme="minorHAnsi"/>
          <w:color w:val="000000" w:themeColor="text1"/>
        </w:rPr>
        <w:t xml:space="preserve"> In groups of 3 to 5 do some social listening for TOMS or another brand or group’s chosen brand. Search Google, individual social media networks, try some of the social media tools. With the social media audit in mind from initial insights, there may be challenges or opportunities.</w:t>
      </w:r>
    </w:p>
    <w:p w14:paraId="7D51B72F" w14:textId="77777777" w:rsidR="00E77706" w:rsidRDefault="00E77706" w:rsidP="00E77706">
      <w:pPr>
        <w:tabs>
          <w:tab w:val="left" w:pos="20"/>
          <w:tab w:val="left" w:pos="260"/>
        </w:tabs>
        <w:autoSpaceDE w:val="0"/>
        <w:autoSpaceDN w:val="0"/>
        <w:adjustRightInd w:val="0"/>
        <w:ind w:left="-270" w:right="-540"/>
        <w:rPr>
          <w:rFonts w:asciiTheme="minorHAnsi" w:hAnsiTheme="minorHAnsi" w:cstheme="minorHAnsi"/>
          <w:color w:val="000000" w:themeColor="text1"/>
        </w:rPr>
      </w:pPr>
    </w:p>
    <w:p w14:paraId="42ED7857" w14:textId="77777777" w:rsidR="00E77706" w:rsidRPr="00AE3A54" w:rsidRDefault="00E77706" w:rsidP="00E77706">
      <w:pPr>
        <w:pStyle w:val="ListParagraph"/>
        <w:numPr>
          <w:ilvl w:val="0"/>
          <w:numId w:val="4"/>
        </w:numPr>
        <w:tabs>
          <w:tab w:val="left" w:pos="20"/>
          <w:tab w:val="left" w:pos="260"/>
        </w:tabs>
        <w:autoSpaceDE w:val="0"/>
        <w:autoSpaceDN w:val="0"/>
        <w:adjustRightInd w:val="0"/>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Gather Insights From Industry Benchmarks:</w:t>
      </w:r>
      <w:r w:rsidRPr="00AE3A54">
        <w:rPr>
          <w:rFonts w:asciiTheme="minorHAnsi" w:hAnsiTheme="minorHAnsi" w:cstheme="minorHAnsi"/>
          <w:color w:val="000000" w:themeColor="text1"/>
        </w:rPr>
        <w:t xml:space="preserve"> Visit RivalIQ’s Social Media Benchmarks. Pick an industry Benchmark Report such as Fashion, Food &amp; Beverage, Travel, Sports Teams, etc. From viewing the top posts in the industry on each platform (Instagram, Facebook, Twitter/x) what insights can you take away that may be useful in a social media strategy for one of the brands that compete in that industry? (</w:t>
      </w:r>
      <w:hyperlink r:id="rId9" w:history="1">
        <w:r w:rsidRPr="00AE3A54">
          <w:rPr>
            <w:rStyle w:val="Hyperlink"/>
            <w:rFonts w:asciiTheme="minorHAnsi" w:hAnsiTheme="minorHAnsi" w:cstheme="minorHAnsi"/>
            <w:color w:val="0432FF"/>
          </w:rPr>
          <w:t>https://www.rivaliq.com/live-benchmarks/</w:t>
        </w:r>
      </w:hyperlink>
      <w:r w:rsidRPr="00AE3A54">
        <w:rPr>
          <w:rFonts w:asciiTheme="minorHAnsi" w:hAnsiTheme="minorHAnsi" w:cstheme="minorHAnsi"/>
          <w:color w:val="000000" w:themeColor="text1"/>
        </w:rPr>
        <w:t>)</w:t>
      </w:r>
    </w:p>
    <w:p w14:paraId="2B2E7B99" w14:textId="77777777" w:rsidR="00E77706" w:rsidRDefault="00E77706" w:rsidP="00E77706">
      <w:pPr>
        <w:tabs>
          <w:tab w:val="left" w:pos="20"/>
          <w:tab w:val="left" w:pos="260"/>
        </w:tabs>
        <w:autoSpaceDE w:val="0"/>
        <w:autoSpaceDN w:val="0"/>
        <w:adjustRightInd w:val="0"/>
        <w:ind w:left="-270" w:right="-540"/>
        <w:rPr>
          <w:rFonts w:asciiTheme="minorHAnsi" w:hAnsiTheme="minorHAnsi" w:cstheme="minorHAnsi"/>
          <w:color w:val="000000" w:themeColor="text1"/>
        </w:rPr>
      </w:pPr>
    </w:p>
    <w:p w14:paraId="314855D4" w14:textId="77777777" w:rsidR="00E77706" w:rsidRPr="00AE3A54" w:rsidRDefault="00E77706" w:rsidP="00E77706">
      <w:pPr>
        <w:pStyle w:val="ListParagraph"/>
        <w:numPr>
          <w:ilvl w:val="0"/>
          <w:numId w:val="4"/>
        </w:numPr>
        <w:tabs>
          <w:tab w:val="left" w:pos="20"/>
          <w:tab w:val="left" w:pos="260"/>
        </w:tabs>
        <w:autoSpaceDE w:val="0"/>
        <w:autoSpaceDN w:val="0"/>
        <w:adjustRightInd w:val="0"/>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Use Trending Topics To Generate Content Ideas:</w:t>
      </w:r>
      <w:r w:rsidRPr="00AE3A54">
        <w:rPr>
          <w:rFonts w:asciiTheme="minorHAnsi" w:hAnsiTheme="minorHAnsi" w:cstheme="minorHAnsi"/>
          <w:color w:val="000000" w:themeColor="text1"/>
        </w:rPr>
        <w:t xml:space="preserve"> Visit Twitter/X and see what topics and hashtags are trending today. For your project brand, favorite brand on an assigned brand come up with relevant posts to tap into the real live conversations happening around that topic. Alternatively think of relevant content for weekly popular hashtags such as #MotivationMonday, #TBT (Throwback Thursday), #FridayFeeling, or #SundayFunday. Use Twitter/x directly or a tool like Trends24 (</w:t>
      </w:r>
      <w:hyperlink r:id="rId10" w:history="1">
        <w:r w:rsidRPr="00AE3A54">
          <w:rPr>
            <w:rStyle w:val="Hyperlink"/>
            <w:rFonts w:asciiTheme="minorHAnsi" w:hAnsiTheme="minorHAnsi" w:cstheme="minorHAnsi"/>
            <w:color w:val="0432FF"/>
          </w:rPr>
          <w:t>https://trends24.in/united-states/</w:t>
        </w:r>
      </w:hyperlink>
      <w:r w:rsidRPr="00AE3A54">
        <w:rPr>
          <w:rFonts w:asciiTheme="minorHAnsi" w:hAnsiTheme="minorHAnsi" w:cstheme="minorHAnsi"/>
          <w:color w:val="000000" w:themeColor="text1"/>
        </w:rPr>
        <w:t>)</w:t>
      </w:r>
    </w:p>
    <w:p w14:paraId="3F11772A" w14:textId="77777777" w:rsidR="00E77706" w:rsidRDefault="00E77706" w:rsidP="00E77706">
      <w:pPr>
        <w:ind w:left="-270" w:right="-540"/>
        <w:rPr>
          <w:rFonts w:asciiTheme="minorHAnsi" w:hAnsiTheme="minorHAnsi" w:cstheme="minorHAnsi"/>
          <w:color w:val="000000" w:themeColor="text1"/>
        </w:rPr>
      </w:pPr>
    </w:p>
    <w:p w14:paraId="1C15553C" w14:textId="46439698" w:rsidR="00E77706" w:rsidRPr="00AE3A54" w:rsidRDefault="00E77706" w:rsidP="00E77706">
      <w:pPr>
        <w:pStyle w:val="ListParagraph"/>
        <w:numPr>
          <w:ilvl w:val="0"/>
          <w:numId w:val="4"/>
        </w:numPr>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How Susceptible Are You to Fake News?:</w:t>
      </w:r>
      <w:r w:rsidRPr="00AE3A54">
        <w:rPr>
          <w:rFonts w:asciiTheme="minorHAnsi" w:hAnsiTheme="minorHAnsi" w:cstheme="minorHAnsi"/>
          <w:color w:val="000000" w:themeColor="text1"/>
        </w:rPr>
        <w:t xml:space="preserve"> Take the University of Cambridge Misinformation Susceptibility Test. What were your scores for Veracity Discernment, Real News Detection, Fake News Detection, Distrust/Naivete? Did the results surprise you? What can you do to improve them? (</w:t>
      </w:r>
      <w:hyperlink r:id="rId11" w:history="1">
        <w:r w:rsidRPr="00AE3A54">
          <w:rPr>
            <w:rStyle w:val="Hyperlink"/>
            <w:rFonts w:asciiTheme="minorHAnsi" w:hAnsiTheme="minorHAnsi" w:cstheme="minorHAnsi"/>
            <w:color w:val="0432FF"/>
          </w:rPr>
          <w:t>https://yourmist.streamlit.app</w:t>
        </w:r>
      </w:hyperlink>
      <w:r w:rsidRPr="00AE3A54">
        <w:rPr>
          <w:rFonts w:asciiTheme="minorHAnsi" w:hAnsiTheme="minorHAnsi" w:cstheme="minorHAnsi"/>
          <w:color w:val="0432FF"/>
        </w:rPr>
        <w:t xml:space="preserve">) </w:t>
      </w:r>
      <w:r w:rsidRPr="00AE3A54">
        <w:rPr>
          <w:rFonts w:asciiTheme="minorHAnsi" w:hAnsiTheme="minorHAnsi" w:cstheme="minorHAnsi"/>
          <w:color w:val="000000" w:themeColor="text1"/>
        </w:rPr>
        <w:t>You can also discuss the test with this Forbes article that discusses how different generations score differently on the test.</w:t>
      </w:r>
      <w:r>
        <w:rPr>
          <w:rFonts w:asciiTheme="minorHAnsi" w:hAnsiTheme="minorHAnsi" w:cstheme="minorHAnsi"/>
          <w:color w:val="000000" w:themeColor="text1"/>
        </w:rPr>
        <w:t xml:space="preserve"> </w:t>
      </w:r>
      <w:r w:rsidRPr="00AE3A54">
        <w:rPr>
          <w:rFonts w:asciiTheme="minorHAnsi" w:hAnsiTheme="minorHAnsi" w:cstheme="minorHAnsi"/>
          <w:color w:val="000000" w:themeColor="text1"/>
        </w:rPr>
        <w:t>(</w:t>
      </w:r>
      <w:hyperlink r:id="rId12" w:history="1">
        <w:r w:rsidRPr="00AE3A54">
          <w:rPr>
            <w:rStyle w:val="Hyperlink"/>
            <w:rFonts w:asciiTheme="minorHAnsi" w:hAnsiTheme="minorHAnsi" w:cstheme="minorHAnsi"/>
            <w:color w:val="0432FF"/>
          </w:rPr>
          <w:t>https://www.forbes.com/sites/conormurray/2023/06/28/</w:t>
        </w:r>
      </w:hyperlink>
      <w:r w:rsidRPr="00AE3A54">
        <w:rPr>
          <w:rFonts w:asciiTheme="minorHAnsi" w:hAnsiTheme="minorHAnsi" w:cstheme="minorHAnsi"/>
          <w:color w:val="000000" w:themeColor="text1"/>
        </w:rPr>
        <w:t>)</w:t>
      </w:r>
    </w:p>
    <w:p w14:paraId="7973A381" w14:textId="77777777" w:rsidR="00E77706" w:rsidRPr="00D8004F" w:rsidRDefault="00E77706" w:rsidP="00E77706">
      <w:pPr>
        <w:pStyle w:val="BodyA"/>
        <w:widowControl w:val="0"/>
        <w:tabs>
          <w:tab w:val="left" w:pos="1260"/>
          <w:tab w:val="left" w:pos="2160"/>
        </w:tabs>
        <w:ind w:left="-270" w:right="-540" w:firstLine="1620"/>
        <w:outlineLvl w:val="0"/>
        <w:rPr>
          <w:rStyle w:val="NoneA"/>
          <w:rFonts w:asciiTheme="minorHAnsi" w:hAnsiTheme="minorHAnsi" w:cstheme="minorHAnsi"/>
          <w:color w:val="000000" w:themeColor="text1"/>
          <w:sz w:val="24"/>
          <w:szCs w:val="24"/>
        </w:rPr>
      </w:pPr>
    </w:p>
    <w:p w14:paraId="64547B5B" w14:textId="77777777" w:rsidR="00E77706"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Location Search Strategy:</w:t>
      </w:r>
      <w:r w:rsidRPr="00D8004F">
        <w:rPr>
          <w:rFonts w:asciiTheme="minorHAnsi" w:hAnsiTheme="minorHAnsi" w:cstheme="minorHAnsi"/>
          <w:color w:val="000000" w:themeColor="text1"/>
          <w:sz w:val="24"/>
          <w:szCs w:val="24"/>
        </w:rPr>
        <w:t xml:space="preserve"> In what ways could Sweet Frog (frozen yogurt) or another brand or group’s chosen brand use geosocial to increase social interactions? In groups of 3 to 5 determine who you would target with what messages and in what social media platforms.</w:t>
      </w:r>
    </w:p>
    <w:p w14:paraId="180D36B1" w14:textId="77777777" w:rsidR="00E77706" w:rsidRPr="00D8004F"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4DF7D59A" w14:textId="77777777" w:rsidR="00E77706"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Ways Brands Can Use Snapchat or TikTok:</w:t>
      </w:r>
      <w:r w:rsidRPr="00D8004F">
        <w:rPr>
          <w:rFonts w:asciiTheme="minorHAnsi" w:hAnsiTheme="minorHAnsi" w:cstheme="minorHAnsi"/>
          <w:color w:val="000000" w:themeColor="text1"/>
          <w:sz w:val="24"/>
          <w:szCs w:val="24"/>
        </w:rPr>
        <w:t xml:space="preserve"> Brainstorm ways brands can use Snapchat or TikTok Come up </w:t>
      </w:r>
      <w:r>
        <w:rPr>
          <w:rFonts w:asciiTheme="minorHAnsi" w:hAnsiTheme="minorHAnsi" w:cstheme="minorHAnsi"/>
          <w:color w:val="000000" w:themeColor="text1"/>
          <w:sz w:val="24"/>
          <w:szCs w:val="24"/>
        </w:rPr>
        <w:t xml:space="preserve">with </w:t>
      </w:r>
      <w:r w:rsidRPr="00D8004F">
        <w:rPr>
          <w:rFonts w:asciiTheme="minorHAnsi" w:hAnsiTheme="minorHAnsi" w:cstheme="minorHAnsi"/>
          <w:color w:val="000000" w:themeColor="text1"/>
          <w:sz w:val="24"/>
          <w:szCs w:val="24"/>
        </w:rPr>
        <w:t xml:space="preserve">a brand or use your group’s chosen brand. In groups </w:t>
      </w:r>
      <w:r>
        <w:rPr>
          <w:rFonts w:asciiTheme="minorHAnsi" w:hAnsiTheme="minorHAnsi" w:cstheme="minorHAnsi"/>
          <w:color w:val="000000" w:themeColor="text1"/>
          <w:sz w:val="24"/>
          <w:szCs w:val="24"/>
        </w:rPr>
        <w:t>of</w:t>
      </w:r>
      <w:r w:rsidRPr="00D8004F">
        <w:rPr>
          <w:rFonts w:asciiTheme="minorHAnsi" w:hAnsiTheme="minorHAnsi" w:cstheme="minorHAnsi"/>
          <w:color w:val="000000" w:themeColor="text1"/>
          <w:sz w:val="24"/>
          <w:szCs w:val="24"/>
        </w:rPr>
        <w:t xml:space="preserve"> 3 to 5 think of three ways the brand can use Snapchat. How would those efforts contribute to a business marketing objective?</w:t>
      </w:r>
    </w:p>
    <w:p w14:paraId="400E656D" w14:textId="77777777" w:rsidR="00E77706" w:rsidRPr="00D8004F" w:rsidRDefault="00E77706" w:rsidP="00E77706">
      <w:pPr>
        <w:pStyle w:val="BodyA"/>
        <w:widowControl w:val="0"/>
        <w:tabs>
          <w:tab w:val="left" w:pos="1260"/>
          <w:tab w:val="left" w:pos="2160"/>
        </w:tabs>
        <w:ind w:right="-540"/>
        <w:outlineLvl w:val="0"/>
        <w:rPr>
          <w:rFonts w:asciiTheme="minorHAnsi" w:hAnsiTheme="minorHAnsi" w:cstheme="minorHAnsi"/>
          <w:color w:val="000000" w:themeColor="text1"/>
          <w:sz w:val="24"/>
          <w:szCs w:val="24"/>
        </w:rPr>
      </w:pPr>
    </w:p>
    <w:p w14:paraId="37CA62B7" w14:textId="77777777" w:rsidR="00E77706" w:rsidRPr="00AE3A54" w:rsidRDefault="00E77706" w:rsidP="00E77706">
      <w:pPr>
        <w:pStyle w:val="ListParagraph"/>
        <w:numPr>
          <w:ilvl w:val="0"/>
          <w:numId w:val="4"/>
        </w:numPr>
        <w:autoSpaceDE w:val="0"/>
        <w:autoSpaceDN w:val="0"/>
        <w:adjustRightInd w:val="0"/>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lastRenderedPageBreak/>
        <w:t>BuzzFeed Partnership:</w:t>
      </w:r>
      <w:r w:rsidRPr="00AE3A54">
        <w:rPr>
          <w:rFonts w:asciiTheme="minorHAnsi" w:hAnsiTheme="minorHAnsi" w:cstheme="minorHAnsi"/>
          <w:color w:val="000000" w:themeColor="text1"/>
        </w:rPr>
        <w:t xml:space="preserve"> In groups of 3 to 5 come up with a content idea worth sharing on BuzzFeed for a brand or your group’s chosen brand. How could the brand idea use a native ad effort on this social platform? Remember that BuzzFeed wants ideas worth sharing. </w:t>
      </w:r>
    </w:p>
    <w:p w14:paraId="163603B0" w14:textId="77777777" w:rsidR="00E77706" w:rsidRDefault="00E77706" w:rsidP="00AE4236">
      <w:pPr>
        <w:autoSpaceDE w:val="0"/>
        <w:autoSpaceDN w:val="0"/>
        <w:adjustRightInd w:val="0"/>
        <w:ind w:right="-540"/>
        <w:rPr>
          <w:rFonts w:asciiTheme="minorHAnsi" w:hAnsiTheme="minorHAnsi" w:cstheme="minorHAnsi"/>
          <w:color w:val="000000" w:themeColor="text1"/>
        </w:rPr>
      </w:pPr>
    </w:p>
    <w:p w14:paraId="49F7D49B" w14:textId="77777777" w:rsidR="00E77706" w:rsidRPr="00AE3A54" w:rsidRDefault="00E77706" w:rsidP="00E77706">
      <w:pPr>
        <w:pStyle w:val="ListParagraph"/>
        <w:numPr>
          <w:ilvl w:val="0"/>
          <w:numId w:val="4"/>
        </w:numPr>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Native Ad Test:</w:t>
      </w:r>
      <w:r w:rsidRPr="00AE3A54">
        <w:rPr>
          <w:rFonts w:asciiTheme="minorHAnsi" w:hAnsiTheme="minorHAnsi" w:cstheme="minorHAnsi"/>
          <w:color w:val="000000" w:themeColor="text1"/>
        </w:rPr>
        <w:t xml:space="preserve"> Native Ads have become an important part of digital advertising, content marketing, and social media strategy. Test your knowledge in this quiz to determine the difference between journalism stories and advertising stories. </w:t>
      </w:r>
      <w:r w:rsidRPr="00AE3A54">
        <w:rPr>
          <w:rStyle w:val="Strong"/>
          <w:rFonts w:asciiTheme="minorHAnsi" w:hAnsiTheme="minorHAnsi" w:cstheme="minorHAnsi"/>
          <w:b w:val="0"/>
          <w:bCs w:val="0"/>
          <w:color w:val="000000" w:themeColor="text1"/>
        </w:rPr>
        <w:t>Native Ad Quiz (</w:t>
      </w:r>
      <w:hyperlink r:id="rId13" w:tgtFrame="_blank" w:history="1">
        <w:r w:rsidRPr="00AE3A54">
          <w:rPr>
            <w:rStyle w:val="Hyperlink"/>
            <w:rFonts w:asciiTheme="minorHAnsi" w:hAnsiTheme="minorHAnsi" w:cstheme="minorHAnsi"/>
            <w:color w:val="0432FF"/>
          </w:rPr>
          <w:t>marketplace.org/2013/12/03/tech/quiz-story-ad</w:t>
        </w:r>
      </w:hyperlink>
      <w:r w:rsidRPr="00AE3A54">
        <w:rPr>
          <w:rStyle w:val="Strong"/>
          <w:rFonts w:asciiTheme="minorHAnsi" w:hAnsiTheme="minorHAnsi" w:cstheme="minorHAnsi"/>
          <w:color w:val="000000" w:themeColor="text1"/>
        </w:rPr>
        <w:t>).</w:t>
      </w:r>
      <w:r w:rsidRPr="00AE3A54">
        <w:rPr>
          <w:rFonts w:asciiTheme="minorHAnsi" w:hAnsiTheme="minorHAnsi" w:cstheme="minorHAnsi"/>
          <w:color w:val="000000" w:themeColor="text1"/>
        </w:rPr>
        <w:t xml:space="preserve"> In groups of 3 to 5 determine best practices for creating native ads to follow </w:t>
      </w:r>
      <w:r w:rsidRPr="00AE3A54">
        <w:rPr>
          <w:rFonts w:asciiTheme="minorHAnsi" w:hAnsiTheme="minorHAnsi" w:cstheme="minorHAnsi"/>
        </w:rPr>
        <w:t xml:space="preserve">FTC requirements for native advertising </w:t>
      </w:r>
      <w:r w:rsidRPr="00AE3A54">
        <w:rPr>
          <w:rFonts w:asciiTheme="minorHAnsi" w:hAnsiTheme="minorHAnsi" w:cstheme="minorHAnsi"/>
          <w:color w:val="0432FF"/>
        </w:rPr>
        <w:t>(</w:t>
      </w:r>
      <w:hyperlink r:id="rId14" w:history="1">
        <w:r w:rsidRPr="00AE3A54">
          <w:rPr>
            <w:rStyle w:val="Hyperlink"/>
            <w:rFonts w:asciiTheme="minorHAnsi" w:hAnsiTheme="minorHAnsi" w:cstheme="minorHAnsi"/>
            <w:color w:val="0432FF"/>
          </w:rPr>
          <w:t>https://www.ftc.gov/tips-advice/business-center/guidance/native-advertising-guide-businesses</w:t>
        </w:r>
      </w:hyperlink>
      <w:r w:rsidRPr="00AE3A54">
        <w:rPr>
          <w:rFonts w:asciiTheme="minorHAnsi" w:hAnsiTheme="minorHAnsi" w:cstheme="minorHAnsi"/>
        </w:rPr>
        <w:t>)</w:t>
      </w:r>
      <w:r w:rsidRPr="00AE3A54">
        <w:rPr>
          <w:rFonts w:asciiTheme="minorHAnsi" w:hAnsiTheme="minorHAnsi" w:cstheme="minorHAnsi"/>
          <w:color w:val="000000" w:themeColor="text1"/>
        </w:rPr>
        <w:t>.</w:t>
      </w:r>
    </w:p>
    <w:p w14:paraId="43A42376" w14:textId="77777777" w:rsidR="00E77706" w:rsidRPr="00D8004F" w:rsidRDefault="00E77706" w:rsidP="00E77706">
      <w:pPr>
        <w:autoSpaceDE w:val="0"/>
        <w:autoSpaceDN w:val="0"/>
        <w:adjustRightInd w:val="0"/>
        <w:ind w:left="-270" w:right="-540"/>
        <w:rPr>
          <w:rFonts w:asciiTheme="minorHAnsi" w:hAnsiTheme="minorHAnsi" w:cstheme="minorHAnsi"/>
          <w:color w:val="000000" w:themeColor="text1"/>
        </w:rPr>
      </w:pPr>
    </w:p>
    <w:p w14:paraId="0AF147F4" w14:textId="77777777" w:rsidR="00E77706" w:rsidRPr="00AE3A54" w:rsidRDefault="00E77706" w:rsidP="00E77706">
      <w:pPr>
        <w:pStyle w:val="ListParagraph"/>
        <w:numPr>
          <w:ilvl w:val="0"/>
          <w:numId w:val="4"/>
        </w:numPr>
        <w:tabs>
          <w:tab w:val="left" w:pos="20"/>
          <w:tab w:val="left" w:pos="260"/>
        </w:tabs>
        <w:autoSpaceDE w:val="0"/>
        <w:autoSpaceDN w:val="0"/>
        <w:adjustRightInd w:val="0"/>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Find Top Consumer Questions:</w:t>
      </w:r>
      <w:r w:rsidRPr="00AE3A54">
        <w:rPr>
          <w:rFonts w:asciiTheme="minorHAnsi" w:hAnsiTheme="minorHAnsi" w:cstheme="minorHAnsi"/>
          <w:color w:val="000000" w:themeColor="text1"/>
        </w:rPr>
        <w:t xml:space="preserve"> In groups of 3 to 5 use a top question and answer site such as Quora. Search for a brand or your group’s chosen brand. Identify the top questions being asked. Develop social media strategy ideas from what you learned. Or use the Google search tool Answer The Public to discover top questions about topics. (</w:t>
      </w:r>
      <w:hyperlink r:id="rId15" w:history="1">
        <w:r w:rsidRPr="00AE3A54">
          <w:rPr>
            <w:rStyle w:val="Hyperlink"/>
            <w:rFonts w:asciiTheme="minorHAnsi" w:hAnsiTheme="minorHAnsi" w:cstheme="minorHAnsi"/>
            <w:color w:val="0432FF"/>
          </w:rPr>
          <w:t>https://answerthepublic.com</w:t>
        </w:r>
      </w:hyperlink>
      <w:r w:rsidRPr="00AE3A54">
        <w:rPr>
          <w:rFonts w:asciiTheme="minorHAnsi" w:hAnsiTheme="minorHAnsi" w:cstheme="minorHAnsi"/>
          <w:color w:val="000000" w:themeColor="text1"/>
        </w:rPr>
        <w:t>)</w:t>
      </w:r>
    </w:p>
    <w:p w14:paraId="65620633" w14:textId="77777777" w:rsidR="00E77706" w:rsidRPr="00D8004F" w:rsidRDefault="00E77706" w:rsidP="00E77706">
      <w:pPr>
        <w:tabs>
          <w:tab w:val="left" w:pos="20"/>
          <w:tab w:val="left" w:pos="260"/>
        </w:tabs>
        <w:autoSpaceDE w:val="0"/>
        <w:autoSpaceDN w:val="0"/>
        <w:adjustRightInd w:val="0"/>
        <w:ind w:left="-270" w:right="-540"/>
        <w:rPr>
          <w:rFonts w:asciiTheme="minorHAnsi" w:hAnsiTheme="minorHAnsi" w:cstheme="minorHAnsi"/>
          <w:color w:val="000000" w:themeColor="text1"/>
        </w:rPr>
      </w:pPr>
    </w:p>
    <w:p w14:paraId="7C94B2F5" w14:textId="77777777" w:rsidR="00E77706" w:rsidRPr="00AE3A54" w:rsidRDefault="00E77706" w:rsidP="00E77706">
      <w:pPr>
        <w:pStyle w:val="ListParagraph"/>
        <w:numPr>
          <w:ilvl w:val="0"/>
          <w:numId w:val="4"/>
        </w:numPr>
        <w:tabs>
          <w:tab w:val="left" w:pos="20"/>
          <w:tab w:val="left" w:pos="260"/>
        </w:tabs>
        <w:autoSpaceDE w:val="0"/>
        <w:autoSpaceDN w:val="0"/>
        <w:adjustRightInd w:val="0"/>
        <w:ind w:left="-270" w:right="-540"/>
        <w:contextualSpacing/>
        <w:rPr>
          <w:rFonts w:asciiTheme="minorHAnsi" w:hAnsiTheme="minorHAnsi" w:cstheme="minorHAnsi"/>
          <w:color w:val="000000" w:themeColor="text1"/>
        </w:rPr>
      </w:pPr>
      <w:r w:rsidRPr="00AE3A54">
        <w:rPr>
          <w:rFonts w:asciiTheme="minorHAnsi" w:hAnsiTheme="minorHAnsi" w:cstheme="minorHAnsi"/>
          <w:color w:val="000000" w:themeColor="text1"/>
          <w:u w:val="single"/>
        </w:rPr>
        <w:t>Develop A Crowdsource Campaign:</w:t>
      </w:r>
      <w:r w:rsidRPr="00AE3A54">
        <w:rPr>
          <w:rFonts w:asciiTheme="minorHAnsi" w:hAnsiTheme="minorHAnsi" w:cstheme="minorHAnsi"/>
          <w:color w:val="000000" w:themeColor="text1"/>
        </w:rPr>
        <w:t xml:space="preserve"> In groups of 3 to 5 Brainstorm a crowdsource campaign for a brand or your group’s chosen brand. Think social media, ads, product development, hashtag, etc. </w:t>
      </w:r>
    </w:p>
    <w:p w14:paraId="6FA25870" w14:textId="77777777" w:rsidR="00E77706" w:rsidRPr="00D8004F" w:rsidRDefault="00E77706" w:rsidP="00E77706">
      <w:pPr>
        <w:tabs>
          <w:tab w:val="left" w:pos="20"/>
          <w:tab w:val="left" w:pos="260"/>
        </w:tabs>
        <w:autoSpaceDE w:val="0"/>
        <w:autoSpaceDN w:val="0"/>
        <w:adjustRightInd w:val="0"/>
        <w:ind w:left="-270" w:right="-540"/>
        <w:rPr>
          <w:rFonts w:asciiTheme="minorHAnsi" w:hAnsiTheme="minorHAnsi" w:cstheme="minorHAnsi"/>
          <w:color w:val="000000" w:themeColor="text1"/>
        </w:rPr>
      </w:pPr>
    </w:p>
    <w:p w14:paraId="4227AF35"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Tap Employees for Brand Advocacy:</w:t>
      </w:r>
      <w:r w:rsidRPr="00D8004F">
        <w:rPr>
          <w:rFonts w:asciiTheme="minorHAnsi" w:hAnsiTheme="minorHAnsi" w:cstheme="minorHAnsi"/>
          <w:color w:val="000000" w:themeColor="text1"/>
          <w:sz w:val="24"/>
          <w:szCs w:val="24"/>
        </w:rPr>
        <w:t xml:space="preserve"> A socially mature company “enables better connections and relationships between empowered customers and employees - ultimately leading to better products, more efficient workflow, more loyal customers, lower costs and greater revenue.” In groups of 3 to 5 pick a brand or your chosen brand and that brand can do this with their employees. Determine specific social media platforms and tactics. </w:t>
      </w:r>
    </w:p>
    <w:p w14:paraId="07795B19" w14:textId="77777777" w:rsidR="00E77706" w:rsidRPr="00D8004F"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55A89590" w14:textId="77777777" w:rsidR="00E77706" w:rsidRPr="00D8004F"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D8004F">
        <w:rPr>
          <w:rFonts w:asciiTheme="minorHAnsi" w:hAnsiTheme="minorHAnsi" w:cstheme="minorHAnsi"/>
          <w:color w:val="000000" w:themeColor="text1"/>
          <w:sz w:val="24"/>
          <w:szCs w:val="24"/>
          <w:u w:val="single"/>
        </w:rPr>
        <w:t>Making Good Use of Bots:</w:t>
      </w:r>
      <w:r w:rsidRPr="00D8004F">
        <w:rPr>
          <w:rFonts w:asciiTheme="minorHAnsi" w:hAnsiTheme="minorHAnsi" w:cstheme="minorHAnsi"/>
          <w:color w:val="000000" w:themeColor="text1"/>
          <w:sz w:val="24"/>
          <w:szCs w:val="24"/>
        </w:rPr>
        <w:t xml:space="preserve"> Brands must contribute to social conversations, but this is time intensive. Bots (automation) can help but can go wrong. In groups of 3 to 5 make a list of do’s/don’ts for automation in social. What are the most appropriate ways to use social automation? Take recommendations further for a specific brand or your group’s chosen brand.</w:t>
      </w:r>
    </w:p>
    <w:p w14:paraId="3F7E9A17" w14:textId="77777777" w:rsidR="00E77706" w:rsidRPr="00D8004F"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76EA49F5" w14:textId="77777777" w:rsidR="00E77706"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u w:val="single"/>
        </w:rPr>
        <w:t>How To Handle Complaints In Ratings and Reviews</w:t>
      </w:r>
      <w:r w:rsidRPr="00D8004F">
        <w:rPr>
          <w:rFonts w:asciiTheme="minorHAnsi" w:hAnsiTheme="minorHAnsi" w:cstheme="minorHAnsi"/>
          <w:color w:val="000000" w:themeColor="text1"/>
          <w:sz w:val="24"/>
          <w:szCs w:val="24"/>
          <w:u w:val="single"/>
        </w:rPr>
        <w:t>:</w:t>
      </w:r>
      <w:r w:rsidRPr="00D8004F">
        <w:rPr>
          <w:rFonts w:asciiTheme="minorHAnsi" w:hAnsiTheme="minorHAnsi" w:cstheme="minorHAnsi"/>
          <w:color w:val="000000" w:themeColor="text1"/>
          <w:sz w:val="24"/>
          <w:szCs w:val="24"/>
        </w:rPr>
        <w:t xml:space="preserve"> With social media ratings and reviews businesses and organizations need to protect and defend their brand reputation. In groups of 3 to 5 list </w:t>
      </w:r>
      <w:r>
        <w:rPr>
          <w:rFonts w:asciiTheme="minorHAnsi" w:hAnsiTheme="minorHAnsi" w:cstheme="minorHAnsi"/>
          <w:color w:val="000000" w:themeColor="text1"/>
          <w:sz w:val="24"/>
          <w:szCs w:val="24"/>
        </w:rPr>
        <w:t xml:space="preserve">the </w:t>
      </w:r>
      <w:r w:rsidRPr="00D8004F">
        <w:rPr>
          <w:rFonts w:asciiTheme="minorHAnsi" w:hAnsiTheme="minorHAnsi" w:cstheme="minorHAnsi"/>
          <w:color w:val="000000" w:themeColor="text1"/>
          <w:sz w:val="24"/>
          <w:szCs w:val="24"/>
        </w:rPr>
        <w:t>top ways to minimize bad reviews. What process would you follow to systematically restore and then protect a business’s online reputation?</w:t>
      </w:r>
    </w:p>
    <w:p w14:paraId="15242189" w14:textId="77777777" w:rsidR="00E77706"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26273D0B" w14:textId="77777777" w:rsidR="00E77706"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B45520">
        <w:rPr>
          <w:rFonts w:asciiTheme="minorHAnsi" w:hAnsiTheme="minorHAnsi" w:cstheme="minorHAnsi"/>
          <w:color w:val="000000" w:themeColor="text1"/>
          <w:sz w:val="24"/>
          <w:szCs w:val="24"/>
          <w:u w:val="single"/>
        </w:rPr>
        <w:t>Use Similarweb for Social Insights:</w:t>
      </w:r>
      <w:r>
        <w:rPr>
          <w:rFonts w:asciiTheme="minorHAnsi" w:hAnsiTheme="minorHAnsi" w:cstheme="minorHAnsi"/>
          <w:color w:val="000000" w:themeColor="text1"/>
          <w:sz w:val="24"/>
          <w:szCs w:val="24"/>
        </w:rPr>
        <w:t xml:space="preserve"> Search the websites of two competing brands such as Delta and American Airlines or Nike and Adidas. Look at user demographics and social media traffic specifically. What do the stats tell you that would provide insights for a social media strategy for one of the brands? (</w:t>
      </w:r>
      <w:hyperlink r:id="rId16" w:history="1">
        <w:r w:rsidRPr="00D45326">
          <w:rPr>
            <w:rStyle w:val="Hyperlink"/>
            <w:rFonts w:asciiTheme="minorHAnsi" w:hAnsiTheme="minorHAnsi" w:cstheme="minorHAnsi"/>
            <w:color w:val="0432FF"/>
            <w:sz w:val="24"/>
            <w:szCs w:val="24"/>
          </w:rPr>
          <w:t>https://www.similarweb.com</w:t>
        </w:r>
      </w:hyperlink>
      <w:r>
        <w:rPr>
          <w:rFonts w:asciiTheme="minorHAnsi" w:hAnsiTheme="minorHAnsi" w:cstheme="minorHAnsi"/>
          <w:color w:val="000000" w:themeColor="text1"/>
          <w:sz w:val="24"/>
          <w:szCs w:val="24"/>
        </w:rPr>
        <w:t>)</w:t>
      </w:r>
    </w:p>
    <w:p w14:paraId="4A5D9248" w14:textId="77777777" w:rsidR="00E77706" w:rsidRDefault="00E77706" w:rsidP="00E77706">
      <w:pPr>
        <w:pStyle w:val="BodyA"/>
        <w:widowControl w:val="0"/>
        <w:tabs>
          <w:tab w:val="left" w:pos="1260"/>
          <w:tab w:val="left" w:pos="2160"/>
        </w:tabs>
        <w:ind w:left="-270" w:right="-540"/>
        <w:outlineLvl w:val="0"/>
        <w:rPr>
          <w:rFonts w:asciiTheme="minorHAnsi" w:hAnsiTheme="minorHAnsi" w:cstheme="minorHAnsi"/>
          <w:color w:val="000000" w:themeColor="text1"/>
          <w:sz w:val="24"/>
          <w:szCs w:val="24"/>
        </w:rPr>
      </w:pPr>
    </w:p>
    <w:p w14:paraId="534D650B" w14:textId="50CBC760" w:rsidR="00936A2F" w:rsidRPr="00E77706" w:rsidRDefault="00E77706" w:rsidP="00E77706">
      <w:pPr>
        <w:pStyle w:val="BodyA"/>
        <w:widowControl w:val="0"/>
        <w:numPr>
          <w:ilvl w:val="0"/>
          <w:numId w:val="4"/>
        </w:numPr>
        <w:tabs>
          <w:tab w:val="left" w:pos="1260"/>
          <w:tab w:val="left" w:pos="2160"/>
        </w:tabs>
        <w:ind w:left="-270" w:right="-540"/>
        <w:outlineLvl w:val="0"/>
        <w:rPr>
          <w:rFonts w:asciiTheme="minorHAnsi" w:hAnsiTheme="minorHAnsi" w:cstheme="minorHAnsi"/>
          <w:color w:val="000000" w:themeColor="text1"/>
          <w:sz w:val="24"/>
          <w:szCs w:val="24"/>
        </w:rPr>
      </w:pPr>
      <w:r w:rsidRPr="00F33372">
        <w:rPr>
          <w:rFonts w:asciiTheme="minorHAnsi" w:hAnsiTheme="minorHAnsi" w:cstheme="minorHAnsi"/>
          <w:color w:val="000000" w:themeColor="text1"/>
          <w:sz w:val="24"/>
          <w:szCs w:val="24"/>
          <w:u w:val="single"/>
        </w:rPr>
        <w:t>Chat GPT:</w:t>
      </w:r>
      <w:r>
        <w:rPr>
          <w:rFonts w:asciiTheme="minorHAnsi" w:hAnsiTheme="minorHAnsi" w:cstheme="minorHAnsi"/>
          <w:color w:val="000000" w:themeColor="text1"/>
          <w:sz w:val="24"/>
          <w:szCs w:val="24"/>
        </w:rPr>
        <w:t xml:space="preserve"> Use Chat GPT to write some social media posts for your project client. How did it do? Is it on a strategy based on what you have learned about your client, their objectives, competitors, industry, and target audience? Compare to posts you have written. How might you use AI like Chat GPT to help generate content ideas?</w:t>
      </w:r>
    </w:p>
    <w:sectPr w:rsidR="00936A2F" w:rsidRPr="00E77706" w:rsidSect="005F0E9C">
      <w:footerReference w:type="default" r:id="rId17"/>
      <w:pgSz w:w="12240" w:h="15840"/>
      <w:pgMar w:top="1080" w:right="99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8593" w14:textId="77777777" w:rsidR="00CF2C27" w:rsidRDefault="00CF2C27">
      <w:r>
        <w:separator/>
      </w:r>
    </w:p>
  </w:endnote>
  <w:endnote w:type="continuationSeparator" w:id="0">
    <w:p w14:paraId="21D4B503" w14:textId="77777777" w:rsidR="00CF2C27" w:rsidRDefault="00CF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 Condensed">
    <w:panose1 w:val="00000500000000000000"/>
    <w:charset w:val="00"/>
    <w:family w:val="auto"/>
    <w:pitch w:val="variable"/>
    <w:sig w:usb0="800000AF" w:usb1="5000204A" w:usb2="00000000" w:usb3="00000000" w:csb0="00000001" w:csb1="00000000"/>
  </w:font>
  <w:font w:name="BASKERVILLE SEMIBOLD">
    <w:panose1 w:val="02020702070400020203"/>
    <w:charset w:val="00"/>
    <w:family w:val="roman"/>
    <w:pitch w:val="variable"/>
    <w:sig w:usb0="80000067" w:usb1="02000040" w:usb2="00000000" w:usb3="00000000" w:csb0="000001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CB7A" w14:textId="77777777" w:rsidR="00FC5418" w:rsidRDefault="00FC5418">
    <w:pPr>
      <w:pStyle w:val="Body1"/>
      <w:tabs>
        <w:tab w:val="center" w:pos="4320"/>
        <w:tab w:val="center" w:pos="4680"/>
        <w:tab w:val="right" w:pos="8640"/>
        <w:tab w:val="right" w:pos="9340"/>
        <w:tab w:val="right" w:pos="9340"/>
      </w:tabs>
      <w:rPr>
        <w:rFonts w:ascii="Helvetica Neue Medium" w:hAnsi="Helvetica Neue Medium"/>
        <w:color w:val="7A7A7A"/>
        <w:sz w:val="18"/>
        <w:szCs w:val="18"/>
        <w:u w:color="7A7A7A"/>
      </w:rPr>
    </w:pPr>
  </w:p>
  <w:p w14:paraId="00B4EBBA" w14:textId="3E6356BE" w:rsidR="00FC5418" w:rsidRPr="008B3ABE" w:rsidRDefault="00E11AA2">
    <w:pPr>
      <w:pStyle w:val="Body1"/>
      <w:tabs>
        <w:tab w:val="center" w:pos="4320"/>
        <w:tab w:val="center" w:pos="4680"/>
        <w:tab w:val="right" w:pos="8640"/>
        <w:tab w:val="right" w:pos="9340"/>
        <w:tab w:val="right" w:pos="9340"/>
      </w:tabs>
      <w:rPr>
        <w:rFonts w:ascii="Helvetica Neue" w:hAnsi="Helvetica Neue"/>
        <w:color w:val="7A7A7A"/>
        <w:sz w:val="18"/>
        <w:szCs w:val="18"/>
        <w:u w:color="7A7A7A"/>
      </w:rPr>
    </w:pPr>
    <w:r w:rsidRPr="008B3ABE">
      <w:rPr>
        <w:rFonts w:ascii="Helvetica Neue Medium" w:hAnsi="Helvetica Neue Medium"/>
        <w:color w:val="7A7A7A"/>
        <w:sz w:val="18"/>
        <w:szCs w:val="18"/>
        <w:u w:color="7A7A7A"/>
      </w:rPr>
      <w:t xml:space="preserve">Page </w:t>
    </w:r>
    <w:r w:rsidRPr="008B3ABE">
      <w:rPr>
        <w:rFonts w:ascii="Helvetica Neue Medium" w:hAnsi="Helvetica Neue Medium"/>
        <w:color w:val="7A7A7A"/>
        <w:sz w:val="18"/>
        <w:szCs w:val="18"/>
        <w:u w:color="7A7A7A"/>
      </w:rPr>
      <w:fldChar w:fldCharType="begin"/>
    </w:r>
    <w:r w:rsidRPr="008B3ABE">
      <w:rPr>
        <w:rFonts w:ascii="Helvetica Neue Medium" w:hAnsi="Helvetica Neue Medium"/>
        <w:color w:val="7A7A7A"/>
        <w:sz w:val="18"/>
        <w:szCs w:val="18"/>
        <w:u w:color="7A7A7A"/>
      </w:rPr>
      <w:instrText xml:space="preserve"> PAGE </w:instrText>
    </w:r>
    <w:r w:rsidRPr="008B3ABE">
      <w:rPr>
        <w:rFonts w:ascii="Helvetica Neue Medium" w:hAnsi="Helvetica Neue Medium"/>
        <w:color w:val="7A7A7A"/>
        <w:sz w:val="18"/>
        <w:szCs w:val="18"/>
        <w:u w:color="7A7A7A"/>
      </w:rPr>
      <w:fldChar w:fldCharType="separate"/>
    </w:r>
    <w:r w:rsidRPr="008B3ABE">
      <w:rPr>
        <w:rFonts w:ascii="Helvetica Neue Medium" w:hAnsi="Helvetica Neue Medium"/>
        <w:noProof/>
        <w:color w:val="7A7A7A"/>
        <w:sz w:val="18"/>
        <w:szCs w:val="18"/>
        <w:u w:color="7A7A7A"/>
      </w:rPr>
      <w:t>1</w:t>
    </w:r>
    <w:r w:rsidRPr="008B3ABE">
      <w:rPr>
        <w:rFonts w:ascii="Helvetica Neue Medium" w:hAnsi="Helvetica Neue Medium"/>
        <w:color w:val="7A7A7A"/>
        <w:sz w:val="18"/>
        <w:szCs w:val="18"/>
        <w:u w:color="7A7A7A"/>
      </w:rPr>
      <w:fldChar w:fldCharType="end"/>
    </w:r>
    <w:r w:rsidRPr="008B3ABE">
      <w:rPr>
        <w:rFonts w:ascii="Helvetica Neue" w:hAnsi="Helvetica Neue"/>
        <w:color w:val="7A7A7A"/>
        <w:sz w:val="18"/>
        <w:szCs w:val="18"/>
        <w:u w:color="7A7A7A"/>
      </w:rPr>
      <w:t xml:space="preserve">  Sample Syllabus for Social Media Marketing: Marketing, Advertising and Public Relations in the Consumer Revolution </w:t>
    </w:r>
    <w:r w:rsidR="00C12978">
      <w:rPr>
        <w:rFonts w:ascii="Helvetica Neue" w:hAnsi="Helvetica Neue"/>
        <w:color w:val="7A7A7A"/>
        <w:sz w:val="18"/>
        <w:szCs w:val="18"/>
        <w:u w:color="7A7A7A"/>
      </w:rPr>
      <w:t>Fourth</w:t>
    </w:r>
    <w:r w:rsidRPr="008B3ABE">
      <w:rPr>
        <w:rFonts w:ascii="Helvetica Neue" w:hAnsi="Helvetica Neue"/>
        <w:color w:val="7A7A7A"/>
        <w:sz w:val="18"/>
        <w:szCs w:val="18"/>
        <w:u w:color="7A7A7A"/>
      </w:rPr>
      <w:t xml:space="preserve"> Edition. ©20</w:t>
    </w:r>
    <w:r>
      <w:rPr>
        <w:rFonts w:ascii="Helvetica Neue" w:hAnsi="Helvetica Neue"/>
        <w:color w:val="7A7A7A"/>
        <w:sz w:val="18"/>
        <w:szCs w:val="18"/>
        <w:u w:color="7A7A7A"/>
      </w:rPr>
      <w:t>2</w:t>
    </w:r>
    <w:r w:rsidR="00CC62CE">
      <w:rPr>
        <w:rFonts w:ascii="Helvetica Neue" w:hAnsi="Helvetica Neue"/>
        <w:color w:val="7A7A7A"/>
        <w:sz w:val="18"/>
        <w:szCs w:val="18"/>
        <w:u w:color="7A7A7A"/>
      </w:rPr>
      <w:t>4</w:t>
    </w:r>
    <w:r w:rsidRPr="008B3ABE">
      <w:rPr>
        <w:rFonts w:ascii="Helvetica Neue" w:hAnsi="Helvetica Neue"/>
        <w:color w:val="7A7A7A"/>
        <w:sz w:val="18"/>
        <w:szCs w:val="18"/>
        <w:u w:color="7A7A7A"/>
      </w:rPr>
      <w:t xml:space="preserve"> Keith A. Quesenberry Rowman &amp; Littlefield Publishers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BB4F" w14:textId="77777777" w:rsidR="00CF2C27" w:rsidRDefault="00CF2C27">
      <w:r>
        <w:separator/>
      </w:r>
    </w:p>
  </w:footnote>
  <w:footnote w:type="continuationSeparator" w:id="0">
    <w:p w14:paraId="35A02E00" w14:textId="77777777" w:rsidR="00CF2C27" w:rsidRDefault="00CF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21D7B"/>
    <w:multiLevelType w:val="hybridMultilevel"/>
    <w:tmpl w:val="4BA8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6C76F7"/>
    <w:multiLevelType w:val="hybridMultilevel"/>
    <w:tmpl w:val="6EE27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5E647E"/>
    <w:multiLevelType w:val="hybridMultilevel"/>
    <w:tmpl w:val="1722F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AF39CD"/>
    <w:multiLevelType w:val="hybridMultilevel"/>
    <w:tmpl w:val="64F6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48410">
    <w:abstractNumId w:val="0"/>
  </w:num>
  <w:num w:numId="2" w16cid:durableId="1661812291">
    <w:abstractNumId w:val="1"/>
  </w:num>
  <w:num w:numId="3" w16cid:durableId="495926212">
    <w:abstractNumId w:val="2"/>
  </w:num>
  <w:num w:numId="4" w16cid:durableId="312179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4096" w:nlCheck="1" w:checkStyle="0"/>
  <w:activeWritingStyle w:appName="MSWord" w:lang="en-US"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nl-NL" w:vendorID="64" w:dllVersion="0" w:nlCheck="1" w:checkStyle="0"/>
  <w:activeWritingStyle w:appName="MSWord" w:lang="sv-SE" w:vendorID="64" w:dllVersion="0" w:nlCheck="1" w:checkStyle="0"/>
  <w:activeWritingStyle w:appName="MSWord" w:lang="da-DK"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A2"/>
    <w:rsid w:val="00005918"/>
    <w:rsid w:val="0005062B"/>
    <w:rsid w:val="0006305C"/>
    <w:rsid w:val="000740C3"/>
    <w:rsid w:val="00090442"/>
    <w:rsid w:val="00093160"/>
    <w:rsid w:val="000C2054"/>
    <w:rsid w:val="000D07DD"/>
    <w:rsid w:val="000E2223"/>
    <w:rsid w:val="00123CF0"/>
    <w:rsid w:val="0015386B"/>
    <w:rsid w:val="00197907"/>
    <w:rsid w:val="001A2A48"/>
    <w:rsid w:val="001C78E9"/>
    <w:rsid w:val="001E032A"/>
    <w:rsid w:val="002175C9"/>
    <w:rsid w:val="002712B9"/>
    <w:rsid w:val="002D5EBA"/>
    <w:rsid w:val="002E5442"/>
    <w:rsid w:val="00332AC7"/>
    <w:rsid w:val="003577A9"/>
    <w:rsid w:val="0038266A"/>
    <w:rsid w:val="003A1B52"/>
    <w:rsid w:val="004750CE"/>
    <w:rsid w:val="0047616C"/>
    <w:rsid w:val="0049381A"/>
    <w:rsid w:val="004E5043"/>
    <w:rsid w:val="0053173C"/>
    <w:rsid w:val="005C15ED"/>
    <w:rsid w:val="005C74E6"/>
    <w:rsid w:val="005F0E9C"/>
    <w:rsid w:val="006005E2"/>
    <w:rsid w:val="00611E1E"/>
    <w:rsid w:val="006209E7"/>
    <w:rsid w:val="00651305"/>
    <w:rsid w:val="006536B1"/>
    <w:rsid w:val="006568BD"/>
    <w:rsid w:val="006C13C8"/>
    <w:rsid w:val="006C166F"/>
    <w:rsid w:val="006E3A86"/>
    <w:rsid w:val="007156EE"/>
    <w:rsid w:val="00751203"/>
    <w:rsid w:val="007D26D5"/>
    <w:rsid w:val="00837D16"/>
    <w:rsid w:val="008420CF"/>
    <w:rsid w:val="00843ED4"/>
    <w:rsid w:val="008C5490"/>
    <w:rsid w:val="008C6D1E"/>
    <w:rsid w:val="008E61D0"/>
    <w:rsid w:val="00936A2F"/>
    <w:rsid w:val="009675E5"/>
    <w:rsid w:val="00971B06"/>
    <w:rsid w:val="00977FF7"/>
    <w:rsid w:val="00986BF9"/>
    <w:rsid w:val="009F3CCD"/>
    <w:rsid w:val="00A403E7"/>
    <w:rsid w:val="00AB482F"/>
    <w:rsid w:val="00AE4236"/>
    <w:rsid w:val="00B02876"/>
    <w:rsid w:val="00B0452D"/>
    <w:rsid w:val="00B1347A"/>
    <w:rsid w:val="00B67065"/>
    <w:rsid w:val="00B706A4"/>
    <w:rsid w:val="00BE58B2"/>
    <w:rsid w:val="00C00456"/>
    <w:rsid w:val="00C12978"/>
    <w:rsid w:val="00C14B73"/>
    <w:rsid w:val="00C83784"/>
    <w:rsid w:val="00C85493"/>
    <w:rsid w:val="00CA4B55"/>
    <w:rsid w:val="00CA629B"/>
    <w:rsid w:val="00CB4337"/>
    <w:rsid w:val="00CC62CE"/>
    <w:rsid w:val="00CF2B8A"/>
    <w:rsid w:val="00CF2C27"/>
    <w:rsid w:val="00D327E2"/>
    <w:rsid w:val="00D43440"/>
    <w:rsid w:val="00D60EAD"/>
    <w:rsid w:val="00D8004F"/>
    <w:rsid w:val="00DD030A"/>
    <w:rsid w:val="00DD58E5"/>
    <w:rsid w:val="00DF2275"/>
    <w:rsid w:val="00E05A01"/>
    <w:rsid w:val="00E11AA2"/>
    <w:rsid w:val="00E50FDD"/>
    <w:rsid w:val="00E51299"/>
    <w:rsid w:val="00E55203"/>
    <w:rsid w:val="00E66FE1"/>
    <w:rsid w:val="00E77706"/>
    <w:rsid w:val="00EB561B"/>
    <w:rsid w:val="00EC7730"/>
    <w:rsid w:val="00EE5B6F"/>
    <w:rsid w:val="00F36EAF"/>
    <w:rsid w:val="00F37435"/>
    <w:rsid w:val="00FC5418"/>
    <w:rsid w:val="00F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0B90"/>
  <w15:chartTrackingRefBased/>
  <w15:docId w15:val="{EF6B6B34-68CE-3F48-8ECC-C7D61C6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11AA2"/>
    <w:pPr>
      <w:pBdr>
        <w:top w:val="nil"/>
        <w:left w:val="nil"/>
        <w:bottom w:val="nil"/>
        <w:right w:val="nil"/>
        <w:between w:val="nil"/>
        <w:bar w:val="nil"/>
      </w:pBdr>
    </w:pPr>
    <w:rPr>
      <w:rFonts w:ascii="Times New Roman" w:eastAsia="Arial Unicode MS" w:hAnsi="Times New Roman" w:cs="Arial Unicode MS"/>
      <w:color w:val="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1AA2"/>
    <w:rPr>
      <w:u w:val="single"/>
    </w:rPr>
  </w:style>
  <w:style w:type="paragraph" w:customStyle="1" w:styleId="FreeForm">
    <w:name w:val="Free Form"/>
    <w:rsid w:val="00E11AA2"/>
    <w:pPr>
      <w:pBdr>
        <w:top w:val="nil"/>
        <w:left w:val="nil"/>
        <w:bottom w:val="nil"/>
        <w:right w:val="nil"/>
        <w:between w:val="nil"/>
        <w:bar w:val="nil"/>
      </w:pBdr>
    </w:pPr>
    <w:rPr>
      <w:rFonts w:ascii="Times New Roman" w:eastAsia="Arial Unicode MS" w:hAnsi="Times New Roman" w:cs="Arial Unicode MS"/>
      <w:color w:val="000000"/>
      <w:sz w:val="20"/>
      <w:szCs w:val="20"/>
      <w:bdr w:val="nil"/>
    </w:rPr>
  </w:style>
  <w:style w:type="paragraph" w:customStyle="1" w:styleId="Body1">
    <w:name w:val="Body 1"/>
    <w:rsid w:val="00E11AA2"/>
    <w:pPr>
      <w:pBdr>
        <w:top w:val="nil"/>
        <w:left w:val="nil"/>
        <w:bottom w:val="nil"/>
        <w:right w:val="nil"/>
        <w:between w:val="nil"/>
        <w:bar w:val="nil"/>
      </w:pBdr>
      <w:outlineLvl w:val="0"/>
    </w:pPr>
    <w:rPr>
      <w:rFonts w:ascii="Times New Roman" w:eastAsia="Arial Unicode MS" w:hAnsi="Times New Roman" w:cs="Arial Unicode MS"/>
      <w:color w:val="000000"/>
      <w:u w:color="000000"/>
      <w:bdr w:val="nil"/>
    </w:rPr>
  </w:style>
  <w:style w:type="character" w:styleId="CommentReference">
    <w:name w:val="annotation reference"/>
    <w:basedOn w:val="DefaultParagraphFont"/>
    <w:uiPriority w:val="99"/>
    <w:semiHidden/>
    <w:unhideWhenUsed/>
    <w:rsid w:val="00E11AA2"/>
    <w:rPr>
      <w:sz w:val="16"/>
      <w:szCs w:val="16"/>
    </w:rPr>
  </w:style>
  <w:style w:type="character" w:customStyle="1" w:styleId="NoneA">
    <w:name w:val="None A"/>
    <w:rsid w:val="00E11AA2"/>
  </w:style>
  <w:style w:type="paragraph" w:customStyle="1" w:styleId="BodyA">
    <w:name w:val="Body A"/>
    <w:rsid w:val="00E11AA2"/>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styleId="Strong">
    <w:name w:val="Strong"/>
    <w:basedOn w:val="DefaultParagraphFont"/>
    <w:uiPriority w:val="22"/>
    <w:qFormat/>
    <w:rsid w:val="00E11AA2"/>
    <w:rPr>
      <w:b/>
      <w:bCs/>
    </w:rPr>
  </w:style>
  <w:style w:type="paragraph" w:styleId="Header">
    <w:name w:val="header"/>
    <w:basedOn w:val="Normal"/>
    <w:link w:val="HeaderChar"/>
    <w:uiPriority w:val="99"/>
    <w:unhideWhenUsed/>
    <w:rsid w:val="005C15ED"/>
    <w:pPr>
      <w:tabs>
        <w:tab w:val="center" w:pos="4680"/>
        <w:tab w:val="right" w:pos="9360"/>
      </w:tabs>
    </w:pPr>
  </w:style>
  <w:style w:type="character" w:customStyle="1" w:styleId="HeaderChar">
    <w:name w:val="Header Char"/>
    <w:basedOn w:val="DefaultParagraphFont"/>
    <w:link w:val="Header"/>
    <w:uiPriority w:val="99"/>
    <w:rsid w:val="005C15ED"/>
    <w:rPr>
      <w:rFonts w:ascii="Times New Roman" w:eastAsia="Arial Unicode MS" w:hAnsi="Times New Roman" w:cs="Arial Unicode MS"/>
      <w:color w:val="000000"/>
      <w:bdr w:val="nil"/>
    </w:rPr>
  </w:style>
  <w:style w:type="paragraph" w:styleId="Footer">
    <w:name w:val="footer"/>
    <w:basedOn w:val="Normal"/>
    <w:link w:val="FooterChar"/>
    <w:uiPriority w:val="99"/>
    <w:unhideWhenUsed/>
    <w:rsid w:val="005C15ED"/>
    <w:pPr>
      <w:tabs>
        <w:tab w:val="center" w:pos="4680"/>
        <w:tab w:val="right" w:pos="9360"/>
      </w:tabs>
    </w:pPr>
  </w:style>
  <w:style w:type="character" w:customStyle="1" w:styleId="FooterChar">
    <w:name w:val="Footer Char"/>
    <w:basedOn w:val="DefaultParagraphFont"/>
    <w:link w:val="Footer"/>
    <w:uiPriority w:val="99"/>
    <w:rsid w:val="005C15ED"/>
    <w:rPr>
      <w:rFonts w:ascii="Times New Roman" w:eastAsia="Arial Unicode MS" w:hAnsi="Times New Roman" w:cs="Arial Unicode MS"/>
      <w:color w:val="000000"/>
      <w:bdr w:val="nil"/>
    </w:rPr>
  </w:style>
  <w:style w:type="character" w:styleId="UnresolvedMention">
    <w:name w:val="Unresolved Mention"/>
    <w:basedOn w:val="DefaultParagraphFont"/>
    <w:uiPriority w:val="99"/>
    <w:rsid w:val="001C78E9"/>
    <w:rPr>
      <w:color w:val="605E5C"/>
      <w:shd w:val="clear" w:color="auto" w:fill="E1DFDD"/>
    </w:rPr>
  </w:style>
  <w:style w:type="character" w:styleId="FollowedHyperlink">
    <w:name w:val="FollowedHyperlink"/>
    <w:basedOn w:val="DefaultParagraphFont"/>
    <w:uiPriority w:val="99"/>
    <w:semiHidden/>
    <w:unhideWhenUsed/>
    <w:rsid w:val="00CF2B8A"/>
    <w:rPr>
      <w:color w:val="954F72" w:themeColor="followedHyperlink"/>
      <w:u w:val="single"/>
    </w:rPr>
  </w:style>
  <w:style w:type="paragraph" w:styleId="ListParagraph">
    <w:name w:val="List Paragraph"/>
    <w:uiPriority w:val="34"/>
    <w:qFormat/>
    <w:rsid w:val="00EE5B6F"/>
    <w:pPr>
      <w:pBdr>
        <w:top w:val="nil"/>
        <w:left w:val="nil"/>
        <w:bottom w:val="nil"/>
        <w:right w:val="nil"/>
        <w:between w:val="nil"/>
        <w:bar w:val="nil"/>
      </w:pBdr>
      <w:ind w:left="720"/>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ualcapitalist.com/worlds-top-50-influencers-across-social-media-platforms/" TargetMode="External"/><Relationship Id="rId13" Type="http://schemas.openxmlformats.org/officeDocument/2006/relationships/hyperlink" Target="https://www.marketplace.org/2013/12/03/tech/quiz-story-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stcontrolmarketing.com/social-media-icon-quiz-test-your-social-media-knowledge/" TargetMode="External"/><Relationship Id="rId12" Type="http://schemas.openxmlformats.org/officeDocument/2006/relationships/hyperlink" Target="https://www.forbes.com/sites/conormurray/2023/06/28/gen-z-and-millennials-more-likely-to-fall-for-fake-news-than-older-people-test-finds/?sh=3e65b203588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imilarweb.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rmist.streamlit.app" TargetMode="External"/><Relationship Id="rId5" Type="http://schemas.openxmlformats.org/officeDocument/2006/relationships/footnotes" Target="footnotes.xml"/><Relationship Id="rId15" Type="http://schemas.openxmlformats.org/officeDocument/2006/relationships/hyperlink" Target="https://answerthepublic.com" TargetMode="External"/><Relationship Id="rId10" Type="http://schemas.openxmlformats.org/officeDocument/2006/relationships/hyperlink" Target="https://trends24.in/united-sta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valiq.com/live-benchmarks/" TargetMode="External"/><Relationship Id="rId14" Type="http://schemas.openxmlformats.org/officeDocument/2006/relationships/hyperlink" Target="https://www.ftc.gov/tips-advice/business-center/guidance/native-advertising-guide-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1623</Words>
  <Characters>8702</Characters>
  <Application>Microsoft Office Word</Application>
  <DocSecurity>0</DocSecurity>
  <Lines>122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Quesenberry, Keith</dc:creator>
  <cp:keywords/>
  <dc:description/>
  <cp:lastModifiedBy>Quesenberry, Keith</cp:lastModifiedBy>
  <cp:revision>2</cp:revision>
  <dcterms:created xsi:type="dcterms:W3CDTF">2023-12-01T09:59:00Z</dcterms:created>
  <dcterms:modified xsi:type="dcterms:W3CDTF">2023-12-01T09:59:00Z</dcterms:modified>
</cp:coreProperties>
</file>