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03D6" w14:textId="44B2431A" w:rsidR="00C21B53" w:rsidRPr="00E15C52" w:rsidRDefault="00C21B53" w:rsidP="00CD6455">
      <w:pPr>
        <w:jc w:val="center"/>
        <w:rPr>
          <w:b/>
          <w:bCs/>
          <w:sz w:val="36"/>
          <w:szCs w:val="36"/>
        </w:rPr>
      </w:pPr>
      <w:r w:rsidRPr="00E15C52">
        <w:rPr>
          <w:b/>
          <w:bCs/>
          <w:sz w:val="36"/>
          <w:szCs w:val="36"/>
        </w:rPr>
        <w:t>N</w:t>
      </w:r>
      <w:r w:rsidR="00EF4CE5">
        <w:rPr>
          <w:b/>
          <w:bCs/>
          <w:sz w:val="36"/>
          <w:szCs w:val="36"/>
        </w:rPr>
        <w:t>orthern Cities Vowel Shift</w:t>
      </w:r>
    </w:p>
    <w:p w14:paraId="27DBC90A" w14:textId="77777777" w:rsidR="00C21B53" w:rsidRPr="00E15C52" w:rsidRDefault="00C21B53" w:rsidP="00CD6455">
      <w:pPr>
        <w:jc w:val="center"/>
        <w:rPr>
          <w:b/>
          <w:bCs/>
          <w:sz w:val="36"/>
          <w:szCs w:val="36"/>
        </w:rPr>
      </w:pPr>
      <w:r w:rsidRPr="00E15C52">
        <w:rPr>
          <w:b/>
          <w:bCs/>
          <w:sz w:val="36"/>
          <w:szCs w:val="36"/>
        </w:rPr>
        <w:t>(To be used as a handout, overhead, or in a PPTX)</w:t>
      </w:r>
    </w:p>
    <w:p w14:paraId="757CB8E8" w14:textId="77777777" w:rsidR="00C21B53" w:rsidRPr="00E15C52" w:rsidRDefault="00C21B53" w:rsidP="00C21B53">
      <w:pPr>
        <w:rPr>
          <w:b/>
          <w:bCs/>
          <w:sz w:val="36"/>
          <w:szCs w:val="36"/>
        </w:rPr>
      </w:pPr>
    </w:p>
    <w:p w14:paraId="1A9F9A12" w14:textId="52FE68FA" w:rsidR="00C21B53" w:rsidRPr="00EF4CE5" w:rsidRDefault="00EF4CE5" w:rsidP="00EF4CE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Language Change occurs across all linguistic features.</w:t>
      </w:r>
    </w:p>
    <w:p w14:paraId="7A7ED09B" w14:textId="2BEB6E7A" w:rsidR="00123D43" w:rsidRDefault="00EF4CE5" w:rsidP="00EF4CE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NCVS                                                             </w:t>
      </w:r>
    </w:p>
    <w:p w14:paraId="7DD03B21" w14:textId="712824E1" w:rsidR="00EF4CE5" w:rsidRDefault="00EF4CE5" w:rsidP="00EF4CE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Where the shift is happening                        What is changing</w:t>
      </w:r>
    </w:p>
    <w:p w14:paraId="225E1634" w14:textId="4E0DA1E5" w:rsidR="00EF4CE5" w:rsidRDefault="00EF4CE5" w:rsidP="00EF4CE5">
      <w:pPr>
        <w:jc w:val="both"/>
        <w:rPr>
          <w:b/>
          <w:bCs/>
          <w:sz w:val="28"/>
          <w:szCs w:val="28"/>
        </w:rPr>
      </w:pPr>
    </w:p>
    <w:p w14:paraId="5D9F374B" w14:textId="7C089F8F" w:rsidR="00EF4CE5" w:rsidRDefault="00EF4CE5" w:rsidP="00EF4CE5">
      <w:pPr>
        <w:jc w:val="both"/>
        <w:rPr>
          <w:sz w:val="36"/>
          <w:szCs w:val="36"/>
        </w:rPr>
      </w:pPr>
      <w:r w:rsidRPr="00EF4CE5">
        <w:rPr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891A4A" wp14:editId="2048D310">
                <wp:simplePos x="0" y="0"/>
                <wp:positionH relativeFrom="column">
                  <wp:posOffset>3510280</wp:posOffset>
                </wp:positionH>
                <wp:positionV relativeFrom="paragraph">
                  <wp:posOffset>3810</wp:posOffset>
                </wp:positionV>
                <wp:extent cx="3088640" cy="2710815"/>
                <wp:effectExtent l="0" t="0" r="1651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271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ABFD" w14:textId="22CFA028" w:rsidR="00EF4CE5" w:rsidRDefault="00EF4CE5">
                            <w:r>
                              <w:t>Word pronunciation is changing:</w:t>
                            </w:r>
                          </w:p>
                          <w:p w14:paraId="0EECFCC7" w14:textId="77777777" w:rsidR="00EF4CE5" w:rsidRDefault="00EF4CE5"/>
                          <w:p w14:paraId="5B3E5D1C" w14:textId="1665B5A3" w:rsidR="00EF4CE5" w:rsidRDefault="00EF4CE5">
                            <w:r>
                              <w:t xml:space="preserve">           pot &gt; pat       sod &gt; sad</w:t>
                            </w:r>
                          </w:p>
                          <w:p w14:paraId="3230915A" w14:textId="77777777" w:rsidR="00EF4CE5" w:rsidRDefault="00EF4CE5"/>
                          <w:p w14:paraId="4E88B1BC" w14:textId="6D175588" w:rsidR="00EF4CE5" w:rsidRDefault="00EF4CE5" w:rsidP="00EF4C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3393340" wp14:editId="346FE702">
                                  <wp:extent cx="2098675" cy="1664335"/>
                                  <wp:effectExtent l="0" t="0" r="0" b="0"/>
                                  <wp:docPr id="1497199677" name="Picture 1" descr="A diagram of a dres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7199677" name="Picture 1" descr="A diagram of a dres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8675" cy="1664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395BCF" w14:textId="77777777" w:rsidR="00EF4CE5" w:rsidRDefault="00EF4CE5"/>
                          <w:p w14:paraId="369D0CCB" w14:textId="77777777" w:rsidR="00EF4CE5" w:rsidRDefault="00EF4CE5"/>
                          <w:p w14:paraId="3E8F2901" w14:textId="77777777" w:rsidR="00EF4CE5" w:rsidRDefault="00EF4CE5"/>
                          <w:p w14:paraId="3240228A" w14:textId="77777777" w:rsidR="00EF4CE5" w:rsidRDefault="00EF4C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91A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4pt;margin-top:.3pt;width:243.2pt;height:21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">
                <v:textbox>
                  <w:txbxContent>
                    <w:p w14:paraId="4240ABFD" w14:textId="22CFA028" w:rsidR="00EF4CE5" w:rsidRDefault="00EF4CE5">
                      <w:r>
                        <w:t>Word pronunciation is changing:</w:t>
                      </w:r>
                    </w:p>
                    <w:p w14:paraId="0EECFCC7" w14:textId="77777777" w:rsidR="00EF4CE5" w:rsidRDefault="00EF4CE5"/>
                    <w:p w14:paraId="5B3E5D1C" w14:textId="1665B5A3" w:rsidR="00EF4CE5" w:rsidRDefault="00EF4CE5">
                      <w:r>
                        <w:t xml:space="preserve">           pot &gt; pat       sod &gt; sad</w:t>
                      </w:r>
                    </w:p>
                    <w:p w14:paraId="3230915A" w14:textId="77777777" w:rsidR="00EF4CE5" w:rsidRDefault="00EF4CE5"/>
                    <w:p w14:paraId="4E88B1BC" w14:textId="6D175588" w:rsidR="00EF4CE5" w:rsidRDefault="00EF4CE5" w:rsidP="00EF4CE5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3393340" wp14:editId="346FE702">
                            <wp:extent cx="2098675" cy="1664335"/>
                            <wp:effectExtent l="0" t="0" r="0" b="0"/>
                            <wp:docPr id="1497199677" name="Picture 1" descr="A diagram of a dres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7199677" name="Picture 1" descr="A diagram of a dress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8675" cy="1664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395BCF" w14:textId="77777777" w:rsidR="00EF4CE5" w:rsidRDefault="00EF4CE5"/>
                    <w:p w14:paraId="369D0CCB" w14:textId="77777777" w:rsidR="00EF4CE5" w:rsidRDefault="00EF4CE5"/>
                    <w:p w14:paraId="3E8F2901" w14:textId="77777777" w:rsidR="00EF4CE5" w:rsidRDefault="00EF4CE5"/>
                    <w:p w14:paraId="3240228A" w14:textId="77777777" w:rsidR="00EF4CE5" w:rsidRDefault="00EF4CE5"/>
                  </w:txbxContent>
                </v:textbox>
                <w10:wrap type="square"/>
              </v:shape>
            </w:pict>
          </mc:Fallback>
        </mc:AlternateContent>
      </w:r>
      <w:r w:rsidRPr="00EF4CE5">
        <w:rPr>
          <w:noProof/>
          <w:sz w:val="36"/>
          <w:szCs w:val="36"/>
        </w:rPr>
        <w:drawing>
          <wp:inline distT="0" distB="0" distL="0" distR="0" wp14:anchorId="39FCAD11" wp14:editId="2FEA112F">
            <wp:extent cx="2810162" cy="2887760"/>
            <wp:effectExtent l="0" t="0" r="0" b="8255"/>
            <wp:docPr id="1901133207" name="Picture 1" descr="A map of the unit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33207" name="Picture 1" descr="A map of the united stat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3999" cy="290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CE5"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w:t xml:space="preserve">       </w:t>
      </w:r>
    </w:p>
    <w:p w14:paraId="4DB658DA" w14:textId="77777777" w:rsidR="00C21B53" w:rsidRDefault="00C21B53" w:rsidP="001F2E4C">
      <w:pPr>
        <w:spacing w:after="160" w:line="259" w:lineRule="auto"/>
        <w:rPr>
          <w:sz w:val="36"/>
          <w:szCs w:val="36"/>
        </w:rPr>
      </w:pPr>
    </w:p>
    <w:p w14:paraId="36C6BD1F" w14:textId="77777777" w:rsidR="002579E4" w:rsidRDefault="002579E4" w:rsidP="001F2E4C">
      <w:pPr>
        <w:spacing w:after="160" w:line="259" w:lineRule="auto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 Northern Cities Vowel Shift is a </w:t>
      </w:r>
      <w:r w:rsidRPr="002579E4">
        <w:rPr>
          <w:rFonts w:ascii="Arial" w:hAnsi="Arial" w:cs="Arial"/>
          <w:sz w:val="21"/>
          <w:szCs w:val="21"/>
          <w:shd w:val="clear" w:color="auto" w:fill="FFFFFF"/>
        </w:rPr>
        <w:t>shift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in the production of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vowels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in which one vowel moves to a new location—in this case upward—causing a chain reaction. The vowel that originally existed in that pronunciation space is then displaced, moving to the next closest spot, and the chain continues.</w:t>
      </w:r>
    </w:p>
    <w:p w14:paraId="18AF7AE4" w14:textId="6A7D17E8" w:rsidR="002579E4" w:rsidRPr="001F2E4C" w:rsidRDefault="002579E4" w:rsidP="001F2E4C">
      <w:pPr>
        <w:spacing w:after="160" w:line="259" w:lineRule="auto"/>
        <w:rPr>
          <w:sz w:val="36"/>
          <w:szCs w:val="36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Different causes are speculated as to the origins of the shift, but once it begins, social factors such as identity allow the shift to continue.</w:t>
      </w:r>
    </w:p>
    <w:sectPr w:rsidR="002579E4" w:rsidRPr="001F2E4C" w:rsidSect="00C2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1A20" w14:textId="77777777" w:rsidR="0003472F" w:rsidRDefault="0003472F" w:rsidP="00123D43">
      <w:r>
        <w:separator/>
      </w:r>
    </w:p>
  </w:endnote>
  <w:endnote w:type="continuationSeparator" w:id="0">
    <w:p w14:paraId="4F280A2E" w14:textId="77777777" w:rsidR="0003472F" w:rsidRDefault="0003472F" w:rsidP="0012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2817" w14:textId="77777777" w:rsidR="0003472F" w:rsidRDefault="0003472F" w:rsidP="00123D43">
      <w:r>
        <w:separator/>
      </w:r>
    </w:p>
  </w:footnote>
  <w:footnote w:type="continuationSeparator" w:id="0">
    <w:p w14:paraId="60040C47" w14:textId="77777777" w:rsidR="0003472F" w:rsidRDefault="0003472F" w:rsidP="0012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B4C9E"/>
    <w:multiLevelType w:val="hybridMultilevel"/>
    <w:tmpl w:val="FB1E548A"/>
    <w:lvl w:ilvl="0" w:tplc="ABFEC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224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8C7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04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6C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27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3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0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02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C71D7E"/>
    <w:multiLevelType w:val="hybridMultilevel"/>
    <w:tmpl w:val="61FEC772"/>
    <w:lvl w:ilvl="0" w:tplc="007CD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E9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C6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02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E4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A9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27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3E7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A5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C3B501C"/>
    <w:multiLevelType w:val="hybridMultilevel"/>
    <w:tmpl w:val="34F05D3A"/>
    <w:lvl w:ilvl="0" w:tplc="FEB89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05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88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44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0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8B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69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07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8B6002"/>
    <w:multiLevelType w:val="hybridMultilevel"/>
    <w:tmpl w:val="E034CE3E"/>
    <w:lvl w:ilvl="0" w:tplc="B31A8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2B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2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CF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20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45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ED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6F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1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34342094">
    <w:abstractNumId w:val="0"/>
  </w:num>
  <w:num w:numId="2" w16cid:durableId="793138049">
    <w:abstractNumId w:val="2"/>
  </w:num>
  <w:num w:numId="3" w16cid:durableId="1245530935">
    <w:abstractNumId w:val="1"/>
  </w:num>
  <w:num w:numId="4" w16cid:durableId="57739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53"/>
    <w:rsid w:val="0003472F"/>
    <w:rsid w:val="00123D43"/>
    <w:rsid w:val="001C6E87"/>
    <w:rsid w:val="001F2E4C"/>
    <w:rsid w:val="002579E4"/>
    <w:rsid w:val="00287ADC"/>
    <w:rsid w:val="00385897"/>
    <w:rsid w:val="00A06236"/>
    <w:rsid w:val="00AB649E"/>
    <w:rsid w:val="00AC7142"/>
    <w:rsid w:val="00C21B53"/>
    <w:rsid w:val="00CD6455"/>
    <w:rsid w:val="00DC05A8"/>
    <w:rsid w:val="00E15C52"/>
    <w:rsid w:val="00E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655F"/>
  <w15:chartTrackingRefBased/>
  <w15:docId w15:val="{97B63472-E968-4B32-A417-F06C167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53"/>
    <w:pPr>
      <w:spacing w:after="0" w:line="240" w:lineRule="auto"/>
    </w:pPr>
    <w:rPr>
      <w:rFonts w:ascii="Century Gothic" w:eastAsia="Cambria" w:hAnsi="Century Gothic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43"/>
    <w:rPr>
      <w:rFonts w:ascii="Century Gothic" w:eastAsia="Cambria" w:hAnsi="Century Gothic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43"/>
    <w:rPr>
      <w:rFonts w:ascii="Century Gothic" w:eastAsia="Cambria" w:hAnsi="Century Gothic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57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3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5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5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Stickle, Trini</dc:creator>
  <cp:keywords/>
  <dc:description/>
  <cp:lastModifiedBy>Stickle, Trini</cp:lastModifiedBy>
  <cp:revision>2</cp:revision>
  <dcterms:created xsi:type="dcterms:W3CDTF">2023-10-30T19:50:00Z</dcterms:created>
  <dcterms:modified xsi:type="dcterms:W3CDTF">2023-10-30T19:50:00Z</dcterms:modified>
</cp:coreProperties>
</file>