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A76" w:rsidRPr="009C1365" w:rsidRDefault="00E53A76" w:rsidP="00B92684">
      <w:pPr>
        <w:rPr>
          <w:b/>
          <w:sz w:val="28"/>
          <w:szCs w:val="28"/>
        </w:rPr>
      </w:pPr>
      <w:r w:rsidRPr="009C1365">
        <w:rPr>
          <w:b/>
          <w:sz w:val="28"/>
          <w:szCs w:val="28"/>
        </w:rPr>
        <w:t>Chapter 18: Social Identity and Today</w:t>
      </w:r>
      <w:r>
        <w:rPr>
          <w:b/>
          <w:sz w:val="28"/>
          <w:szCs w:val="28"/>
        </w:rPr>
        <w:t>’</w:t>
      </w:r>
      <w:r w:rsidRPr="009C1365">
        <w:rPr>
          <w:b/>
          <w:sz w:val="28"/>
          <w:szCs w:val="28"/>
        </w:rPr>
        <w:t xml:space="preserve">s Foreign Policy </w:t>
      </w:r>
      <w:r>
        <w:rPr>
          <w:b/>
          <w:sz w:val="28"/>
          <w:szCs w:val="28"/>
        </w:rPr>
        <w:t>Challenges</w:t>
      </w:r>
    </w:p>
    <w:p w:rsidR="00E53A76" w:rsidRDefault="00E53A76" w:rsidP="00E53A76"/>
    <w:p w:rsidR="00E53A76" w:rsidRPr="009C1365" w:rsidRDefault="00E53A76" w:rsidP="00B92684">
      <w:pPr>
        <w:rPr>
          <w:b/>
          <w:u w:val="single"/>
        </w:rPr>
      </w:pPr>
      <w:r w:rsidRPr="009C1365">
        <w:rPr>
          <w:b/>
          <w:u w:val="single"/>
        </w:rPr>
        <w:t>Multiple-Choice Questions</w:t>
      </w:r>
    </w:p>
    <w:p w:rsidR="00E53A76" w:rsidRDefault="00E53A76" w:rsidP="00E53A76"/>
    <w:p w:rsidR="003856C5" w:rsidRDefault="00E53A76" w:rsidP="00E53A76">
      <w:r>
        <w:t>1. The Islamic State (IS) was formed in 2014 as an offshoot of this international terrorist organization.</w:t>
      </w:r>
    </w:p>
    <w:p w:rsidR="003856C5" w:rsidRDefault="003856C5" w:rsidP="00E53A76">
      <w:r>
        <w:t>@ See page 538.</w:t>
      </w:r>
    </w:p>
    <w:p w:rsidR="00B92684" w:rsidRDefault="003856C5" w:rsidP="00E53A76">
      <w:r>
        <w:t>a.</w:t>
      </w:r>
      <w:r w:rsidR="00E53A76">
        <w:t xml:space="preserve"> Al Qaeda</w:t>
      </w:r>
    </w:p>
    <w:p w:rsidR="00B92684" w:rsidRDefault="00E53A76" w:rsidP="00E53A76">
      <w:r>
        <w:t>b. Boko Haram</w:t>
      </w:r>
    </w:p>
    <w:p w:rsidR="00B92684" w:rsidRDefault="00E53A76" w:rsidP="00E53A76">
      <w:r>
        <w:t>c. Hezbollah</w:t>
      </w:r>
    </w:p>
    <w:p w:rsidR="00B92684" w:rsidRDefault="00E53A76" w:rsidP="00E53A76">
      <w:r>
        <w:t>d. Lord’s Resistance Army</w:t>
      </w:r>
    </w:p>
    <w:p w:rsidR="00E53A76" w:rsidRDefault="00E53A76" w:rsidP="00E53A76">
      <w:r>
        <w:t>e. Palestinian Liberation Organization</w:t>
      </w:r>
    </w:p>
    <w:p w:rsidR="00E53A76" w:rsidRDefault="00E53A76" w:rsidP="00E53A76"/>
    <w:p w:rsidR="003856C5" w:rsidRDefault="00E53A76" w:rsidP="00E53A76">
      <w:r>
        <w:t>2. This unique factor sets apart constructivist or social approaches to international relations from the more traditional realist and international institutionalist approaches.</w:t>
      </w:r>
    </w:p>
    <w:p w:rsidR="003856C5" w:rsidRDefault="003856C5" w:rsidP="00E53A76">
      <w:r>
        <w:t>@ See page 540.</w:t>
      </w:r>
    </w:p>
    <w:p w:rsidR="00E53A76" w:rsidRDefault="003856C5" w:rsidP="00B92684">
      <w:r>
        <w:t>a.</w:t>
      </w:r>
      <w:r w:rsidR="00E53A76">
        <w:t xml:space="preserve"> </w:t>
      </w:r>
      <w:r w:rsidR="00E4414D">
        <w:t>S</w:t>
      </w:r>
      <w:r w:rsidR="00E53A76">
        <w:t>ymbolic politics</w:t>
      </w:r>
    </w:p>
    <w:p w:rsidR="00E53A76" w:rsidRDefault="00E53A76" w:rsidP="00B92684">
      <w:r>
        <w:t xml:space="preserve">b. </w:t>
      </w:r>
      <w:r w:rsidR="00E4414D">
        <w:t>S</w:t>
      </w:r>
      <w:r>
        <w:t>ocial identity</w:t>
      </w:r>
    </w:p>
    <w:p w:rsidR="00E53A76" w:rsidRDefault="00E53A76" w:rsidP="00B92684">
      <w:r>
        <w:t xml:space="preserve">c. </w:t>
      </w:r>
      <w:r w:rsidR="00E4414D">
        <w:t>S</w:t>
      </w:r>
      <w:r>
        <w:t>hared organizational membership</w:t>
      </w:r>
    </w:p>
    <w:p w:rsidR="00E53A76" w:rsidRDefault="00E53A76" w:rsidP="00B92684">
      <w:r>
        <w:t xml:space="preserve">d. </w:t>
      </w:r>
      <w:r w:rsidR="00E4414D">
        <w:t>P</w:t>
      </w:r>
      <w:r>
        <w:t>ower</w:t>
      </w:r>
    </w:p>
    <w:p w:rsidR="00E53A76" w:rsidRDefault="00E53A76" w:rsidP="00B92684">
      <w:r>
        <w:t xml:space="preserve">e. </w:t>
      </w:r>
      <w:r w:rsidR="00E4414D">
        <w:t>I</w:t>
      </w:r>
      <w:r>
        <w:t>nternational law</w:t>
      </w:r>
    </w:p>
    <w:p w:rsidR="00E53A76" w:rsidRDefault="00E53A76" w:rsidP="00E53A76"/>
    <w:p w:rsidR="003856C5" w:rsidRDefault="00E53A76" w:rsidP="00E53A76">
      <w:r>
        <w:t xml:space="preserve">3. Which of the following would be an example of </w:t>
      </w:r>
      <w:r w:rsidR="0042640C">
        <w:t>“</w:t>
      </w:r>
      <w:r>
        <w:t>soft power</w:t>
      </w:r>
      <w:r w:rsidR="0042640C">
        <w:t>”</w:t>
      </w:r>
      <w:r>
        <w:t>?</w:t>
      </w:r>
    </w:p>
    <w:p w:rsidR="003856C5" w:rsidRDefault="003856C5" w:rsidP="00E53A76">
      <w:r>
        <w:t>@ See page 543.</w:t>
      </w:r>
    </w:p>
    <w:p w:rsidR="00B92684" w:rsidRDefault="003856C5" w:rsidP="00E53A76">
      <w:r>
        <w:t>a.</w:t>
      </w:r>
      <w:r w:rsidR="00E53A76">
        <w:t xml:space="preserve"> </w:t>
      </w:r>
      <w:r w:rsidR="0042640C">
        <w:t>T</w:t>
      </w:r>
      <w:r w:rsidR="00E53A76">
        <w:t>he size of a country’s nuclear arsenal</w:t>
      </w:r>
    </w:p>
    <w:p w:rsidR="00B92684" w:rsidRDefault="00E53A76" w:rsidP="00E53A76">
      <w:r>
        <w:t xml:space="preserve">b. </w:t>
      </w:r>
      <w:r w:rsidR="0042640C">
        <w:t>A</w:t>
      </w:r>
      <w:r>
        <w:t xml:space="preserve"> country’s signatory status on a traditional trading regime</w:t>
      </w:r>
    </w:p>
    <w:p w:rsidR="00B92684" w:rsidRDefault="00E53A76" w:rsidP="00E53A76">
      <w:r>
        <w:t xml:space="preserve">c. </w:t>
      </w:r>
      <w:r w:rsidR="0042640C">
        <w:t>A</w:t>
      </w:r>
      <w:r>
        <w:t xml:space="preserve"> country’s exemplary record of democracy and respect for human rights</w:t>
      </w:r>
    </w:p>
    <w:p w:rsidR="00B92684" w:rsidRDefault="00E53A76" w:rsidP="00E53A76">
      <w:r>
        <w:t xml:space="preserve">d. </w:t>
      </w:r>
      <w:r w:rsidR="0042640C">
        <w:t>A</w:t>
      </w:r>
      <w:r>
        <w:t xml:space="preserve"> country’s supreme economic status</w:t>
      </w:r>
    </w:p>
    <w:p w:rsidR="00E53A76" w:rsidRDefault="00E53A76" w:rsidP="00E53A76">
      <w:r>
        <w:t xml:space="preserve">e. </w:t>
      </w:r>
      <w:r w:rsidR="0042640C">
        <w:t>T</w:t>
      </w:r>
      <w:r>
        <w:t>he legal capabilities of a country’s president</w:t>
      </w:r>
    </w:p>
    <w:p w:rsidR="00E53A76" w:rsidRDefault="00E53A76" w:rsidP="00E53A76"/>
    <w:p w:rsidR="003856C5" w:rsidRDefault="00E53A76" w:rsidP="00B92684">
      <w:r>
        <w:t>4. Order the paradigms of realism, international institutionalism, and social identity from LEAST to GREATEST, in terms of their concern with fostering active cooperation at the international level.</w:t>
      </w:r>
    </w:p>
    <w:p w:rsidR="003856C5" w:rsidRDefault="003856C5" w:rsidP="00B92684">
      <w:r>
        <w:t>@ See page 546.</w:t>
      </w:r>
    </w:p>
    <w:p w:rsidR="00B92684" w:rsidRDefault="003856C5" w:rsidP="00E53A76">
      <w:r>
        <w:t>a.</w:t>
      </w:r>
      <w:r w:rsidR="00E53A76">
        <w:t xml:space="preserve"> </w:t>
      </w:r>
      <w:r w:rsidR="0042640C">
        <w:t>I</w:t>
      </w:r>
      <w:r w:rsidR="00E53A76">
        <w:t>nternational institutionalism, realism, social identity</w:t>
      </w:r>
    </w:p>
    <w:p w:rsidR="00B92684" w:rsidRDefault="00E53A76" w:rsidP="00E53A76">
      <w:r>
        <w:t xml:space="preserve">b. </w:t>
      </w:r>
      <w:r w:rsidR="0042640C">
        <w:t>R</w:t>
      </w:r>
      <w:r>
        <w:t>ealism, international institutionalism, social identity</w:t>
      </w:r>
    </w:p>
    <w:p w:rsidR="00B92684" w:rsidRDefault="00E53A76" w:rsidP="00E53A76">
      <w:r>
        <w:t xml:space="preserve">c. </w:t>
      </w:r>
      <w:r w:rsidR="0042640C">
        <w:t>S</w:t>
      </w:r>
      <w:r>
        <w:t>ocial identity, realism, international institutionalism</w:t>
      </w:r>
    </w:p>
    <w:p w:rsidR="00B92684" w:rsidRDefault="00E53A76" w:rsidP="00E53A76">
      <w:r>
        <w:t xml:space="preserve">d. </w:t>
      </w:r>
      <w:r w:rsidR="0042640C">
        <w:t>R</w:t>
      </w:r>
      <w:r>
        <w:t>ealism, social identity, international institutionalism</w:t>
      </w:r>
    </w:p>
    <w:p w:rsidR="00E53A76" w:rsidRDefault="00E53A76" w:rsidP="00E53A76">
      <w:r>
        <w:t xml:space="preserve">e. </w:t>
      </w:r>
      <w:r w:rsidR="0042640C">
        <w:t>R</w:t>
      </w:r>
      <w:r>
        <w:t>ealism, international institutionalism, social identity</w:t>
      </w:r>
    </w:p>
    <w:p w:rsidR="00E53A76" w:rsidRDefault="00E53A76" w:rsidP="00E53A76"/>
    <w:p w:rsidR="003856C5" w:rsidRDefault="00E53A76" w:rsidP="00E53A76">
      <w:r>
        <w:t>5. Which of the following would NOT be the result of climate change?</w:t>
      </w:r>
    </w:p>
    <w:p w:rsidR="003856C5" w:rsidRDefault="003856C5" w:rsidP="00E53A76">
      <w:r>
        <w:t>@ See page 548.</w:t>
      </w:r>
    </w:p>
    <w:p w:rsidR="00B92684" w:rsidRDefault="003856C5" w:rsidP="00E53A76">
      <w:r>
        <w:t>a.</w:t>
      </w:r>
      <w:r w:rsidR="00E53A76">
        <w:t xml:space="preserve"> </w:t>
      </w:r>
      <w:r w:rsidR="0042640C">
        <w:t>R</w:t>
      </w:r>
      <w:r w:rsidR="00E53A76">
        <w:t>ising water levels in the Pacific</w:t>
      </w:r>
    </w:p>
    <w:p w:rsidR="00B92684" w:rsidRDefault="00E53A76" w:rsidP="00E53A76">
      <w:r>
        <w:t xml:space="preserve">b. </w:t>
      </w:r>
      <w:r w:rsidR="0042640C">
        <w:t>C</w:t>
      </w:r>
      <w:r>
        <w:t>hanging drought patterns in North America</w:t>
      </w:r>
    </w:p>
    <w:p w:rsidR="00B92684" w:rsidRDefault="00E53A76" w:rsidP="00E53A76">
      <w:r>
        <w:t xml:space="preserve">c. </w:t>
      </w:r>
      <w:r w:rsidR="0042640C">
        <w:t>R</w:t>
      </w:r>
      <w:r>
        <w:t>ecord-high temperatures at the North Pole</w:t>
      </w:r>
    </w:p>
    <w:p w:rsidR="00B92684" w:rsidRDefault="00E53A76" w:rsidP="00E53A76">
      <w:r>
        <w:t xml:space="preserve">d. </w:t>
      </w:r>
      <w:r w:rsidR="0042640C">
        <w:t>U</w:t>
      </w:r>
      <w:r>
        <w:t>nprecedentedly powerful tropical storms</w:t>
      </w:r>
    </w:p>
    <w:p w:rsidR="00E53A76" w:rsidRDefault="00E53A76" w:rsidP="00E53A76">
      <w:r>
        <w:lastRenderedPageBreak/>
        <w:t xml:space="preserve">e. </w:t>
      </w:r>
      <w:r w:rsidR="0042640C">
        <w:t>E</w:t>
      </w:r>
      <w:r>
        <w:t>arthquakes from hydraulic fracturing</w:t>
      </w:r>
    </w:p>
    <w:p w:rsidR="00E53A76" w:rsidRDefault="00E53A76" w:rsidP="00E53A76"/>
    <w:p w:rsidR="003856C5" w:rsidRDefault="00E53A76" w:rsidP="00E53A76">
      <w:r>
        <w:t>6. At the crux of the Paris climate change conference of December 2015 were this group of countries who believe that climate change policy reform will place an undue burden on them.</w:t>
      </w:r>
    </w:p>
    <w:p w:rsidR="003856C5" w:rsidRDefault="003856C5" w:rsidP="00E53A76">
      <w:r>
        <w:t>@ See page 551.</w:t>
      </w:r>
    </w:p>
    <w:p w:rsidR="00B92684" w:rsidRDefault="003856C5" w:rsidP="00E53A76">
      <w:r>
        <w:t>a.</w:t>
      </w:r>
      <w:r w:rsidR="00E53A76">
        <w:t xml:space="preserve"> North American</w:t>
      </w:r>
    </w:p>
    <w:p w:rsidR="00B92684" w:rsidRDefault="00E53A76" w:rsidP="00E53A76">
      <w:r>
        <w:t>b. European</w:t>
      </w:r>
    </w:p>
    <w:p w:rsidR="00B92684" w:rsidRDefault="00E53A76" w:rsidP="00E53A76">
      <w:r>
        <w:t xml:space="preserve">c. </w:t>
      </w:r>
      <w:r w:rsidR="00E44791">
        <w:t>D</w:t>
      </w:r>
      <w:r>
        <w:t>eveloping</w:t>
      </w:r>
    </w:p>
    <w:p w:rsidR="00B92684" w:rsidRDefault="00E53A76" w:rsidP="00E53A76">
      <w:r>
        <w:t>d. Eastern</w:t>
      </w:r>
    </w:p>
    <w:p w:rsidR="00E53A76" w:rsidRDefault="00E53A76" w:rsidP="00E53A76">
      <w:r>
        <w:t xml:space="preserve">e. </w:t>
      </w:r>
      <w:r w:rsidR="00E44791">
        <w:t>L</w:t>
      </w:r>
      <w:r>
        <w:t>east developed</w:t>
      </w:r>
    </w:p>
    <w:p w:rsidR="00E53A76" w:rsidRDefault="00E53A76" w:rsidP="00E53A76"/>
    <w:p w:rsidR="003856C5" w:rsidRDefault="00E53A76" w:rsidP="00E53A76">
      <w:r>
        <w:t>7. Which of the following does NOT negatively contribute to the resource crisis witnessed in developing countries?</w:t>
      </w:r>
    </w:p>
    <w:p w:rsidR="003856C5" w:rsidRDefault="003856C5" w:rsidP="00E53A76">
      <w:r>
        <w:t>@ See page 556.</w:t>
      </w:r>
    </w:p>
    <w:p w:rsidR="00B92684" w:rsidRDefault="003856C5" w:rsidP="00E53A76">
      <w:r>
        <w:t>a.</w:t>
      </w:r>
      <w:r w:rsidR="00E53A76">
        <w:t xml:space="preserve"> </w:t>
      </w:r>
      <w:r w:rsidR="00E44791">
        <w:t>C</w:t>
      </w:r>
      <w:r w:rsidR="00E53A76">
        <w:t>limate change</w:t>
      </w:r>
    </w:p>
    <w:p w:rsidR="00B92684" w:rsidRDefault="00E53A76" w:rsidP="00E53A76">
      <w:r>
        <w:t xml:space="preserve">b. </w:t>
      </w:r>
      <w:r w:rsidR="00E44791">
        <w:t>C</w:t>
      </w:r>
      <w:r>
        <w:t>ivil war</w:t>
      </w:r>
    </w:p>
    <w:p w:rsidR="00B92684" w:rsidRDefault="00E53A76" w:rsidP="00E53A76">
      <w:r>
        <w:t xml:space="preserve">c. </w:t>
      </w:r>
      <w:r w:rsidR="00E44791">
        <w:t>P</w:t>
      </w:r>
      <w:r>
        <w:t>olitical corruption and graft</w:t>
      </w:r>
    </w:p>
    <w:p w:rsidR="00E53A76" w:rsidRDefault="00E53A76" w:rsidP="00E53A76">
      <w:r>
        <w:t xml:space="preserve">d. </w:t>
      </w:r>
      <w:r w:rsidR="00E44791">
        <w:t>F</w:t>
      </w:r>
      <w:r>
        <w:t>oundation and NGO programming</w:t>
      </w:r>
    </w:p>
    <w:p w:rsidR="00E53A76" w:rsidRDefault="00E53A76" w:rsidP="00B92684">
      <w:r>
        <w:t xml:space="preserve">e. </w:t>
      </w:r>
      <w:r w:rsidR="00E44791">
        <w:t>A</w:t>
      </w:r>
      <w:r>
        <w:t>ging infrastructure</w:t>
      </w:r>
    </w:p>
    <w:p w:rsidR="00E53A76" w:rsidRDefault="00E53A76" w:rsidP="00E53A76"/>
    <w:p w:rsidR="003856C5" w:rsidRDefault="00E53A76" w:rsidP="00E53A76">
      <w:r>
        <w:t xml:space="preserve">8. The religious basis for Islamic terrorism is traditionally centered around the Salafi or </w:t>
      </w:r>
      <w:proofErr w:type="spellStart"/>
      <w:r>
        <w:t>Shaf’i</w:t>
      </w:r>
      <w:proofErr w:type="spellEnd"/>
      <w:r>
        <w:t xml:space="preserve"> teachings, derived from the practice of this country’s Muslim population.</w:t>
      </w:r>
    </w:p>
    <w:p w:rsidR="003856C5" w:rsidRDefault="003856C5" w:rsidP="00E53A76">
      <w:r>
        <w:t>@ See page 558.</w:t>
      </w:r>
    </w:p>
    <w:p w:rsidR="00B92684" w:rsidRDefault="003856C5" w:rsidP="00E53A76">
      <w:r>
        <w:t>a.</w:t>
      </w:r>
      <w:r w:rsidR="00E53A76">
        <w:t xml:space="preserve"> Jordan</w:t>
      </w:r>
    </w:p>
    <w:p w:rsidR="00B92684" w:rsidRDefault="00E53A76" w:rsidP="00E53A76">
      <w:r>
        <w:t>b. Iraq</w:t>
      </w:r>
    </w:p>
    <w:p w:rsidR="00B92684" w:rsidRDefault="00E53A76" w:rsidP="00E53A76">
      <w:r>
        <w:t>c. Iran</w:t>
      </w:r>
    </w:p>
    <w:p w:rsidR="00B92684" w:rsidRDefault="00E53A76" w:rsidP="00E53A76">
      <w:r>
        <w:t>d. Syria</w:t>
      </w:r>
    </w:p>
    <w:p w:rsidR="00E53A76" w:rsidRDefault="00E53A76" w:rsidP="00E53A76">
      <w:r>
        <w:t>e. Saudi Arabia</w:t>
      </w:r>
    </w:p>
    <w:p w:rsidR="00E53A76" w:rsidRDefault="00E53A76" w:rsidP="00E53A76"/>
    <w:p w:rsidR="003856C5" w:rsidRDefault="00E53A76" w:rsidP="00E53A76">
      <w:r>
        <w:t>9. One reason for China’s pronounced technological development in recent years is its strategic usage of a monopoly over ___ as a means of relocating technological business to the country.</w:t>
      </w:r>
    </w:p>
    <w:p w:rsidR="003856C5" w:rsidRDefault="003856C5" w:rsidP="00E53A76">
      <w:r>
        <w:t>@ See page 562.</w:t>
      </w:r>
    </w:p>
    <w:p w:rsidR="00B92684" w:rsidRDefault="003856C5" w:rsidP="00E53A76">
      <w:r>
        <w:t>a.</w:t>
      </w:r>
      <w:r w:rsidR="00E53A76">
        <w:t xml:space="preserve"> its large workforce</w:t>
      </w:r>
    </w:p>
    <w:p w:rsidR="00B92684" w:rsidRDefault="00E53A76" w:rsidP="00E53A76">
      <w:r>
        <w:t>b. rare earth elements</w:t>
      </w:r>
    </w:p>
    <w:p w:rsidR="00B92684" w:rsidRDefault="00E53A76" w:rsidP="00E53A76">
      <w:r>
        <w:t>c. cheap exports</w:t>
      </w:r>
    </w:p>
    <w:p w:rsidR="00B92684" w:rsidRDefault="00E53A76" w:rsidP="00E53A76">
      <w:r>
        <w:t>d. a strong currency</w:t>
      </w:r>
    </w:p>
    <w:p w:rsidR="00E53A76" w:rsidRDefault="00E53A76" w:rsidP="00E53A76">
      <w:r>
        <w:t>e. an easygoing political administration</w:t>
      </w:r>
    </w:p>
    <w:p w:rsidR="00E53A76" w:rsidRDefault="00E53A76" w:rsidP="00E53A76"/>
    <w:p w:rsidR="003856C5" w:rsidRDefault="00E53A76" w:rsidP="00E53A76">
      <w:r>
        <w:t>10. This Iranian leader oversaw a political retreat from Western values, as well as a chilling of diplomacy with Europe and North America.</w:t>
      </w:r>
    </w:p>
    <w:p w:rsidR="003856C5" w:rsidRDefault="003856C5" w:rsidP="00E53A76">
      <w:r>
        <w:t>@ See page 566.</w:t>
      </w:r>
    </w:p>
    <w:p w:rsidR="00B92684" w:rsidRDefault="003856C5" w:rsidP="00E53A76">
      <w:r>
        <w:t>a.</w:t>
      </w:r>
      <w:r w:rsidR="00E53A76">
        <w:t xml:space="preserve"> Mohammad Reza Pahlavi</w:t>
      </w:r>
    </w:p>
    <w:p w:rsidR="00B92684" w:rsidRDefault="00E53A76" w:rsidP="00E53A76">
      <w:r>
        <w:t xml:space="preserve">b. Mohammad </w:t>
      </w:r>
      <w:proofErr w:type="spellStart"/>
      <w:r>
        <w:t>Mosaddegh</w:t>
      </w:r>
      <w:proofErr w:type="spellEnd"/>
    </w:p>
    <w:p w:rsidR="00B92684" w:rsidRDefault="00E53A76" w:rsidP="00E53A76">
      <w:r>
        <w:t>c. Mohammed Khatami</w:t>
      </w:r>
    </w:p>
    <w:p w:rsidR="00B92684" w:rsidRDefault="00E53A76" w:rsidP="00E53A76">
      <w:r>
        <w:t>d. Mahmoud Ahmadinejad</w:t>
      </w:r>
    </w:p>
    <w:p w:rsidR="00E53A76" w:rsidRDefault="00E53A76" w:rsidP="00E53A76">
      <w:r>
        <w:t>e. Hassan Rouhani</w:t>
      </w:r>
    </w:p>
    <w:p w:rsidR="003856C5" w:rsidRDefault="003856C5" w:rsidP="00422CDA">
      <w:pPr>
        <w:rPr>
          <w:b/>
          <w:u w:val="single"/>
        </w:rPr>
      </w:pPr>
    </w:p>
    <w:p w:rsidR="00E53A76" w:rsidRPr="009C1365" w:rsidRDefault="00E53A76" w:rsidP="00422CDA">
      <w:pPr>
        <w:rPr>
          <w:b/>
          <w:u w:val="single"/>
        </w:rPr>
      </w:pPr>
      <w:r w:rsidRPr="009C1365">
        <w:rPr>
          <w:b/>
          <w:u w:val="single"/>
        </w:rPr>
        <w:t>True/False Questions</w:t>
      </w:r>
    </w:p>
    <w:p w:rsidR="00E53A76" w:rsidRDefault="00E53A76" w:rsidP="00E53A76"/>
    <w:p w:rsidR="003856C5" w:rsidRDefault="00B92684" w:rsidP="00B92684">
      <w:r>
        <w:t>1</w:t>
      </w:r>
      <w:r w:rsidR="00E53A76">
        <w:t>1. Syrian President Bashar al-Assad and his family are members of the regionally dominant Sunni branch of Islam.</w:t>
      </w:r>
    </w:p>
    <w:p w:rsidR="003856C5" w:rsidRDefault="003856C5" w:rsidP="00B92684">
      <w:r>
        <w:t>@ See page 537.</w:t>
      </w:r>
    </w:p>
    <w:p w:rsidR="00422CDA" w:rsidRDefault="003856C5" w:rsidP="00B92684">
      <w:r>
        <w:t>a.</w:t>
      </w:r>
      <w:r w:rsidR="00422CDA">
        <w:t xml:space="preserve"> True</w:t>
      </w:r>
    </w:p>
    <w:p w:rsidR="00422CDA" w:rsidRDefault="00422CDA" w:rsidP="00B92684">
      <w:r>
        <w:t>b. False</w:t>
      </w:r>
    </w:p>
    <w:p w:rsidR="00E53A76" w:rsidRDefault="00E53A76" w:rsidP="00E53A76"/>
    <w:p w:rsidR="003856C5" w:rsidRDefault="00B92684" w:rsidP="00B92684">
      <w:r>
        <w:t>1</w:t>
      </w:r>
      <w:r w:rsidR="00E53A76">
        <w:t>2. In détente, two powers ratchet up the threat of armed conflict between themselves.</w:t>
      </w:r>
    </w:p>
    <w:p w:rsidR="003856C5" w:rsidRDefault="003856C5" w:rsidP="00B92684">
      <w:r>
        <w:t>@ See page 543.</w:t>
      </w:r>
    </w:p>
    <w:p w:rsidR="00422CDA" w:rsidRDefault="003856C5" w:rsidP="00422CDA">
      <w:r>
        <w:t>a.</w:t>
      </w:r>
      <w:r w:rsidR="00422CDA">
        <w:t xml:space="preserve"> True</w:t>
      </w:r>
    </w:p>
    <w:p w:rsidR="00422CDA" w:rsidRDefault="00422CDA" w:rsidP="00422CDA">
      <w:r>
        <w:t>b. False</w:t>
      </w:r>
    </w:p>
    <w:p w:rsidR="00E53A76" w:rsidRDefault="00E53A76" w:rsidP="00E53A76"/>
    <w:p w:rsidR="003856C5" w:rsidRDefault="00B92684" w:rsidP="00B92684">
      <w:r>
        <w:t>1</w:t>
      </w:r>
      <w:r w:rsidR="00E53A76">
        <w:t>3. Although dangerous for other reasons, nuclear power does not release carbon pollution into the atmosphere.</w:t>
      </w:r>
    </w:p>
    <w:p w:rsidR="003856C5" w:rsidRDefault="003856C5" w:rsidP="00B92684">
      <w:r>
        <w:t>@ See page 549.</w:t>
      </w:r>
    </w:p>
    <w:p w:rsidR="00422CDA" w:rsidRDefault="003856C5" w:rsidP="00422CDA">
      <w:r>
        <w:t>a.</w:t>
      </w:r>
      <w:r w:rsidR="00422CDA">
        <w:t xml:space="preserve"> True</w:t>
      </w:r>
    </w:p>
    <w:p w:rsidR="00422CDA" w:rsidRDefault="00422CDA" w:rsidP="00422CDA">
      <w:r>
        <w:t>b. False</w:t>
      </w:r>
    </w:p>
    <w:p w:rsidR="00E53A76" w:rsidRDefault="00E53A76" w:rsidP="00E53A76"/>
    <w:p w:rsidR="003856C5" w:rsidRDefault="00B92684" w:rsidP="00B92684">
      <w:r>
        <w:t>1</w:t>
      </w:r>
      <w:r w:rsidR="00E53A76">
        <w:t>4. Most of the largest bilateral aid packages between countries are created for humanitarian, rather than political, reasons.</w:t>
      </w:r>
    </w:p>
    <w:p w:rsidR="003856C5" w:rsidRDefault="003856C5" w:rsidP="00B92684">
      <w:r>
        <w:t>@ See page 555.</w:t>
      </w:r>
    </w:p>
    <w:p w:rsidR="00422CDA" w:rsidRDefault="003856C5" w:rsidP="00422CDA">
      <w:r>
        <w:t>a.</w:t>
      </w:r>
      <w:r w:rsidR="00422CDA">
        <w:t xml:space="preserve"> True</w:t>
      </w:r>
    </w:p>
    <w:p w:rsidR="00422CDA" w:rsidRDefault="00422CDA" w:rsidP="00422CDA">
      <w:r>
        <w:t>b. False</w:t>
      </w:r>
    </w:p>
    <w:p w:rsidR="00E53A76" w:rsidRDefault="00E53A76" w:rsidP="00E53A76"/>
    <w:p w:rsidR="003856C5" w:rsidRDefault="00B92684" w:rsidP="00B92684">
      <w:r>
        <w:t>1</w:t>
      </w:r>
      <w:r w:rsidR="00E53A76">
        <w:t xml:space="preserve">5. Protest against austerity measures in European national budgets has exacerbated latent </w:t>
      </w:r>
      <w:proofErr w:type="spellStart"/>
      <w:r w:rsidR="00E53A76">
        <w:t>Euroskepticism</w:t>
      </w:r>
      <w:proofErr w:type="spellEnd"/>
      <w:r w:rsidR="00E53A76">
        <w:t xml:space="preserve"> and lingering concerns about immigration in Western Europe.</w:t>
      </w:r>
    </w:p>
    <w:p w:rsidR="003856C5" w:rsidRDefault="003856C5" w:rsidP="00B92684">
      <w:r>
        <w:t>@ See page 564.</w:t>
      </w:r>
    </w:p>
    <w:p w:rsidR="00422CDA" w:rsidRDefault="003856C5" w:rsidP="00422CDA">
      <w:r>
        <w:t>a.</w:t>
      </w:r>
      <w:r w:rsidR="00422CDA">
        <w:t xml:space="preserve"> True</w:t>
      </w:r>
    </w:p>
    <w:p w:rsidR="00422CDA" w:rsidRDefault="00422CDA" w:rsidP="00422CDA">
      <w:r>
        <w:t>b. False</w:t>
      </w:r>
    </w:p>
    <w:p w:rsidR="00E53A76" w:rsidRDefault="00E53A76" w:rsidP="00E53A76"/>
    <w:p w:rsidR="00E53A76" w:rsidRPr="009C1365" w:rsidRDefault="00E53A76" w:rsidP="00B92684">
      <w:pPr>
        <w:rPr>
          <w:b/>
          <w:u w:val="single"/>
        </w:rPr>
      </w:pPr>
      <w:r w:rsidRPr="009C1365">
        <w:rPr>
          <w:b/>
          <w:u w:val="single"/>
        </w:rPr>
        <w:t>Essay Questions</w:t>
      </w:r>
    </w:p>
    <w:p w:rsidR="00E53A76" w:rsidRDefault="00E53A76" w:rsidP="00E53A76"/>
    <w:p w:rsidR="00422CDA" w:rsidRDefault="00422CDA" w:rsidP="00E53A76">
      <w:r>
        <w:t>Type: E</w:t>
      </w:r>
    </w:p>
    <w:p w:rsidR="00E53A76" w:rsidRDefault="00B92684" w:rsidP="00B92684">
      <w:r>
        <w:t>16</w:t>
      </w:r>
      <w:r w:rsidR="00E53A76">
        <w:t>. Is constructivism a distinct theory of international relations or does it simply fill in gaps to support the original, dominant paradigms?</w:t>
      </w:r>
    </w:p>
    <w:p w:rsidR="00B92684" w:rsidRDefault="00B92684" w:rsidP="00B92684"/>
    <w:p w:rsidR="00422CDA" w:rsidRDefault="00422CDA" w:rsidP="00422CDA">
      <w:r>
        <w:t>Type: E</w:t>
      </w:r>
    </w:p>
    <w:p w:rsidR="00E53A76" w:rsidRDefault="00B92684" w:rsidP="00B92684">
      <w:r>
        <w:t>17</w:t>
      </w:r>
      <w:r w:rsidR="00E53A76">
        <w:t>. Discuss Reinhold Niebuhr’s contributions to the social study of international relations. How did his work influence economic thought?</w:t>
      </w:r>
    </w:p>
    <w:p w:rsidR="00B92684" w:rsidRDefault="00B92684" w:rsidP="00B92684"/>
    <w:p w:rsidR="00422CDA" w:rsidRDefault="00422CDA" w:rsidP="00422CDA">
      <w:r>
        <w:t>Type: E</w:t>
      </w:r>
    </w:p>
    <w:p w:rsidR="00E53A76" w:rsidRDefault="00B92684" w:rsidP="00B92684">
      <w:r>
        <w:t>18</w:t>
      </w:r>
      <w:r w:rsidR="00E53A76">
        <w:t>. Describe the two classic approaches to dealing with climate change. How have these conventional approaches adapted over time? What major developments have emerged recently to change these approaches?</w:t>
      </w:r>
    </w:p>
    <w:p w:rsidR="00B92684" w:rsidRDefault="00B92684" w:rsidP="00B92684"/>
    <w:p w:rsidR="00422CDA" w:rsidRDefault="00422CDA" w:rsidP="00422CDA">
      <w:r>
        <w:t>Type: E</w:t>
      </w:r>
    </w:p>
    <w:p w:rsidR="00E53A76" w:rsidRDefault="00B92684" w:rsidP="00B92684">
      <w:r>
        <w:t>19</w:t>
      </w:r>
      <w:r w:rsidR="00E53A76">
        <w:t xml:space="preserve">. Why has Islamic terrorism </w:t>
      </w:r>
      <w:r w:rsidR="000B1874">
        <w:t xml:space="preserve">become </w:t>
      </w:r>
      <w:r w:rsidR="00E53A76">
        <w:t xml:space="preserve">a topic for study in international relations? What about this brand of terror is so </w:t>
      </w:r>
      <w:r w:rsidR="000B1874">
        <w:t>“</w:t>
      </w:r>
      <w:r w:rsidR="00E53A76">
        <w:t>international</w:t>
      </w:r>
      <w:r w:rsidR="000B1874">
        <w:t>”</w:t>
      </w:r>
      <w:bookmarkStart w:id="0" w:name="_GoBack"/>
      <w:bookmarkEnd w:id="0"/>
      <w:r w:rsidR="00E53A76">
        <w:t>?</w:t>
      </w:r>
    </w:p>
    <w:p w:rsidR="00B92684" w:rsidRDefault="00B92684" w:rsidP="00B92684"/>
    <w:p w:rsidR="00422CDA" w:rsidRDefault="00422CDA" w:rsidP="00422CDA">
      <w:r>
        <w:t>Type: E</w:t>
      </w:r>
    </w:p>
    <w:p w:rsidR="00FB74F0" w:rsidRDefault="00B92684" w:rsidP="00FB74F0">
      <w:r>
        <w:t>20</w:t>
      </w:r>
      <w:r w:rsidR="00E53A76">
        <w:t>. Of the four international policy challenges discussed by this chapter, which do you view as the most important for the global community to resolve in the near future? What developments might foreseeably take place in this arena in your own lifetime?</w:t>
      </w:r>
    </w:p>
    <w:p w:rsidR="00FB74F0" w:rsidRDefault="00FB74F0" w:rsidP="00FB74F0"/>
    <w:p w:rsidR="00FB74F0" w:rsidRDefault="00FB74F0" w:rsidP="00FB74F0">
      <w:r>
        <w:t>Answers:</w:t>
      </w:r>
    </w:p>
    <w:p w:rsidR="00FB74F0" w:rsidRDefault="00FB74F0" w:rsidP="00FB74F0">
      <w:r>
        <w:t>1. a</w:t>
      </w:r>
    </w:p>
    <w:p w:rsidR="00FB74F0" w:rsidRDefault="00FB74F0" w:rsidP="00FB74F0">
      <w:r>
        <w:t>2. b</w:t>
      </w:r>
    </w:p>
    <w:p w:rsidR="00FB74F0" w:rsidRDefault="00FB74F0" w:rsidP="00FB74F0">
      <w:r>
        <w:t>3. c</w:t>
      </w:r>
    </w:p>
    <w:p w:rsidR="00FB74F0" w:rsidRDefault="00FB74F0" w:rsidP="00FB74F0">
      <w:r>
        <w:t>4. d</w:t>
      </w:r>
    </w:p>
    <w:p w:rsidR="00FB74F0" w:rsidRDefault="00FB74F0" w:rsidP="00FB74F0">
      <w:r>
        <w:t>5. e</w:t>
      </w:r>
    </w:p>
    <w:p w:rsidR="00FB74F0" w:rsidRDefault="00FB74F0" w:rsidP="00FB74F0">
      <w:r>
        <w:t>6. c</w:t>
      </w:r>
    </w:p>
    <w:p w:rsidR="00FB74F0" w:rsidRDefault="00FB74F0" w:rsidP="00FB74F0">
      <w:r>
        <w:t>7. d</w:t>
      </w:r>
    </w:p>
    <w:p w:rsidR="00FB74F0" w:rsidRDefault="00FB74F0" w:rsidP="00FB74F0">
      <w:r>
        <w:t>8. e</w:t>
      </w:r>
    </w:p>
    <w:p w:rsidR="00FB74F0" w:rsidRDefault="00FB74F0" w:rsidP="00FB74F0">
      <w:r>
        <w:t>9. b</w:t>
      </w:r>
    </w:p>
    <w:p w:rsidR="00FB74F0" w:rsidRDefault="00FB74F0" w:rsidP="00FB74F0">
      <w:r>
        <w:t>10. d</w:t>
      </w:r>
    </w:p>
    <w:p w:rsidR="00FB74F0" w:rsidRDefault="00FB74F0" w:rsidP="00FB74F0">
      <w:r>
        <w:t>11. False</w:t>
      </w:r>
    </w:p>
    <w:p w:rsidR="00FB74F0" w:rsidRDefault="00FB74F0" w:rsidP="00FB74F0">
      <w:r>
        <w:t>12. False</w:t>
      </w:r>
    </w:p>
    <w:p w:rsidR="00FB74F0" w:rsidRDefault="00FB74F0" w:rsidP="00FB74F0">
      <w:r>
        <w:t>13. True</w:t>
      </w:r>
    </w:p>
    <w:p w:rsidR="00FB74F0" w:rsidRDefault="00FB74F0" w:rsidP="00FB74F0">
      <w:r>
        <w:t>14. False</w:t>
      </w:r>
    </w:p>
    <w:p w:rsidR="00B92684" w:rsidRPr="00080810" w:rsidRDefault="00FB74F0" w:rsidP="003856C5">
      <w:r>
        <w:t>15. True</w:t>
      </w:r>
    </w:p>
    <w:sectPr w:rsidR="00B92684" w:rsidRPr="0008081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B58" w:rsidRDefault="00545B58">
      <w:r>
        <w:separator/>
      </w:r>
    </w:p>
  </w:endnote>
  <w:endnote w:type="continuationSeparator" w:id="0">
    <w:p w:rsidR="00545B58" w:rsidRDefault="00545B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3" w:rsidRDefault="00FD7FC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3" w:rsidRDefault="00FD7FC3" w:rsidP="00FD7FC3">
    <w:pPr>
      <w:pStyle w:val="Footer"/>
      <w:jc w:val="center"/>
      <w:rPr>
        <w:sz w:val="18"/>
        <w:szCs w:val="18"/>
      </w:rPr>
    </w:pPr>
    <w:r>
      <w:rPr>
        <w:sz w:val="18"/>
        <w:szCs w:val="18"/>
      </w:rPr>
      <w:t>Copyright © 2017 Rowman &amp; Littlefield. All rights reserved.</w:t>
    </w:r>
  </w:p>
  <w:p w:rsidR="00FD7FC3" w:rsidRPr="00FD7FC3" w:rsidRDefault="00FD7FC3" w:rsidP="00FD7FC3">
    <w:pPr>
      <w:pStyle w:val="Footer"/>
      <w:jc w:val="center"/>
      <w:rPr>
        <w:sz w:val="18"/>
        <w:szCs w:val="18"/>
      </w:rPr>
    </w:pPr>
    <w:r>
      <w:rPr>
        <w:sz w:val="18"/>
        <w:szCs w:val="18"/>
      </w:rPr>
      <w:fldChar w:fldCharType="begin"/>
    </w:r>
    <w:r>
      <w:rPr>
        <w:sz w:val="18"/>
        <w:szCs w:val="18"/>
      </w:rPr>
      <w:instrText xml:space="preserve"> PAGE  \* Arabic  \* MERGEFORMAT </w:instrText>
    </w:r>
    <w:r>
      <w:rPr>
        <w:sz w:val="18"/>
        <w:szCs w:val="18"/>
      </w:rPr>
      <w:fldChar w:fldCharType="separate"/>
    </w:r>
    <w:r w:rsidR="00182953">
      <w:rPr>
        <w:noProof/>
        <w:sz w:val="18"/>
        <w:szCs w:val="18"/>
      </w:rPr>
      <w:t>4</w:t>
    </w:r>
    <w:r>
      <w:rPr>
        <w:sz w:val="18"/>
        <w:szCs w:val="18"/>
      </w:rPr>
      <w:fldChar w:fldCharType="end"/>
    </w:r>
  </w:p>
  <w:p w:rsidR="00FD7FC3" w:rsidRDefault="00FD7FC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3" w:rsidRDefault="00FD7F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B58" w:rsidRDefault="00545B58">
      <w:r>
        <w:separator/>
      </w:r>
    </w:p>
  </w:footnote>
  <w:footnote w:type="continuationSeparator" w:id="0">
    <w:p w:rsidR="00545B58" w:rsidRDefault="00545B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3" w:rsidRDefault="00FD7FC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1EF" w:rsidRPr="00A501EF" w:rsidRDefault="00A501EF">
    <w:pPr>
      <w:pStyle w:val="Header"/>
      <w:rPr>
        <w:sz w:val="18"/>
        <w:szCs w:val="18"/>
      </w:rPr>
    </w:pPr>
    <w:r>
      <w:rPr>
        <w:sz w:val="18"/>
        <w:szCs w:val="18"/>
      </w:rPr>
      <w:t xml:space="preserve">Test Bank for Smith, </w:t>
    </w:r>
    <w:r>
      <w:rPr>
        <w:i/>
        <w:sz w:val="18"/>
        <w:szCs w:val="18"/>
      </w:rPr>
      <w:t>A Comparative Introduction to Political Science</w:t>
    </w:r>
  </w:p>
  <w:p w:rsidR="00381276" w:rsidRDefault="00545B5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D7FC3" w:rsidRDefault="00FD7F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7BB6"/>
    <w:rsid w:val="00080810"/>
    <w:rsid w:val="000B1874"/>
    <w:rsid w:val="00182953"/>
    <w:rsid w:val="003856C5"/>
    <w:rsid w:val="00422CDA"/>
    <w:rsid w:val="0042640C"/>
    <w:rsid w:val="00545B58"/>
    <w:rsid w:val="005F4B76"/>
    <w:rsid w:val="00A501EF"/>
    <w:rsid w:val="00A57BB6"/>
    <w:rsid w:val="00B92684"/>
    <w:rsid w:val="00BA0C48"/>
    <w:rsid w:val="00C370FA"/>
    <w:rsid w:val="00E4414D"/>
    <w:rsid w:val="00E44791"/>
    <w:rsid w:val="00E53A76"/>
    <w:rsid w:val="00EC4AB8"/>
    <w:rsid w:val="00FB1B37"/>
    <w:rsid w:val="00FB74F0"/>
    <w:rsid w:val="00FD7F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573B9"/>
  <w15:chartTrackingRefBased/>
  <w15:docId w15:val="{226567D7-6141-411E-BDE1-AEFD8A539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422CDA"/>
    <w:pPr>
      <w:spacing w:after="0" w:line="240" w:lineRule="auto"/>
    </w:pPr>
    <w:rPr>
      <w:rFonts w:ascii="Times New Roman" w:eastAsia="Calibri" w:hAnsi="Times New Roman" w:cs="Times New Roman"/>
      <w:color w:val="0D0D0D"/>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53A76"/>
    <w:pPr>
      <w:tabs>
        <w:tab w:val="center" w:pos="4680"/>
        <w:tab w:val="right" w:pos="9360"/>
      </w:tabs>
    </w:pPr>
  </w:style>
  <w:style w:type="character" w:customStyle="1" w:styleId="HeaderChar">
    <w:name w:val="Header Char"/>
    <w:basedOn w:val="DefaultParagraphFont"/>
    <w:link w:val="Header"/>
    <w:uiPriority w:val="99"/>
    <w:rsid w:val="00E53A76"/>
    <w:rPr>
      <w:rFonts w:ascii="Times New Roman" w:eastAsia="Calibri" w:hAnsi="Times New Roman" w:cs="Times New Roman"/>
      <w:color w:val="0D0D0D"/>
      <w:sz w:val="24"/>
      <w:szCs w:val="20"/>
    </w:rPr>
  </w:style>
  <w:style w:type="paragraph" w:styleId="Footer">
    <w:name w:val="footer"/>
    <w:basedOn w:val="Normal"/>
    <w:link w:val="FooterChar"/>
    <w:uiPriority w:val="99"/>
    <w:unhideWhenUsed/>
    <w:rsid w:val="00FD7FC3"/>
    <w:pPr>
      <w:tabs>
        <w:tab w:val="center" w:pos="4680"/>
        <w:tab w:val="right" w:pos="9360"/>
      </w:tabs>
    </w:pPr>
  </w:style>
  <w:style w:type="character" w:customStyle="1" w:styleId="FooterChar">
    <w:name w:val="Footer Char"/>
    <w:basedOn w:val="DefaultParagraphFont"/>
    <w:link w:val="Footer"/>
    <w:uiPriority w:val="99"/>
    <w:rsid w:val="00FD7FC3"/>
    <w:rPr>
      <w:rFonts w:ascii="Times New Roman" w:eastAsia="Calibri" w:hAnsi="Times New Roman" w:cs="Times New Roman"/>
      <w:color w:val="0D0D0D"/>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0934507">
      <w:bodyDiv w:val="1"/>
      <w:marLeft w:val="0"/>
      <w:marRight w:val="0"/>
      <w:marTop w:val="0"/>
      <w:marBottom w:val="0"/>
      <w:divBdr>
        <w:top w:val="none" w:sz="0" w:space="0" w:color="auto"/>
        <w:left w:val="none" w:sz="0" w:space="0" w:color="auto"/>
        <w:bottom w:val="none" w:sz="0" w:space="0" w:color="auto"/>
        <w:right w:val="none" w:sz="0" w:space="0" w:color="auto"/>
      </w:divBdr>
    </w:div>
    <w:div w:id="1880166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0E468-509C-4BD5-A0B1-6191DB217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745</Words>
  <Characters>4252</Characters>
  <Application>Microsoft Office Word</Application>
  <DocSecurity>0</DocSecurity>
  <Lines>35</Lines>
  <Paragraphs>9</Paragraphs>
  <ScaleCrop>false</ScaleCrop>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Rae-Ann Goodwin</dc:creator>
  <cp:keywords/>
  <dc:description/>
  <cp:lastModifiedBy>Rae-Ann Goodwin</cp:lastModifiedBy>
  <cp:revision>15</cp:revision>
  <dcterms:created xsi:type="dcterms:W3CDTF">2016-03-07T22:40:00Z</dcterms:created>
  <dcterms:modified xsi:type="dcterms:W3CDTF">2016-03-31T13:18:00Z</dcterms:modified>
</cp:coreProperties>
</file>