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74" w:rsidRPr="00D61C12" w:rsidRDefault="00D61C12">
      <w:pPr>
        <w:rPr>
          <w:b/>
          <w:sz w:val="28"/>
        </w:rPr>
      </w:pPr>
      <w:r w:rsidRPr="00D61C12">
        <w:rPr>
          <w:b/>
          <w:sz w:val="28"/>
        </w:rPr>
        <w:t>Shelley’s Use of Foreshadowing</w:t>
      </w:r>
    </w:p>
    <w:p w:rsidR="00BB1A74" w:rsidRDefault="00BB1A74"/>
    <w:p w:rsidR="00BB1A74" w:rsidRDefault="00D61C12">
      <w:r>
        <w:t>In Frankenstein, Shelley cleverly uses her timeframes to inform the reader of the outcome of Victor’s experiments with science. She does this by first introducing Victor as a near-death, lost explorer who has gone slightly mad as a result of his scientific</w:t>
      </w:r>
      <w:r>
        <w:t xml:space="preserve"> ventures. </w:t>
      </w:r>
    </w:p>
    <w:p w:rsidR="00BB1A74" w:rsidRDefault="00BB1A74"/>
    <w:p w:rsidR="00BB1A74" w:rsidRDefault="00D61C12">
      <w:r>
        <w:t xml:space="preserve">This is important as it influences our feelings about Victor as a scientist: we know that his obsessive and thoughtless pursuit of science has not brought him happiness or resulted in a good life for him. </w:t>
      </w:r>
    </w:p>
    <w:p w:rsidR="00BB1A74" w:rsidRDefault="00BB1A74"/>
    <w:p w:rsidR="00BB1A74" w:rsidRDefault="00D61C12">
      <w:r>
        <w:t>Use the sentence stems to answer the</w:t>
      </w:r>
      <w:r>
        <w:t xml:space="preserve"> two key questions in bold. You could use the quotations below to support you. </w:t>
      </w:r>
    </w:p>
    <w:p w:rsidR="00BB1A74" w:rsidRDefault="00BB1A7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B1A74" w:rsidTr="00D61C12">
        <w:trPr>
          <w:trHeight w:val="55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A74" w:rsidRPr="00D61C12" w:rsidRDefault="00D61C12">
            <w:pPr>
              <w:widowControl w:val="0"/>
              <w:spacing w:line="240" w:lineRule="auto"/>
            </w:pPr>
            <w:r w:rsidRPr="00D61C12">
              <w:t>Walton’s description of Victor:</w:t>
            </w:r>
          </w:p>
          <w:p w:rsidR="00BB1A74" w:rsidRPr="00D61C12" w:rsidRDefault="00BB1A74">
            <w:pPr>
              <w:widowControl w:val="0"/>
              <w:spacing w:line="240" w:lineRule="auto"/>
            </w:pPr>
          </w:p>
          <w:p w:rsidR="00BB1A74" w:rsidRPr="00D61C12" w:rsidRDefault="00BB1A74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A74" w:rsidRPr="00D61C12" w:rsidRDefault="00D61C12">
            <w:pPr>
              <w:widowControl w:val="0"/>
              <w:spacing w:line="240" w:lineRule="auto"/>
            </w:pPr>
            <w:r w:rsidRPr="00D61C12">
              <w:t>Victo</w:t>
            </w:r>
            <w:r w:rsidRPr="00D61C12">
              <w:t xml:space="preserve">r talking about his childhood: </w:t>
            </w:r>
          </w:p>
          <w:p w:rsidR="00BB1A74" w:rsidRPr="00D61C12" w:rsidRDefault="00BB1A74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A74" w:rsidRPr="00D61C12" w:rsidRDefault="00D61C12">
            <w:pPr>
              <w:widowControl w:val="0"/>
              <w:spacing w:line="240" w:lineRule="auto"/>
              <w:rPr>
                <w:rFonts w:eastAsia="Calibri"/>
                <w:highlight w:val="white"/>
              </w:rPr>
            </w:pPr>
            <w:r w:rsidRPr="00D61C12">
              <w:rPr>
                <w:rFonts w:eastAsia="Calibri"/>
                <w:highlight w:val="white"/>
              </w:rPr>
              <w:t xml:space="preserve">Victor in Chapter 3: </w:t>
            </w:r>
          </w:p>
          <w:p w:rsidR="00BB1A74" w:rsidRPr="00D61C12" w:rsidRDefault="00BB1A74">
            <w:pPr>
              <w:widowControl w:val="0"/>
              <w:spacing w:line="240" w:lineRule="auto"/>
            </w:pPr>
          </w:p>
        </w:tc>
      </w:tr>
      <w:tr w:rsidR="00D61C12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C12" w:rsidRPr="00D61C12" w:rsidRDefault="00D61C12">
            <w:pPr>
              <w:widowControl w:val="0"/>
              <w:spacing w:line="240" w:lineRule="auto"/>
            </w:pPr>
            <w:r w:rsidRPr="00D61C12">
              <w:t>‘</w:t>
            </w:r>
            <w:r w:rsidRPr="00D61C12">
              <w:t>His limbs were nearly frozen, and his body dreadfully emaciated by fatigue and suffering. I never saw a man in so wretched a condition.</w:t>
            </w:r>
            <w:r w:rsidRPr="00D61C12">
              <w:t>’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C12" w:rsidRPr="00D61C12" w:rsidRDefault="00D61C12" w:rsidP="00D61C12">
            <w:pPr>
              <w:widowControl w:val="0"/>
              <w:spacing w:line="240" w:lineRule="auto"/>
            </w:pPr>
            <w:r w:rsidRPr="00D61C12">
              <w:t>‘</w:t>
            </w:r>
            <w:r w:rsidRPr="00D61C12">
              <w:t>No human being could have passed a happier childhood than myself. My parents were possessed by the very spirit of kindness and indulgence.</w:t>
            </w:r>
            <w:r w:rsidRPr="00D61C12">
              <w:t>’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C12" w:rsidRPr="00D61C12" w:rsidRDefault="00D61C12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highlight w:val="white"/>
              </w:rPr>
            </w:pPr>
            <w:r w:rsidRPr="00D61C12">
              <w:rPr>
                <w:rFonts w:eastAsia="Calibri"/>
                <w:highlight w:val="white"/>
              </w:rPr>
              <w:t>‘Destiny was too potent, and her immutable laws had decreed my utter and terrible destruction’</w:t>
            </w:r>
          </w:p>
        </w:tc>
      </w:tr>
    </w:tbl>
    <w:p w:rsidR="00BB1A74" w:rsidRDefault="00BB1A74"/>
    <w:p w:rsidR="00BB1A74" w:rsidRDefault="00BB1A74"/>
    <w:p w:rsidR="00BB1A74" w:rsidRDefault="00D61C12">
      <w:pPr>
        <w:rPr>
          <w:b/>
        </w:rPr>
      </w:pPr>
      <w:r>
        <w:rPr>
          <w:b/>
        </w:rPr>
        <w:t xml:space="preserve">How does our knowledge of Victor’s current situation impact our view of his childhood? </w:t>
      </w:r>
    </w:p>
    <w:p w:rsidR="00BB1A74" w:rsidRDefault="00BB1A74">
      <w:pPr>
        <w:rPr>
          <w:b/>
        </w:rPr>
      </w:pPr>
    </w:p>
    <w:p w:rsidR="00BB1A74" w:rsidRDefault="00D61C12">
      <w:r>
        <w:t xml:space="preserve">Shelley’s first introduction of Victor is….  Shelley has Walton describe him as, ‘...’ This creates the impression that he has had a life which has been… </w:t>
      </w:r>
    </w:p>
    <w:p w:rsidR="00BB1A74" w:rsidRDefault="00D61C12">
      <w:r>
        <w:t xml:space="preserve"> </w:t>
      </w:r>
    </w:p>
    <w:p w:rsidR="00BB1A74" w:rsidRDefault="00D61C12">
      <w:r>
        <w:t>However, he describes his childhood as</w:t>
      </w:r>
      <w:proofErr w:type="gramStart"/>
      <w:r>
        <w:t>… ,</w:t>
      </w:r>
      <w:proofErr w:type="gramEnd"/>
      <w:r>
        <w:t xml:space="preserve"> by using the words, ‘...’. This suggests that that start</w:t>
      </w:r>
      <w:r>
        <w:t xml:space="preserve"> of his life was actually… </w:t>
      </w:r>
    </w:p>
    <w:p w:rsidR="00BB1A74" w:rsidRDefault="00BB1A74"/>
    <w:p w:rsidR="00BB1A74" w:rsidRDefault="00D61C12">
      <w:r>
        <w:t xml:space="preserve">This suggests that he feels it was … that led to… </w:t>
      </w:r>
    </w:p>
    <w:p w:rsidR="00BB1A74" w:rsidRDefault="00BB1A74"/>
    <w:p w:rsidR="00BB1A74" w:rsidRDefault="00BB1A74"/>
    <w:p w:rsidR="00BB1A74" w:rsidRDefault="00D61C12">
      <w:pPr>
        <w:rPr>
          <w:b/>
        </w:rPr>
      </w:pPr>
      <w:r>
        <w:rPr>
          <w:b/>
        </w:rPr>
        <w:t xml:space="preserve">Does our knowledge of his current situation influence how reliable we consider him to be as a narrator? </w:t>
      </w:r>
    </w:p>
    <w:p w:rsidR="00BB1A74" w:rsidRDefault="00BB1A74"/>
    <w:p w:rsidR="00BB1A74" w:rsidRDefault="00D61C12">
      <w:r>
        <w:t xml:space="preserve">It could be argued that his childhood was positive because… </w:t>
      </w:r>
    </w:p>
    <w:p w:rsidR="00D61C12" w:rsidRDefault="00D61C12">
      <w:bookmarkStart w:id="0" w:name="_GoBack"/>
      <w:bookmarkEnd w:id="0"/>
    </w:p>
    <w:p w:rsidR="00BB1A74" w:rsidRDefault="00D61C12">
      <w:r>
        <w:t xml:space="preserve">On the </w:t>
      </w:r>
      <w:r>
        <w:t xml:space="preserve">other hand, it could be argued that he only sees his childhood as positive because… </w:t>
      </w:r>
    </w:p>
    <w:p w:rsidR="00BB1A74" w:rsidRDefault="00BB1A74"/>
    <w:p w:rsidR="00BB1A74" w:rsidRDefault="00D61C12">
      <w:r>
        <w:t xml:space="preserve">This makes us think that Victor could be an unreliable narrator because… </w:t>
      </w:r>
    </w:p>
    <w:p w:rsidR="00BB1A74" w:rsidRDefault="00BB1A74"/>
    <w:sectPr w:rsidR="00BB1A7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C12" w:rsidRDefault="00D61C12" w:rsidP="00D61C12">
      <w:pPr>
        <w:spacing w:line="240" w:lineRule="auto"/>
      </w:pPr>
      <w:r>
        <w:separator/>
      </w:r>
    </w:p>
  </w:endnote>
  <w:endnote w:type="continuationSeparator" w:id="0">
    <w:p w:rsidR="00D61C12" w:rsidRDefault="00D61C12" w:rsidP="00D61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C12" w:rsidRPr="0024114B" w:rsidRDefault="00D61C12" w:rsidP="00D61C12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C12" w:rsidRDefault="00D61C12" w:rsidP="00D61C12">
      <w:pPr>
        <w:spacing w:line="240" w:lineRule="auto"/>
      </w:pPr>
      <w:r>
        <w:separator/>
      </w:r>
    </w:p>
  </w:footnote>
  <w:footnote w:type="continuationSeparator" w:id="0">
    <w:p w:rsidR="00D61C12" w:rsidRDefault="00D61C12" w:rsidP="00D61C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74"/>
    <w:rsid w:val="00BB1A74"/>
    <w:rsid w:val="00D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C63AC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C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12"/>
  </w:style>
  <w:style w:type="paragraph" w:styleId="Footer">
    <w:name w:val="footer"/>
    <w:basedOn w:val="Normal"/>
    <w:link w:val="FooterChar"/>
    <w:uiPriority w:val="99"/>
    <w:unhideWhenUsed/>
    <w:rsid w:val="00D61C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>Bloomsbury Publishing Plc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2025-06-11T10:15:00Z</dcterms:created>
  <dcterms:modified xsi:type="dcterms:W3CDTF">2025-06-11T10:17:00Z</dcterms:modified>
</cp:coreProperties>
</file>