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436BC" w:rsidRDefault="00C31B6D">
      <w:r>
        <w:rPr>
          <w:b/>
          <w:sz w:val="28"/>
          <w:szCs w:val="28"/>
        </w:rPr>
        <w:t>Vocab</w:t>
      </w:r>
      <w:r w:rsidR="005010FF">
        <w:rPr>
          <w:b/>
          <w:sz w:val="28"/>
          <w:szCs w:val="28"/>
        </w:rPr>
        <w:t>ulary B</w:t>
      </w:r>
      <w:r>
        <w:rPr>
          <w:b/>
          <w:sz w:val="28"/>
          <w:szCs w:val="28"/>
        </w:rPr>
        <w:t>uilder Chapter 4</w:t>
      </w:r>
      <w:r w:rsidR="004B6818">
        <w:rPr>
          <w:b/>
          <w:sz w:val="28"/>
          <w:szCs w:val="28"/>
        </w:rPr>
        <w:t xml:space="preserve"> (</w:t>
      </w:r>
      <w:r w:rsidR="004B6818" w:rsidRPr="004B6818">
        <w:rPr>
          <w:b/>
          <w:sz w:val="28"/>
          <w:szCs w:val="28"/>
        </w:rPr>
        <w:t>w</w:t>
      </w:r>
      <w:r w:rsidRPr="004B6818">
        <w:rPr>
          <w:b/>
          <w:sz w:val="28"/>
          <w:szCs w:val="28"/>
        </w:rPr>
        <w:t xml:space="preserve">ith </w:t>
      </w:r>
      <w:r w:rsidR="004B6818" w:rsidRPr="004B6818">
        <w:rPr>
          <w:b/>
          <w:sz w:val="28"/>
          <w:szCs w:val="28"/>
        </w:rPr>
        <w:t>e</w:t>
      </w:r>
      <w:r w:rsidRPr="004B6818">
        <w:rPr>
          <w:b/>
          <w:sz w:val="28"/>
          <w:szCs w:val="28"/>
        </w:rPr>
        <w:t>xtra pit stops</w:t>
      </w:r>
      <w:r w:rsidR="004B6818" w:rsidRPr="004B6818">
        <w:rPr>
          <w:b/>
          <w:sz w:val="28"/>
          <w:szCs w:val="28"/>
        </w:rPr>
        <w:t>)</w:t>
      </w:r>
    </w:p>
    <w:p w:rsidR="00C436BC" w:rsidRDefault="00C436BC">
      <w:pPr>
        <w:rPr>
          <w:rFonts w:ascii="Calibri" w:eastAsia="Calibri" w:hAnsi="Calibri" w:cs="Calibri"/>
          <w:sz w:val="24"/>
          <w:szCs w:val="24"/>
        </w:rPr>
      </w:pPr>
    </w:p>
    <w:p w:rsidR="00C436BC" w:rsidRDefault="00552AB2">
      <w:pPr>
        <w:rPr>
          <w:sz w:val="26"/>
          <w:szCs w:val="26"/>
        </w:rPr>
      </w:pPr>
      <w:r>
        <w:rPr>
          <w:sz w:val="26"/>
          <w:szCs w:val="26"/>
        </w:rPr>
        <w:t xml:space="preserve">A more comprehensive list of vocabulary from </w:t>
      </w:r>
      <w:r>
        <w:rPr>
          <w:sz w:val="26"/>
          <w:szCs w:val="26"/>
        </w:rPr>
        <w:t>Chapter</w:t>
      </w:r>
      <w:r>
        <w:rPr>
          <w:sz w:val="26"/>
          <w:szCs w:val="26"/>
        </w:rPr>
        <w:t xml:space="preserve"> 4.</w:t>
      </w:r>
    </w:p>
    <w:p w:rsidR="00552AB2" w:rsidRDefault="00552AB2">
      <w:pPr>
        <w:rPr>
          <w:rFonts w:ascii="Calibri" w:eastAsia="Calibri" w:hAnsi="Calibri" w:cs="Calibri"/>
          <w:sz w:val="24"/>
          <w:szCs w:val="24"/>
        </w:rPr>
      </w:pPr>
    </w:p>
    <w:tbl>
      <w:tblPr>
        <w:tblStyle w:val="a0"/>
        <w:tblW w:w="902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009"/>
        <w:gridCol w:w="3010"/>
        <w:gridCol w:w="3010"/>
      </w:tblGrid>
      <w:tr w:rsidR="004B6818" w:rsidTr="00B0775C">
        <w:trPr>
          <w:tblHeader/>
        </w:trPr>
        <w:tc>
          <w:tcPr>
            <w:tcW w:w="300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B6818" w:rsidRPr="004B6818" w:rsidRDefault="004B6818" w:rsidP="004B6818">
            <w:pPr>
              <w:widowControl w:val="0"/>
              <w:spacing w:line="240" w:lineRule="auto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 w:rsidRPr="004B6818">
              <w:rPr>
                <w:rFonts w:ascii="Calibri" w:eastAsia="Calibri" w:hAnsi="Calibri" w:cs="Calibri"/>
                <w:b/>
                <w:sz w:val="24"/>
                <w:szCs w:val="24"/>
              </w:rPr>
              <w:t>Word</w:t>
            </w:r>
          </w:p>
        </w:tc>
        <w:tc>
          <w:tcPr>
            <w:tcW w:w="30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B6818" w:rsidRPr="004B6818" w:rsidRDefault="004B6818" w:rsidP="004B6818">
            <w:pPr>
              <w:widowControl w:val="0"/>
              <w:spacing w:line="240" w:lineRule="auto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 w:rsidRPr="004B6818">
              <w:rPr>
                <w:rFonts w:ascii="Calibri" w:eastAsia="Calibri" w:hAnsi="Calibri" w:cs="Calibri"/>
                <w:b/>
                <w:sz w:val="24"/>
                <w:szCs w:val="24"/>
              </w:rPr>
              <w:t>Quotation</w:t>
            </w:r>
          </w:p>
        </w:tc>
        <w:tc>
          <w:tcPr>
            <w:tcW w:w="30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B6818" w:rsidRPr="004B6818" w:rsidRDefault="004B6818" w:rsidP="004B6818">
            <w:pPr>
              <w:widowControl w:val="0"/>
              <w:spacing w:line="240" w:lineRule="auto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 w:rsidRPr="004B6818">
              <w:rPr>
                <w:rFonts w:ascii="Calibri" w:eastAsia="Calibri" w:hAnsi="Calibri" w:cs="Calibri"/>
                <w:b/>
                <w:sz w:val="24"/>
                <w:szCs w:val="24"/>
              </w:rPr>
              <w:t>Definition</w:t>
            </w:r>
          </w:p>
        </w:tc>
      </w:tr>
      <w:tr w:rsidR="00C436BC" w:rsidTr="004B6818">
        <w:tc>
          <w:tcPr>
            <w:tcW w:w="300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436BC" w:rsidRDefault="00C31B6D">
            <w:pPr>
              <w:widowControl w:val="0"/>
              <w:spacing w:line="240" w:lineRule="auto"/>
              <w:rPr>
                <w:rFonts w:ascii="Calibri" w:eastAsia="Calibri" w:hAnsi="Calibri" w:cs="Calibri"/>
                <w:b/>
                <w:i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 xml:space="preserve">natural philosophy </w:t>
            </w:r>
            <w:r>
              <w:rPr>
                <w:rFonts w:ascii="Calibri" w:eastAsia="Calibri" w:hAnsi="Calibri" w:cs="Calibri"/>
                <w:b/>
                <w:i/>
                <w:sz w:val="24"/>
                <w:szCs w:val="24"/>
              </w:rPr>
              <w:t>n</w:t>
            </w:r>
          </w:p>
        </w:tc>
        <w:tc>
          <w:tcPr>
            <w:tcW w:w="30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436BC" w:rsidRDefault="007A6314">
            <w:pPr>
              <w:widowControl w:val="0"/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‘</w:t>
            </w:r>
            <w:r w:rsidR="00C31B6D">
              <w:rPr>
                <w:rFonts w:ascii="Calibri" w:eastAsia="Calibri" w:hAnsi="Calibri" w:cs="Calibri"/>
                <w:sz w:val="24"/>
                <w:szCs w:val="24"/>
              </w:rPr>
              <w:t>From this day</w:t>
            </w:r>
            <w:r w:rsidR="00C31B6D">
              <w:rPr>
                <w:rFonts w:ascii="Calibri" w:eastAsia="Calibri" w:hAnsi="Calibri" w:cs="Calibri"/>
                <w:b/>
                <w:sz w:val="24"/>
                <w:szCs w:val="24"/>
              </w:rPr>
              <w:t xml:space="preserve"> natural philosophy,</w:t>
            </w:r>
            <w:r w:rsidR="00C31B6D">
              <w:rPr>
                <w:rFonts w:ascii="Calibri" w:eastAsia="Calibri" w:hAnsi="Calibri" w:cs="Calibri"/>
                <w:sz w:val="24"/>
                <w:szCs w:val="24"/>
              </w:rPr>
              <w:t xml:space="preserve"> and particularly chemistry, in the most comprehensive sense of the term, became nearly my sole occupation.’</w:t>
            </w:r>
          </w:p>
        </w:tc>
        <w:tc>
          <w:tcPr>
            <w:tcW w:w="30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436BC" w:rsidRDefault="00C31B6D">
            <w:pPr>
              <w:widowControl w:val="0"/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 xml:space="preserve">the study of </w:t>
            </w:r>
            <w:proofErr w:type="gramStart"/>
            <w:r>
              <w:rPr>
                <w:rFonts w:ascii="Calibri" w:eastAsia="Calibri" w:hAnsi="Calibri" w:cs="Calibri"/>
                <w:sz w:val="24"/>
                <w:szCs w:val="24"/>
              </w:rPr>
              <w:t>all natural</w:t>
            </w:r>
            <w:proofErr w:type="gram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phenomena in the physical world. </w:t>
            </w:r>
          </w:p>
        </w:tc>
      </w:tr>
      <w:tr w:rsidR="00C436BC" w:rsidTr="004B6818">
        <w:tc>
          <w:tcPr>
            <w:tcW w:w="300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436BC" w:rsidRDefault="00C31B6D">
            <w:pPr>
              <w:widowControl w:val="0"/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physiognomy</w:t>
            </w:r>
          </w:p>
        </w:tc>
        <w:tc>
          <w:tcPr>
            <w:tcW w:w="30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436BC" w:rsidRDefault="007A6314">
            <w:pPr>
              <w:widowControl w:val="0"/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‘</w:t>
            </w:r>
            <w:r w:rsidR="00C31B6D">
              <w:rPr>
                <w:rFonts w:ascii="Calibri" w:eastAsia="Calibri" w:hAnsi="Calibri" w:cs="Calibri"/>
                <w:sz w:val="24"/>
                <w:szCs w:val="24"/>
              </w:rPr>
              <w:t xml:space="preserve">...I found even in M. </w:t>
            </w:r>
            <w:proofErr w:type="spellStart"/>
            <w:r w:rsidR="00C31B6D">
              <w:rPr>
                <w:rFonts w:ascii="Calibri" w:eastAsia="Calibri" w:hAnsi="Calibri" w:cs="Calibri"/>
                <w:sz w:val="24"/>
                <w:szCs w:val="24"/>
              </w:rPr>
              <w:t>Krempe</w:t>
            </w:r>
            <w:proofErr w:type="spellEnd"/>
            <w:r w:rsidR="00C31B6D">
              <w:rPr>
                <w:rFonts w:ascii="Calibri" w:eastAsia="Calibri" w:hAnsi="Calibri" w:cs="Calibri"/>
                <w:sz w:val="24"/>
                <w:szCs w:val="24"/>
              </w:rPr>
              <w:t xml:space="preserve"> a great deal of sound sense and real information, combined, it is true, with a repulsive </w:t>
            </w:r>
            <w:r w:rsidR="00C31B6D">
              <w:rPr>
                <w:rFonts w:ascii="Calibri" w:eastAsia="Calibri" w:hAnsi="Calibri" w:cs="Calibri"/>
                <w:b/>
                <w:sz w:val="24"/>
                <w:szCs w:val="24"/>
              </w:rPr>
              <w:t>physiognomy</w:t>
            </w:r>
            <w:r w:rsidR="00C31B6D">
              <w:rPr>
                <w:rFonts w:ascii="Calibri" w:eastAsia="Calibri" w:hAnsi="Calibri" w:cs="Calibri"/>
                <w:sz w:val="24"/>
                <w:szCs w:val="24"/>
              </w:rPr>
              <w:t xml:space="preserve"> and </w:t>
            </w:r>
            <w:proofErr w:type="gramStart"/>
            <w:r w:rsidR="00C31B6D">
              <w:rPr>
                <w:rFonts w:ascii="Calibri" w:eastAsia="Calibri" w:hAnsi="Calibri" w:cs="Calibri"/>
                <w:sz w:val="24"/>
                <w:szCs w:val="24"/>
              </w:rPr>
              <w:t>manners,...</w:t>
            </w:r>
            <w:proofErr w:type="gramEnd"/>
            <w:r>
              <w:rPr>
                <w:rFonts w:ascii="Calibri" w:eastAsia="Calibri" w:hAnsi="Calibri" w:cs="Calibri"/>
                <w:sz w:val="24"/>
                <w:szCs w:val="24"/>
              </w:rPr>
              <w:t>’</w:t>
            </w:r>
            <w:r w:rsidR="00C31B6D"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</w:p>
        </w:tc>
        <w:tc>
          <w:tcPr>
            <w:tcW w:w="30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436BC" w:rsidRDefault="00D238A7">
            <w:pPr>
              <w:widowControl w:val="0"/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t</w:t>
            </w:r>
            <w:r w:rsidR="00C31B6D">
              <w:rPr>
                <w:rFonts w:ascii="Calibri" w:eastAsia="Calibri" w:hAnsi="Calibri" w:cs="Calibri"/>
                <w:sz w:val="24"/>
                <w:szCs w:val="24"/>
              </w:rPr>
              <w:t>he physical appearance of the face</w:t>
            </w:r>
          </w:p>
        </w:tc>
      </w:tr>
      <w:tr w:rsidR="007A6314" w:rsidTr="004B6818">
        <w:tc>
          <w:tcPr>
            <w:tcW w:w="300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A6314" w:rsidRDefault="007A6314">
            <w:pPr>
              <w:widowControl w:val="0"/>
              <w:spacing w:line="240" w:lineRule="auto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 xml:space="preserve">dogmatism </w:t>
            </w:r>
            <w:r>
              <w:rPr>
                <w:rFonts w:ascii="Calibri" w:eastAsia="Calibri" w:hAnsi="Calibri" w:cs="Calibri"/>
                <w:b/>
                <w:i/>
                <w:sz w:val="24"/>
                <w:szCs w:val="24"/>
              </w:rPr>
              <w:t>n</w:t>
            </w:r>
          </w:p>
        </w:tc>
        <w:tc>
          <w:tcPr>
            <w:tcW w:w="3010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A6314" w:rsidRDefault="007A6314">
            <w:pPr>
              <w:widowControl w:val="0"/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‘His gentleness was never tinged by</w:t>
            </w:r>
            <w:r>
              <w:rPr>
                <w:rFonts w:ascii="Calibri" w:eastAsia="Calibri" w:hAnsi="Calibri" w:cs="Calibri"/>
                <w:b/>
                <w:sz w:val="24"/>
                <w:szCs w:val="24"/>
              </w:rPr>
              <w:t xml:space="preserve"> </w:t>
            </w:r>
            <w:r w:rsidRPr="007A6314">
              <w:rPr>
                <w:rFonts w:ascii="Calibri" w:eastAsia="Calibri" w:hAnsi="Calibri" w:cs="Calibri"/>
                <w:b/>
                <w:sz w:val="24"/>
                <w:szCs w:val="24"/>
              </w:rPr>
              <w:t>dogmatism</w:t>
            </w:r>
            <w:r>
              <w:rPr>
                <w:rFonts w:ascii="Calibri" w:eastAsia="Calibri" w:hAnsi="Calibri" w:cs="Calibri"/>
                <w:sz w:val="24"/>
                <w:szCs w:val="24"/>
              </w:rPr>
              <w:t xml:space="preserve">, and his instructions were given with an air of frankness and good nature that banished every idea of </w:t>
            </w: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pedantry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.’</w:t>
            </w:r>
          </w:p>
          <w:p w:rsidR="007A6314" w:rsidRDefault="007A6314" w:rsidP="009644F7">
            <w:pPr>
              <w:widowControl w:val="0"/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30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A6314" w:rsidRDefault="00D238A7">
            <w:pPr>
              <w:widowControl w:val="0"/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s</w:t>
            </w:r>
            <w:r w:rsidR="007A6314">
              <w:rPr>
                <w:rFonts w:ascii="Calibri" w:eastAsia="Calibri" w:hAnsi="Calibri" w:cs="Calibri"/>
                <w:sz w:val="24"/>
                <w:szCs w:val="24"/>
              </w:rPr>
              <w:t xml:space="preserve">tating your opinions in a strong way and not accepting anyone else’s opinions </w:t>
            </w:r>
          </w:p>
        </w:tc>
      </w:tr>
      <w:tr w:rsidR="007A6314" w:rsidTr="004B6818">
        <w:tc>
          <w:tcPr>
            <w:tcW w:w="300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A6314" w:rsidRDefault="007A6314">
            <w:pPr>
              <w:widowControl w:val="0"/>
              <w:spacing w:line="240" w:lineRule="auto"/>
              <w:rPr>
                <w:rFonts w:ascii="Calibri" w:eastAsia="Calibri" w:hAnsi="Calibri" w:cs="Calibri"/>
                <w:b/>
                <w:i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 xml:space="preserve">pedantry </w:t>
            </w:r>
            <w:r>
              <w:rPr>
                <w:rFonts w:ascii="Calibri" w:eastAsia="Calibri" w:hAnsi="Calibri" w:cs="Calibri"/>
                <w:b/>
                <w:i/>
                <w:sz w:val="24"/>
                <w:szCs w:val="24"/>
              </w:rPr>
              <w:t>n</w:t>
            </w:r>
          </w:p>
        </w:tc>
        <w:tc>
          <w:tcPr>
            <w:tcW w:w="301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A6314" w:rsidRDefault="007A6314">
            <w:pPr>
              <w:widowControl w:val="0"/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30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A6314" w:rsidRDefault="00D238A7">
            <w:pPr>
              <w:widowControl w:val="0"/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t</w:t>
            </w:r>
            <w:r w:rsidR="007A6314">
              <w:rPr>
                <w:rFonts w:ascii="Calibri" w:eastAsia="Calibri" w:hAnsi="Calibri" w:cs="Calibri"/>
                <w:sz w:val="24"/>
                <w:szCs w:val="24"/>
              </w:rPr>
              <w:t>he quality of being too interested in formal rules and small details which are not important</w:t>
            </w:r>
          </w:p>
          <w:p w:rsidR="007A6314" w:rsidRDefault="007A6314">
            <w:pPr>
              <w:widowControl w:val="0"/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  <w:p w:rsidR="007A6314" w:rsidRDefault="007A6314">
            <w:pPr>
              <w:widowControl w:val="0"/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  <w:p w:rsidR="007A6314" w:rsidRDefault="007A6314">
            <w:pPr>
              <w:widowControl w:val="0"/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  <w:tr w:rsidR="00C436BC" w:rsidTr="004B6818">
        <w:tc>
          <w:tcPr>
            <w:tcW w:w="300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436BC" w:rsidRDefault="00C31B6D">
            <w:pPr>
              <w:widowControl w:val="0"/>
              <w:spacing w:line="240" w:lineRule="auto"/>
              <w:rPr>
                <w:rFonts w:ascii="Calibri" w:eastAsia="Calibri" w:hAnsi="Calibri" w:cs="Calibri"/>
                <w:b/>
                <w:i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 xml:space="preserve">abstruse </w:t>
            </w:r>
            <w:proofErr w:type="spellStart"/>
            <w:r>
              <w:rPr>
                <w:rFonts w:ascii="Calibri" w:eastAsia="Calibri" w:hAnsi="Calibri" w:cs="Calibri"/>
                <w:b/>
                <w:i/>
                <w:sz w:val="24"/>
                <w:szCs w:val="24"/>
              </w:rPr>
              <w:t>adj</w:t>
            </w:r>
            <w:proofErr w:type="spellEnd"/>
          </w:p>
        </w:tc>
        <w:tc>
          <w:tcPr>
            <w:tcW w:w="30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436BC" w:rsidRDefault="007A6314">
            <w:pPr>
              <w:widowControl w:val="0"/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‘</w:t>
            </w:r>
            <w:r w:rsidR="00C31B6D">
              <w:rPr>
                <w:rFonts w:ascii="Calibri" w:eastAsia="Calibri" w:hAnsi="Calibri" w:cs="Calibri"/>
                <w:sz w:val="24"/>
                <w:szCs w:val="24"/>
              </w:rPr>
              <w:t xml:space="preserve">In a thousand ways he smoothed for me the path of knowledge and made the most </w:t>
            </w:r>
            <w:r w:rsidR="00C31B6D">
              <w:rPr>
                <w:rFonts w:ascii="Calibri" w:eastAsia="Calibri" w:hAnsi="Calibri" w:cs="Calibri"/>
                <w:b/>
                <w:sz w:val="24"/>
                <w:szCs w:val="24"/>
              </w:rPr>
              <w:t>abstruse</w:t>
            </w:r>
            <w:r w:rsidR="00C31B6D">
              <w:rPr>
                <w:rFonts w:ascii="Calibri" w:eastAsia="Calibri" w:hAnsi="Calibri" w:cs="Calibri"/>
                <w:sz w:val="24"/>
                <w:szCs w:val="24"/>
              </w:rPr>
              <w:t xml:space="preserve"> inquiries clear and facile to my apprehension.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’</w:t>
            </w:r>
            <w:r w:rsidR="00C31B6D"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</w:p>
        </w:tc>
        <w:tc>
          <w:tcPr>
            <w:tcW w:w="30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436BC" w:rsidRDefault="00D238A7">
            <w:pPr>
              <w:widowControl w:val="0"/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n</w:t>
            </w:r>
            <w:r w:rsidR="00C31B6D">
              <w:rPr>
                <w:rFonts w:ascii="Calibri" w:eastAsia="Calibri" w:hAnsi="Calibri" w:cs="Calibri"/>
                <w:sz w:val="24"/>
                <w:szCs w:val="24"/>
              </w:rPr>
              <w:t>ot known or understood by many people</w:t>
            </w:r>
          </w:p>
        </w:tc>
      </w:tr>
      <w:tr w:rsidR="00C436BC" w:rsidTr="004B6818">
        <w:tc>
          <w:tcPr>
            <w:tcW w:w="300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436BC" w:rsidRDefault="00C31B6D">
            <w:pPr>
              <w:widowControl w:val="0"/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 xml:space="preserve">facile </w:t>
            </w:r>
            <w:proofErr w:type="spellStart"/>
            <w:r>
              <w:rPr>
                <w:rFonts w:ascii="Calibri" w:eastAsia="Calibri" w:hAnsi="Calibri" w:cs="Calibri"/>
                <w:b/>
                <w:i/>
                <w:sz w:val="24"/>
                <w:szCs w:val="24"/>
              </w:rPr>
              <w:t>adj</w:t>
            </w:r>
            <w:proofErr w:type="spellEnd"/>
            <w:r>
              <w:rPr>
                <w:rFonts w:ascii="Calibri" w:eastAsia="Calibri" w:hAnsi="Calibri" w:cs="Calibri"/>
                <w:b/>
                <w:i/>
                <w:sz w:val="24"/>
                <w:szCs w:val="24"/>
              </w:rPr>
              <w:t xml:space="preserve"> &amp; adv</w:t>
            </w:r>
          </w:p>
        </w:tc>
        <w:tc>
          <w:tcPr>
            <w:tcW w:w="30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436BC" w:rsidRDefault="007A6314">
            <w:pPr>
              <w:widowControl w:val="0"/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‘</w:t>
            </w:r>
            <w:r w:rsidR="00C31B6D">
              <w:rPr>
                <w:rFonts w:ascii="Calibri" w:eastAsia="Calibri" w:hAnsi="Calibri" w:cs="Calibri"/>
                <w:sz w:val="24"/>
                <w:szCs w:val="24"/>
              </w:rPr>
              <w:t xml:space="preserve">In a thousand ways he smoothed for me the path of knowledge and made the most abstruse inquiries clear and </w:t>
            </w:r>
            <w:r w:rsidR="00C31B6D">
              <w:rPr>
                <w:rFonts w:ascii="Calibri" w:eastAsia="Calibri" w:hAnsi="Calibri" w:cs="Calibri"/>
                <w:b/>
                <w:sz w:val="24"/>
                <w:szCs w:val="24"/>
              </w:rPr>
              <w:t>facile</w:t>
            </w:r>
            <w:r w:rsidR="00C31B6D">
              <w:rPr>
                <w:rFonts w:ascii="Calibri" w:eastAsia="Calibri" w:hAnsi="Calibri" w:cs="Calibri"/>
                <w:sz w:val="24"/>
                <w:szCs w:val="24"/>
              </w:rPr>
              <w:t xml:space="preserve"> to my apprehension.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’</w:t>
            </w:r>
          </w:p>
        </w:tc>
        <w:tc>
          <w:tcPr>
            <w:tcW w:w="30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436BC" w:rsidRDefault="00D238A7">
            <w:pPr>
              <w:widowControl w:val="0"/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s</w:t>
            </w:r>
            <w:r w:rsidR="00C31B6D">
              <w:rPr>
                <w:rFonts w:ascii="Calibri" w:eastAsia="Calibri" w:hAnsi="Calibri" w:cs="Calibri"/>
                <w:sz w:val="24"/>
                <w:szCs w:val="24"/>
              </w:rPr>
              <w:t>omething which is too simple and has not been thought about enough</w:t>
            </w:r>
            <w:r>
              <w:rPr>
                <w:rFonts w:ascii="Calibri" w:eastAsia="Calibri" w:hAnsi="Calibri" w:cs="Calibri"/>
                <w:sz w:val="24"/>
                <w:szCs w:val="24"/>
              </w:rPr>
              <w:t xml:space="preserve"> e.g.</w:t>
            </w:r>
            <w:r w:rsidR="00C31B6D">
              <w:rPr>
                <w:rFonts w:ascii="Calibri" w:eastAsia="Calibri" w:hAnsi="Calibri" w:cs="Calibri"/>
                <w:sz w:val="24"/>
                <w:szCs w:val="24"/>
              </w:rPr>
              <w:t xml:space="preserve"> a remark or theory</w:t>
            </w:r>
          </w:p>
        </w:tc>
      </w:tr>
      <w:tr w:rsidR="00C436BC" w:rsidTr="004B6818">
        <w:tc>
          <w:tcPr>
            <w:tcW w:w="300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436BC" w:rsidRDefault="00C31B6D">
            <w:pPr>
              <w:widowControl w:val="0"/>
              <w:spacing w:line="240" w:lineRule="auto"/>
              <w:rPr>
                <w:rFonts w:ascii="Calibri" w:eastAsia="Calibri" w:hAnsi="Calibri" w:cs="Calibri"/>
                <w:b/>
                <w:i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lastRenderedPageBreak/>
              <w:t xml:space="preserve">infallibly </w:t>
            </w:r>
            <w:r>
              <w:rPr>
                <w:rFonts w:ascii="Calibri" w:eastAsia="Calibri" w:hAnsi="Calibri" w:cs="Calibri"/>
                <w:b/>
                <w:i/>
                <w:sz w:val="24"/>
                <w:szCs w:val="24"/>
              </w:rPr>
              <w:t>adv</w:t>
            </w:r>
          </w:p>
        </w:tc>
        <w:tc>
          <w:tcPr>
            <w:tcW w:w="30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436BC" w:rsidRDefault="007A6314">
            <w:pPr>
              <w:widowControl w:val="0"/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‘</w:t>
            </w:r>
            <w:r w:rsidR="00C31B6D">
              <w:rPr>
                <w:rFonts w:ascii="Calibri" w:eastAsia="Calibri" w:hAnsi="Calibri" w:cs="Calibri"/>
                <w:sz w:val="24"/>
                <w:szCs w:val="24"/>
              </w:rPr>
              <w:t>A mind of moderate capacity which closely pursues one study must</w:t>
            </w:r>
            <w:r w:rsidR="00C31B6D">
              <w:rPr>
                <w:rFonts w:ascii="Calibri" w:eastAsia="Calibri" w:hAnsi="Calibri" w:cs="Calibri"/>
                <w:b/>
                <w:sz w:val="24"/>
                <w:szCs w:val="24"/>
              </w:rPr>
              <w:t xml:space="preserve"> infallibly</w:t>
            </w:r>
            <w:r w:rsidR="00C31B6D">
              <w:rPr>
                <w:rFonts w:ascii="Calibri" w:eastAsia="Calibri" w:hAnsi="Calibri" w:cs="Calibri"/>
                <w:sz w:val="24"/>
                <w:szCs w:val="24"/>
              </w:rPr>
              <w:t xml:space="preserve"> arrive at great proficiency in that study….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’</w:t>
            </w:r>
          </w:p>
        </w:tc>
        <w:tc>
          <w:tcPr>
            <w:tcW w:w="30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436BC" w:rsidRDefault="00D238A7">
            <w:pPr>
              <w:widowControl w:val="0"/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i</w:t>
            </w:r>
            <w:r w:rsidR="00C31B6D">
              <w:rPr>
                <w:rFonts w:ascii="Calibri" w:eastAsia="Calibri" w:hAnsi="Calibri" w:cs="Calibri"/>
                <w:sz w:val="24"/>
                <w:szCs w:val="24"/>
              </w:rPr>
              <w:t>n a way which is never wrong or never fails</w:t>
            </w:r>
          </w:p>
        </w:tc>
      </w:tr>
      <w:tr w:rsidR="00C436BC" w:rsidTr="004B6818">
        <w:tc>
          <w:tcPr>
            <w:tcW w:w="300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436BC" w:rsidRDefault="00C31B6D">
            <w:pPr>
              <w:widowControl w:val="0"/>
              <w:spacing w:line="240" w:lineRule="auto"/>
              <w:rPr>
                <w:rFonts w:ascii="Calibri" w:eastAsia="Calibri" w:hAnsi="Calibri" w:cs="Calibri"/>
                <w:b/>
                <w:i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 xml:space="preserve">phenomena </w:t>
            </w:r>
            <w:r>
              <w:rPr>
                <w:rFonts w:ascii="Calibri" w:eastAsia="Calibri" w:hAnsi="Calibri" w:cs="Calibri"/>
                <w:b/>
                <w:i/>
                <w:sz w:val="24"/>
                <w:szCs w:val="24"/>
              </w:rPr>
              <w:t>n pl</w:t>
            </w:r>
          </w:p>
        </w:tc>
        <w:tc>
          <w:tcPr>
            <w:tcW w:w="30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436BC" w:rsidRDefault="007A6314">
            <w:pPr>
              <w:widowControl w:val="0"/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‘</w:t>
            </w:r>
            <w:r w:rsidR="00C31B6D">
              <w:rPr>
                <w:rFonts w:ascii="Calibri" w:eastAsia="Calibri" w:hAnsi="Calibri" w:cs="Calibri"/>
                <w:sz w:val="24"/>
                <w:szCs w:val="24"/>
              </w:rPr>
              <w:t xml:space="preserve">One of the </w:t>
            </w:r>
            <w:r w:rsidR="00C31B6D">
              <w:rPr>
                <w:rFonts w:ascii="Calibri" w:eastAsia="Calibri" w:hAnsi="Calibri" w:cs="Calibri"/>
                <w:b/>
                <w:sz w:val="24"/>
                <w:szCs w:val="24"/>
              </w:rPr>
              <w:t>phenomena</w:t>
            </w:r>
            <w:r w:rsidR="00C31B6D">
              <w:rPr>
                <w:rFonts w:ascii="Calibri" w:eastAsia="Calibri" w:hAnsi="Calibri" w:cs="Calibri"/>
                <w:sz w:val="24"/>
                <w:szCs w:val="24"/>
              </w:rPr>
              <w:t xml:space="preserve"> which had peculiarly attracted my attention was the structure of the human frame, and, indeed, any animal endued with life.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’</w:t>
            </w:r>
            <w:r w:rsidR="00C31B6D">
              <w:rPr>
                <w:rFonts w:ascii="Calibri" w:eastAsia="Calibri" w:hAnsi="Calibri" w:cs="Calibri"/>
                <w:sz w:val="24"/>
                <w:szCs w:val="24"/>
              </w:rPr>
              <w:t xml:space="preserve">. </w:t>
            </w:r>
          </w:p>
        </w:tc>
        <w:tc>
          <w:tcPr>
            <w:tcW w:w="30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436BC" w:rsidRDefault="00D238A7">
            <w:pPr>
              <w:widowControl w:val="0"/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s</w:t>
            </w:r>
            <w:r w:rsidR="00C31B6D">
              <w:rPr>
                <w:rFonts w:ascii="Calibri" w:eastAsia="Calibri" w:hAnsi="Calibri" w:cs="Calibri"/>
                <w:sz w:val="24"/>
                <w:szCs w:val="24"/>
              </w:rPr>
              <w:t>omething that exists and can be seen, tasted, felt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, e</w:t>
            </w:r>
            <w:r w:rsidR="00C31B6D">
              <w:rPr>
                <w:rFonts w:ascii="Calibri" w:eastAsia="Calibri" w:hAnsi="Calibri" w:cs="Calibri"/>
                <w:sz w:val="24"/>
                <w:szCs w:val="24"/>
              </w:rPr>
              <w:t>specially something interesting and unusual</w:t>
            </w:r>
          </w:p>
          <w:p w:rsidR="00C436BC" w:rsidRDefault="00C436BC">
            <w:pPr>
              <w:widowControl w:val="0"/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  <w:p w:rsidR="00C436BC" w:rsidRDefault="00C31B6D">
            <w:pPr>
              <w:widowControl w:val="0"/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</w:p>
        </w:tc>
      </w:tr>
      <w:tr w:rsidR="00C436BC" w:rsidTr="004B6818">
        <w:tc>
          <w:tcPr>
            <w:tcW w:w="300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436BC" w:rsidRDefault="00C31B6D">
            <w:pPr>
              <w:widowControl w:val="0"/>
              <w:spacing w:line="240" w:lineRule="auto"/>
              <w:rPr>
                <w:rFonts w:ascii="Calibri" w:eastAsia="Calibri" w:hAnsi="Calibri" w:cs="Calibri"/>
                <w:b/>
                <w:i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 xml:space="preserve">irksome </w:t>
            </w:r>
            <w:proofErr w:type="spellStart"/>
            <w:r>
              <w:rPr>
                <w:rFonts w:ascii="Calibri" w:eastAsia="Calibri" w:hAnsi="Calibri" w:cs="Calibri"/>
                <w:b/>
                <w:i/>
                <w:sz w:val="24"/>
                <w:szCs w:val="24"/>
              </w:rPr>
              <w:t>adj</w:t>
            </w:r>
            <w:proofErr w:type="spellEnd"/>
          </w:p>
        </w:tc>
        <w:tc>
          <w:tcPr>
            <w:tcW w:w="30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436BC" w:rsidRDefault="007A6314">
            <w:pPr>
              <w:widowControl w:val="0"/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‘</w:t>
            </w:r>
            <w:r w:rsidR="00C31B6D">
              <w:rPr>
                <w:rFonts w:ascii="Calibri" w:eastAsia="Calibri" w:hAnsi="Calibri" w:cs="Calibri"/>
                <w:sz w:val="24"/>
                <w:szCs w:val="24"/>
              </w:rPr>
              <w:t xml:space="preserve">Unless I had been animated by an almost supernatural enthusiasm, my application to this study would have been </w:t>
            </w:r>
            <w:r w:rsidR="00C31B6D">
              <w:rPr>
                <w:rFonts w:ascii="Calibri" w:eastAsia="Calibri" w:hAnsi="Calibri" w:cs="Calibri"/>
                <w:b/>
                <w:sz w:val="24"/>
                <w:szCs w:val="24"/>
              </w:rPr>
              <w:t xml:space="preserve">irksome </w:t>
            </w:r>
            <w:r w:rsidR="00C31B6D">
              <w:rPr>
                <w:rFonts w:ascii="Calibri" w:eastAsia="Calibri" w:hAnsi="Calibri" w:cs="Calibri"/>
                <w:sz w:val="24"/>
                <w:szCs w:val="24"/>
              </w:rPr>
              <w:t>and almost intolerable.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’</w:t>
            </w:r>
          </w:p>
        </w:tc>
        <w:tc>
          <w:tcPr>
            <w:tcW w:w="30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436BC" w:rsidRDefault="00D238A7">
            <w:pPr>
              <w:widowControl w:val="0"/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a</w:t>
            </w:r>
            <w:r w:rsidR="00C31B6D">
              <w:rPr>
                <w:rFonts w:ascii="Calibri" w:eastAsia="Calibri" w:hAnsi="Calibri" w:cs="Calibri"/>
                <w:sz w:val="24"/>
                <w:szCs w:val="24"/>
              </w:rPr>
              <w:t xml:space="preserve">nnoying </w:t>
            </w:r>
          </w:p>
        </w:tc>
      </w:tr>
      <w:tr w:rsidR="00C436BC" w:rsidTr="004B6818">
        <w:tc>
          <w:tcPr>
            <w:tcW w:w="300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436BC" w:rsidRDefault="00C31B6D">
            <w:pPr>
              <w:widowControl w:val="0"/>
              <w:spacing w:line="240" w:lineRule="auto"/>
              <w:rPr>
                <w:rFonts w:ascii="Calibri" w:eastAsia="Calibri" w:hAnsi="Calibri" w:cs="Calibri"/>
                <w:b/>
                <w:i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 xml:space="preserve">minutiae </w:t>
            </w:r>
            <w:r>
              <w:rPr>
                <w:rFonts w:ascii="Calibri" w:eastAsia="Calibri" w:hAnsi="Calibri" w:cs="Calibri"/>
                <w:b/>
                <w:i/>
                <w:sz w:val="24"/>
                <w:szCs w:val="24"/>
              </w:rPr>
              <w:t>n</w:t>
            </w:r>
          </w:p>
        </w:tc>
        <w:tc>
          <w:tcPr>
            <w:tcW w:w="30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436BC" w:rsidRDefault="007A6314">
            <w:pPr>
              <w:widowControl w:val="0"/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‘</w:t>
            </w:r>
            <w:r w:rsidR="00C31B6D">
              <w:rPr>
                <w:rFonts w:ascii="Calibri" w:eastAsia="Calibri" w:hAnsi="Calibri" w:cs="Calibri"/>
                <w:sz w:val="24"/>
                <w:szCs w:val="24"/>
              </w:rPr>
              <w:t xml:space="preserve">I paused, examining and analysing all the </w:t>
            </w:r>
            <w:r w:rsidR="00C31B6D">
              <w:rPr>
                <w:rFonts w:ascii="Calibri" w:eastAsia="Calibri" w:hAnsi="Calibri" w:cs="Calibri"/>
                <w:b/>
                <w:sz w:val="24"/>
                <w:szCs w:val="24"/>
              </w:rPr>
              <w:t>minutiae</w:t>
            </w:r>
            <w:r w:rsidR="00C31B6D">
              <w:rPr>
                <w:rFonts w:ascii="Calibri" w:eastAsia="Calibri" w:hAnsi="Calibri" w:cs="Calibri"/>
                <w:sz w:val="24"/>
                <w:szCs w:val="24"/>
              </w:rPr>
              <w:t xml:space="preserve"> of causation’ </w:t>
            </w:r>
          </w:p>
        </w:tc>
        <w:tc>
          <w:tcPr>
            <w:tcW w:w="30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436BC" w:rsidRDefault="00D238A7">
            <w:pPr>
              <w:widowControl w:val="0"/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s</w:t>
            </w:r>
            <w:r w:rsidR="00C31B6D">
              <w:rPr>
                <w:rFonts w:ascii="Calibri" w:eastAsia="Calibri" w:hAnsi="Calibri" w:cs="Calibri"/>
                <w:sz w:val="24"/>
                <w:szCs w:val="24"/>
              </w:rPr>
              <w:t xml:space="preserve">mall or not important details </w:t>
            </w:r>
          </w:p>
        </w:tc>
      </w:tr>
    </w:tbl>
    <w:p w:rsidR="00C436BC" w:rsidRDefault="00C436BC">
      <w:pPr>
        <w:rPr>
          <w:rFonts w:ascii="Calibri" w:eastAsia="Calibri" w:hAnsi="Calibri" w:cs="Calibri"/>
          <w:sz w:val="24"/>
          <w:szCs w:val="24"/>
        </w:rPr>
      </w:pPr>
    </w:p>
    <w:p w:rsidR="00C436BC" w:rsidRDefault="00C436BC">
      <w:pPr>
        <w:ind w:left="720"/>
        <w:rPr>
          <w:rFonts w:ascii="Calibri" w:eastAsia="Calibri" w:hAnsi="Calibri" w:cs="Calibri"/>
          <w:sz w:val="24"/>
          <w:szCs w:val="24"/>
        </w:rPr>
      </w:pPr>
    </w:p>
    <w:p w:rsidR="00C436BC" w:rsidRDefault="00C436BC"/>
    <w:p w:rsidR="00C436BC" w:rsidRDefault="00C436BC"/>
    <w:p w:rsidR="00B0775C" w:rsidRDefault="00B0775C">
      <w:pPr>
        <w:rPr>
          <w:rFonts w:ascii="Calibri" w:eastAsia="Calibri" w:hAnsi="Calibri" w:cs="Calibri"/>
          <w:b/>
          <w:sz w:val="24"/>
          <w:szCs w:val="24"/>
        </w:rPr>
      </w:pPr>
    </w:p>
    <w:p w:rsidR="00B0775C" w:rsidRDefault="00B0775C">
      <w:pPr>
        <w:rPr>
          <w:rFonts w:ascii="Calibri" w:eastAsia="Calibri" w:hAnsi="Calibri" w:cs="Calibri"/>
          <w:b/>
          <w:sz w:val="24"/>
          <w:szCs w:val="24"/>
        </w:rPr>
      </w:pPr>
    </w:p>
    <w:p w:rsidR="00B0775C" w:rsidRDefault="00B0775C">
      <w:pPr>
        <w:rPr>
          <w:rFonts w:ascii="Calibri" w:eastAsia="Calibri" w:hAnsi="Calibri" w:cs="Calibri"/>
          <w:b/>
          <w:sz w:val="24"/>
          <w:szCs w:val="24"/>
        </w:rPr>
      </w:pPr>
    </w:p>
    <w:p w:rsidR="00B0775C" w:rsidRDefault="00B0775C">
      <w:pPr>
        <w:rPr>
          <w:rFonts w:ascii="Calibri" w:eastAsia="Calibri" w:hAnsi="Calibri" w:cs="Calibri"/>
          <w:b/>
          <w:sz w:val="24"/>
          <w:szCs w:val="24"/>
        </w:rPr>
      </w:pPr>
    </w:p>
    <w:p w:rsidR="00B0775C" w:rsidRDefault="00B0775C">
      <w:pPr>
        <w:rPr>
          <w:rFonts w:ascii="Calibri" w:eastAsia="Calibri" w:hAnsi="Calibri" w:cs="Calibri"/>
          <w:b/>
          <w:sz w:val="24"/>
          <w:szCs w:val="24"/>
        </w:rPr>
      </w:pPr>
    </w:p>
    <w:p w:rsidR="00B0775C" w:rsidRDefault="00B0775C">
      <w:pPr>
        <w:rPr>
          <w:rFonts w:ascii="Calibri" w:eastAsia="Calibri" w:hAnsi="Calibri" w:cs="Calibri"/>
          <w:b/>
          <w:sz w:val="24"/>
          <w:szCs w:val="24"/>
        </w:rPr>
      </w:pPr>
    </w:p>
    <w:p w:rsidR="00B0775C" w:rsidRDefault="00B0775C">
      <w:pPr>
        <w:rPr>
          <w:rFonts w:ascii="Calibri" w:eastAsia="Calibri" w:hAnsi="Calibri" w:cs="Calibri"/>
          <w:b/>
          <w:sz w:val="24"/>
          <w:szCs w:val="24"/>
        </w:rPr>
      </w:pPr>
    </w:p>
    <w:p w:rsidR="00B0775C" w:rsidRDefault="00B0775C">
      <w:pPr>
        <w:rPr>
          <w:rFonts w:ascii="Calibri" w:eastAsia="Calibri" w:hAnsi="Calibri" w:cs="Calibri"/>
          <w:b/>
          <w:sz w:val="24"/>
          <w:szCs w:val="24"/>
        </w:rPr>
      </w:pPr>
    </w:p>
    <w:p w:rsidR="00B0775C" w:rsidRDefault="00B0775C">
      <w:pPr>
        <w:rPr>
          <w:rFonts w:ascii="Calibri" w:eastAsia="Calibri" w:hAnsi="Calibri" w:cs="Calibri"/>
          <w:b/>
          <w:sz w:val="24"/>
          <w:szCs w:val="24"/>
        </w:rPr>
      </w:pPr>
    </w:p>
    <w:p w:rsidR="00B0775C" w:rsidRDefault="00B0775C">
      <w:pPr>
        <w:rPr>
          <w:rFonts w:ascii="Calibri" w:eastAsia="Calibri" w:hAnsi="Calibri" w:cs="Calibri"/>
          <w:b/>
          <w:sz w:val="24"/>
          <w:szCs w:val="24"/>
        </w:rPr>
      </w:pPr>
    </w:p>
    <w:p w:rsidR="00B0775C" w:rsidRDefault="00B0775C">
      <w:pPr>
        <w:rPr>
          <w:rFonts w:ascii="Calibri" w:eastAsia="Calibri" w:hAnsi="Calibri" w:cs="Calibri"/>
          <w:b/>
          <w:sz w:val="24"/>
          <w:szCs w:val="24"/>
        </w:rPr>
      </w:pPr>
    </w:p>
    <w:p w:rsidR="00B0775C" w:rsidRDefault="00B0775C">
      <w:pPr>
        <w:rPr>
          <w:rFonts w:ascii="Calibri" w:eastAsia="Calibri" w:hAnsi="Calibri" w:cs="Calibri"/>
          <w:b/>
          <w:sz w:val="24"/>
          <w:szCs w:val="24"/>
        </w:rPr>
      </w:pPr>
    </w:p>
    <w:p w:rsidR="00B0775C" w:rsidRDefault="00B0775C">
      <w:pPr>
        <w:rPr>
          <w:rFonts w:ascii="Calibri" w:eastAsia="Calibri" w:hAnsi="Calibri" w:cs="Calibri"/>
          <w:b/>
          <w:sz w:val="24"/>
          <w:szCs w:val="24"/>
        </w:rPr>
      </w:pPr>
    </w:p>
    <w:p w:rsidR="00B0775C" w:rsidRDefault="00B0775C">
      <w:pPr>
        <w:rPr>
          <w:rFonts w:ascii="Calibri" w:eastAsia="Calibri" w:hAnsi="Calibri" w:cs="Calibri"/>
          <w:b/>
          <w:sz w:val="24"/>
          <w:szCs w:val="24"/>
        </w:rPr>
      </w:pPr>
    </w:p>
    <w:p w:rsidR="00481872" w:rsidRDefault="00481872">
      <w:pPr>
        <w:rPr>
          <w:rFonts w:ascii="Calibri" w:eastAsia="Calibri" w:hAnsi="Calibri" w:cs="Calibri"/>
          <w:b/>
          <w:sz w:val="24"/>
          <w:szCs w:val="24"/>
        </w:rPr>
      </w:pPr>
    </w:p>
    <w:p w:rsidR="00B0775C" w:rsidRDefault="00B0775C">
      <w:pPr>
        <w:rPr>
          <w:rFonts w:ascii="Calibri" w:eastAsia="Calibri" w:hAnsi="Calibri" w:cs="Calibri"/>
          <w:b/>
          <w:sz w:val="24"/>
          <w:szCs w:val="24"/>
        </w:rPr>
      </w:pPr>
    </w:p>
    <w:p w:rsidR="00C436BC" w:rsidRPr="00B0775C" w:rsidRDefault="00B0775C">
      <w:pPr>
        <w:rPr>
          <w:rFonts w:ascii="Calibri" w:eastAsia="Calibri" w:hAnsi="Calibri" w:cs="Calibri"/>
          <w:b/>
          <w:color w:val="FF0000"/>
          <w:sz w:val="24"/>
          <w:szCs w:val="24"/>
        </w:rPr>
      </w:pPr>
      <w:r w:rsidRPr="00B0775C">
        <w:rPr>
          <w:rFonts w:ascii="Calibri" w:eastAsia="Calibri" w:hAnsi="Calibri" w:cs="Calibri"/>
          <w:b/>
          <w:sz w:val="24"/>
          <w:szCs w:val="24"/>
        </w:rPr>
        <w:lastRenderedPageBreak/>
        <w:t xml:space="preserve">Extra </w:t>
      </w:r>
      <w:r w:rsidR="00C31B6D" w:rsidRPr="00B0775C">
        <w:rPr>
          <w:rFonts w:ascii="Calibri" w:eastAsia="Calibri" w:hAnsi="Calibri" w:cs="Calibri"/>
          <w:b/>
          <w:sz w:val="24"/>
          <w:szCs w:val="24"/>
        </w:rPr>
        <w:t>Pit</w:t>
      </w:r>
      <w:r w:rsidR="00F84EDE">
        <w:rPr>
          <w:rFonts w:ascii="Calibri" w:eastAsia="Calibri" w:hAnsi="Calibri" w:cs="Calibri"/>
          <w:b/>
          <w:sz w:val="24"/>
          <w:szCs w:val="24"/>
        </w:rPr>
        <w:t xml:space="preserve"> S</w:t>
      </w:r>
      <w:r w:rsidR="00C31B6D" w:rsidRPr="00B0775C">
        <w:rPr>
          <w:rFonts w:ascii="Calibri" w:eastAsia="Calibri" w:hAnsi="Calibri" w:cs="Calibri"/>
          <w:b/>
          <w:sz w:val="24"/>
          <w:szCs w:val="24"/>
        </w:rPr>
        <w:t xml:space="preserve">top - Vocabulary </w:t>
      </w:r>
      <w:r w:rsidR="00F84EDE">
        <w:rPr>
          <w:rFonts w:ascii="Calibri" w:eastAsia="Calibri" w:hAnsi="Calibri" w:cs="Calibri"/>
          <w:b/>
          <w:sz w:val="24"/>
          <w:szCs w:val="24"/>
        </w:rPr>
        <w:t>B</w:t>
      </w:r>
      <w:bookmarkStart w:id="0" w:name="_GoBack"/>
      <w:bookmarkEnd w:id="0"/>
      <w:r w:rsidR="00C31B6D" w:rsidRPr="00B0775C">
        <w:rPr>
          <w:rFonts w:ascii="Calibri" w:eastAsia="Calibri" w:hAnsi="Calibri" w:cs="Calibri"/>
          <w:b/>
          <w:sz w:val="24"/>
          <w:szCs w:val="24"/>
        </w:rPr>
        <w:t xml:space="preserve">uilder  </w:t>
      </w:r>
    </w:p>
    <w:p w:rsidR="00C436BC" w:rsidRPr="00B0775C" w:rsidRDefault="00C31B6D">
      <w:pPr>
        <w:rPr>
          <w:rFonts w:ascii="Calibri" w:eastAsia="Calibri" w:hAnsi="Calibri" w:cs="Calibri"/>
          <w:sz w:val="24"/>
          <w:szCs w:val="24"/>
        </w:rPr>
      </w:pPr>
      <w:r w:rsidRPr="00B0775C">
        <w:rPr>
          <w:rFonts w:ascii="Calibri" w:eastAsia="Calibri" w:hAnsi="Calibri" w:cs="Calibri"/>
          <w:b/>
          <w:sz w:val="24"/>
          <w:szCs w:val="24"/>
        </w:rPr>
        <w:t xml:space="preserve">    </w:t>
      </w:r>
    </w:p>
    <w:p w:rsidR="00C436BC" w:rsidRPr="00B0775C" w:rsidRDefault="00C31B6D">
      <w:pPr>
        <w:rPr>
          <w:rFonts w:ascii="Calibri" w:eastAsia="Calibri" w:hAnsi="Calibri" w:cs="Calibri"/>
          <w:sz w:val="24"/>
          <w:szCs w:val="24"/>
        </w:rPr>
      </w:pPr>
      <w:r w:rsidRPr="00B0775C">
        <w:rPr>
          <w:rFonts w:ascii="Calibri" w:eastAsia="Calibri" w:hAnsi="Calibri" w:cs="Calibri"/>
          <w:sz w:val="24"/>
          <w:szCs w:val="24"/>
        </w:rPr>
        <w:t xml:space="preserve">The combination of key vocabulary, and key quotation revision is both fruitful and efficient to build upon knowledge of the text so far. One of the </w:t>
      </w:r>
      <w:proofErr w:type="gramStart"/>
      <w:r w:rsidRPr="00B0775C">
        <w:rPr>
          <w:rFonts w:ascii="Calibri" w:eastAsia="Calibri" w:hAnsi="Calibri" w:cs="Calibri"/>
          <w:sz w:val="24"/>
          <w:szCs w:val="24"/>
        </w:rPr>
        <w:t>most simple</w:t>
      </w:r>
      <w:proofErr w:type="gramEnd"/>
      <w:r w:rsidRPr="00B0775C">
        <w:rPr>
          <w:rFonts w:ascii="Calibri" w:eastAsia="Calibri" w:hAnsi="Calibri" w:cs="Calibri"/>
          <w:sz w:val="24"/>
          <w:szCs w:val="24"/>
        </w:rPr>
        <w:t xml:space="preserve"> but very effective techniques for language analysis is: look for patterns. Here you can make very good use of other curriculum areas</w:t>
      </w:r>
      <w:r w:rsidR="00481872">
        <w:rPr>
          <w:rFonts w:ascii="Calibri" w:eastAsia="Calibri" w:hAnsi="Calibri" w:cs="Calibri"/>
          <w:sz w:val="24"/>
          <w:szCs w:val="24"/>
        </w:rPr>
        <w:t xml:space="preserve"> e.g.</w:t>
      </w:r>
      <w:r w:rsidRPr="00B0775C">
        <w:rPr>
          <w:rFonts w:ascii="Calibri" w:eastAsia="Calibri" w:hAnsi="Calibri" w:cs="Calibri"/>
          <w:sz w:val="24"/>
          <w:szCs w:val="24"/>
        </w:rPr>
        <w:t xml:space="preserve"> maths, statistics</w:t>
      </w:r>
      <w:r w:rsidR="00481872">
        <w:rPr>
          <w:rFonts w:ascii="Calibri" w:eastAsia="Calibri" w:hAnsi="Calibri" w:cs="Calibri"/>
          <w:sz w:val="24"/>
          <w:szCs w:val="24"/>
        </w:rPr>
        <w:t xml:space="preserve"> or</w:t>
      </w:r>
      <w:r w:rsidRPr="00B0775C">
        <w:rPr>
          <w:rFonts w:ascii="Calibri" w:eastAsia="Calibri" w:hAnsi="Calibri" w:cs="Calibri"/>
          <w:sz w:val="24"/>
          <w:szCs w:val="24"/>
        </w:rPr>
        <w:t xml:space="preserve"> physics</w:t>
      </w:r>
      <w:r w:rsidR="00481872">
        <w:rPr>
          <w:rFonts w:ascii="Calibri" w:eastAsia="Calibri" w:hAnsi="Calibri" w:cs="Calibri"/>
          <w:sz w:val="24"/>
          <w:szCs w:val="24"/>
        </w:rPr>
        <w:t>,</w:t>
      </w:r>
      <w:r w:rsidRPr="00B0775C">
        <w:rPr>
          <w:rFonts w:ascii="Calibri" w:eastAsia="Calibri" w:hAnsi="Calibri" w:cs="Calibri"/>
          <w:sz w:val="24"/>
          <w:szCs w:val="24"/>
        </w:rPr>
        <w:t xml:space="preserve"> by referring to ‘frequency’.</w:t>
      </w:r>
      <w:r w:rsidR="00481872">
        <w:rPr>
          <w:rFonts w:ascii="Calibri" w:eastAsia="Calibri" w:hAnsi="Calibri" w:cs="Calibri"/>
          <w:sz w:val="24"/>
          <w:szCs w:val="24"/>
        </w:rPr>
        <w:t xml:space="preserve"> </w:t>
      </w:r>
      <w:r w:rsidRPr="00B0775C">
        <w:rPr>
          <w:rFonts w:ascii="Calibri" w:eastAsia="Calibri" w:hAnsi="Calibri" w:cs="Calibri"/>
          <w:sz w:val="24"/>
          <w:szCs w:val="24"/>
        </w:rPr>
        <w:t>Sometimes words, images, and sounds congregate together in a text, and so this increased frequency also carries meanings and interpretations. Conversely, an absence of something will also convey meaning.</w:t>
      </w:r>
    </w:p>
    <w:p w:rsidR="00C436BC" w:rsidRPr="00B0775C" w:rsidRDefault="00C436BC">
      <w:pPr>
        <w:rPr>
          <w:rFonts w:ascii="Calibri" w:eastAsia="Calibri" w:hAnsi="Calibri" w:cs="Calibri"/>
          <w:sz w:val="24"/>
          <w:szCs w:val="24"/>
        </w:rPr>
      </w:pPr>
    </w:p>
    <w:p w:rsidR="00C436BC" w:rsidRPr="00B0775C" w:rsidRDefault="00C31B6D">
      <w:pPr>
        <w:rPr>
          <w:rFonts w:ascii="Calibri" w:eastAsia="Calibri" w:hAnsi="Calibri" w:cs="Calibri"/>
          <w:b/>
          <w:sz w:val="24"/>
          <w:szCs w:val="24"/>
        </w:rPr>
      </w:pPr>
      <w:r w:rsidRPr="00B0775C">
        <w:rPr>
          <w:rFonts w:ascii="Calibri" w:eastAsia="Calibri" w:hAnsi="Calibri" w:cs="Calibri"/>
          <w:b/>
          <w:sz w:val="24"/>
          <w:szCs w:val="24"/>
        </w:rPr>
        <w:t xml:space="preserve"> How can you use this simple technique of observation for </w:t>
      </w:r>
      <w:r>
        <w:rPr>
          <w:rFonts w:ascii="Calibri" w:eastAsia="Calibri" w:hAnsi="Calibri" w:cs="Calibri"/>
          <w:b/>
          <w:sz w:val="24"/>
          <w:szCs w:val="24"/>
        </w:rPr>
        <w:t>C</w:t>
      </w:r>
      <w:r w:rsidRPr="00B0775C">
        <w:rPr>
          <w:rFonts w:ascii="Calibri" w:eastAsia="Calibri" w:hAnsi="Calibri" w:cs="Calibri"/>
          <w:b/>
          <w:sz w:val="24"/>
          <w:szCs w:val="24"/>
        </w:rPr>
        <w:t>hapter 4?</w:t>
      </w:r>
    </w:p>
    <w:p w:rsidR="00C436BC" w:rsidRPr="00B0775C" w:rsidRDefault="00C31B6D">
      <w:pPr>
        <w:numPr>
          <w:ilvl w:val="0"/>
          <w:numId w:val="2"/>
        </w:numPr>
        <w:rPr>
          <w:rFonts w:ascii="Calibri" w:eastAsia="Calibri" w:hAnsi="Calibri" w:cs="Calibri"/>
          <w:sz w:val="24"/>
          <w:szCs w:val="24"/>
        </w:rPr>
      </w:pPr>
      <w:r w:rsidRPr="00B0775C">
        <w:rPr>
          <w:rFonts w:ascii="Calibri" w:eastAsia="Calibri" w:hAnsi="Calibri" w:cs="Calibri"/>
          <w:sz w:val="24"/>
          <w:szCs w:val="24"/>
        </w:rPr>
        <w:t>Make explicit to learners the type of language you want learners to look for</w:t>
      </w:r>
      <w:r>
        <w:rPr>
          <w:rFonts w:ascii="Calibri" w:eastAsia="Calibri" w:hAnsi="Calibri" w:cs="Calibri"/>
          <w:sz w:val="24"/>
          <w:szCs w:val="24"/>
        </w:rPr>
        <w:t>.</w:t>
      </w:r>
    </w:p>
    <w:p w:rsidR="00C436BC" w:rsidRPr="00B0775C" w:rsidRDefault="00C31B6D">
      <w:pPr>
        <w:numPr>
          <w:ilvl w:val="0"/>
          <w:numId w:val="2"/>
        </w:numPr>
        <w:rPr>
          <w:rFonts w:ascii="Calibri" w:eastAsia="Calibri" w:hAnsi="Calibri" w:cs="Calibri"/>
          <w:sz w:val="24"/>
          <w:szCs w:val="24"/>
        </w:rPr>
      </w:pPr>
      <w:r w:rsidRPr="00B0775C">
        <w:rPr>
          <w:rFonts w:ascii="Calibri" w:eastAsia="Calibri" w:hAnsi="Calibri" w:cs="Calibri"/>
          <w:sz w:val="24"/>
          <w:szCs w:val="24"/>
        </w:rPr>
        <w:t>Provide a method that will aid learners</w:t>
      </w:r>
      <w:r>
        <w:rPr>
          <w:rFonts w:ascii="Calibri" w:eastAsia="Calibri" w:hAnsi="Calibri" w:cs="Calibri"/>
          <w:sz w:val="24"/>
          <w:szCs w:val="24"/>
        </w:rPr>
        <w:t xml:space="preserve"> </w:t>
      </w:r>
      <w:r w:rsidRPr="00B0775C">
        <w:rPr>
          <w:rFonts w:ascii="Calibri" w:eastAsia="Calibri" w:hAnsi="Calibri" w:cs="Calibri"/>
          <w:sz w:val="24"/>
          <w:szCs w:val="24"/>
        </w:rPr>
        <w:t>in tracking the above such as: highlighting and colour coding, or shapes around specific words, types of words or methods, along with a tally chart.</w:t>
      </w:r>
    </w:p>
    <w:p w:rsidR="00C436BC" w:rsidRPr="00B0775C" w:rsidRDefault="00C31B6D">
      <w:pPr>
        <w:numPr>
          <w:ilvl w:val="0"/>
          <w:numId w:val="2"/>
        </w:numPr>
        <w:rPr>
          <w:rFonts w:ascii="Calibri" w:eastAsia="Calibri" w:hAnsi="Calibri" w:cs="Calibri"/>
          <w:sz w:val="24"/>
          <w:szCs w:val="24"/>
        </w:rPr>
      </w:pPr>
      <w:r w:rsidRPr="00B0775C">
        <w:rPr>
          <w:rFonts w:ascii="Calibri" w:eastAsia="Calibri" w:hAnsi="Calibri" w:cs="Calibri"/>
          <w:sz w:val="24"/>
          <w:szCs w:val="24"/>
        </w:rPr>
        <w:t>Use prompt questions to get learners to consider the meaning created by the frequency, infrequency, or total absence of what they’ve been directed to look for.</w:t>
      </w:r>
    </w:p>
    <w:p w:rsidR="00C436BC" w:rsidRPr="00B0775C" w:rsidRDefault="00C436BC" w:rsidP="00C31B6D">
      <w:pPr>
        <w:ind w:left="720"/>
        <w:rPr>
          <w:rFonts w:ascii="Calibri" w:eastAsia="Calibri" w:hAnsi="Calibri" w:cs="Calibri"/>
          <w:sz w:val="24"/>
          <w:szCs w:val="24"/>
        </w:rPr>
      </w:pPr>
    </w:p>
    <w:p w:rsidR="00C436BC" w:rsidRPr="00B0775C" w:rsidRDefault="00C31B6D">
      <w:pPr>
        <w:rPr>
          <w:rFonts w:ascii="Calibri" w:eastAsia="Calibri" w:hAnsi="Calibri" w:cs="Calibri"/>
          <w:sz w:val="24"/>
          <w:szCs w:val="24"/>
        </w:rPr>
      </w:pPr>
      <w:r w:rsidRPr="00B0775C">
        <w:rPr>
          <w:rFonts w:ascii="Calibri" w:eastAsia="Calibri" w:hAnsi="Calibri" w:cs="Calibri"/>
          <w:b/>
          <w:sz w:val="24"/>
          <w:szCs w:val="24"/>
        </w:rPr>
        <w:t>For example:</w:t>
      </w:r>
      <w:r w:rsidRPr="00B0775C">
        <w:rPr>
          <w:rFonts w:ascii="Calibri" w:eastAsia="Calibri" w:hAnsi="Calibri" w:cs="Calibri"/>
          <w:sz w:val="24"/>
          <w:szCs w:val="24"/>
        </w:rPr>
        <w:t xml:space="preserve"> How many times does Shelley refer or allude to labour and pregnancy in this passage/chapter/section? </w:t>
      </w:r>
    </w:p>
    <w:p w:rsidR="00C436BC" w:rsidRPr="00B0775C" w:rsidRDefault="00C31B6D" w:rsidP="00C31B6D">
      <w:pPr>
        <w:rPr>
          <w:rFonts w:ascii="Calibri" w:eastAsia="Calibri" w:hAnsi="Calibri" w:cs="Calibri"/>
          <w:sz w:val="24"/>
          <w:szCs w:val="24"/>
        </w:rPr>
      </w:pPr>
      <w:r w:rsidRPr="00B0775C">
        <w:rPr>
          <w:rFonts w:ascii="Calibri" w:eastAsia="Calibri" w:hAnsi="Calibri" w:cs="Calibri"/>
          <w:sz w:val="24"/>
          <w:szCs w:val="24"/>
        </w:rPr>
        <w:t>Of the following words:</w:t>
      </w:r>
    </w:p>
    <w:p w:rsidR="00C436BC" w:rsidRPr="00B0775C" w:rsidRDefault="00C31B6D">
      <w:pPr>
        <w:numPr>
          <w:ilvl w:val="0"/>
          <w:numId w:val="1"/>
        </w:numPr>
        <w:rPr>
          <w:rFonts w:ascii="Calibri" w:eastAsia="Calibri" w:hAnsi="Calibri" w:cs="Calibri"/>
          <w:sz w:val="24"/>
          <w:szCs w:val="24"/>
        </w:rPr>
      </w:pPr>
      <w:r w:rsidRPr="00B0775C">
        <w:rPr>
          <w:rFonts w:ascii="Calibri" w:eastAsia="Calibri" w:hAnsi="Calibri" w:cs="Calibri"/>
          <w:sz w:val="24"/>
          <w:szCs w:val="24"/>
        </w:rPr>
        <w:t>labour</w:t>
      </w:r>
    </w:p>
    <w:p w:rsidR="00C436BC" w:rsidRPr="00B0775C" w:rsidRDefault="00C31B6D">
      <w:pPr>
        <w:numPr>
          <w:ilvl w:val="0"/>
          <w:numId w:val="1"/>
        </w:numPr>
        <w:rPr>
          <w:rFonts w:ascii="Calibri" w:eastAsia="Calibri" w:hAnsi="Calibri" w:cs="Calibri"/>
          <w:sz w:val="24"/>
          <w:szCs w:val="24"/>
        </w:rPr>
      </w:pPr>
      <w:r w:rsidRPr="00B0775C">
        <w:rPr>
          <w:rFonts w:ascii="Calibri" w:eastAsia="Calibri" w:hAnsi="Calibri" w:cs="Calibri"/>
          <w:sz w:val="24"/>
          <w:szCs w:val="24"/>
        </w:rPr>
        <w:t>conceive</w:t>
      </w:r>
    </w:p>
    <w:p w:rsidR="00C436BC" w:rsidRPr="00B0775C" w:rsidRDefault="00C31B6D">
      <w:pPr>
        <w:numPr>
          <w:ilvl w:val="0"/>
          <w:numId w:val="1"/>
        </w:numPr>
        <w:rPr>
          <w:rFonts w:ascii="Calibri" w:eastAsia="Calibri" w:hAnsi="Calibri" w:cs="Calibri"/>
          <w:sz w:val="24"/>
          <w:szCs w:val="24"/>
        </w:rPr>
      </w:pPr>
      <w:r w:rsidRPr="00B0775C">
        <w:rPr>
          <w:rFonts w:ascii="Calibri" w:eastAsia="Calibri" w:hAnsi="Calibri" w:cs="Calibri"/>
          <w:sz w:val="24"/>
          <w:szCs w:val="24"/>
        </w:rPr>
        <w:t>conception</w:t>
      </w:r>
    </w:p>
    <w:p w:rsidR="00C436BC" w:rsidRPr="00B0775C" w:rsidRDefault="00C31B6D">
      <w:pPr>
        <w:numPr>
          <w:ilvl w:val="0"/>
          <w:numId w:val="1"/>
        </w:numPr>
        <w:rPr>
          <w:rFonts w:ascii="Calibri" w:eastAsia="Calibri" w:hAnsi="Calibri" w:cs="Calibri"/>
          <w:sz w:val="24"/>
          <w:szCs w:val="24"/>
        </w:rPr>
      </w:pPr>
      <w:r w:rsidRPr="00B0775C">
        <w:rPr>
          <w:rFonts w:ascii="Calibri" w:eastAsia="Calibri" w:hAnsi="Calibri" w:cs="Calibri"/>
          <w:sz w:val="24"/>
          <w:szCs w:val="24"/>
        </w:rPr>
        <w:t>birth</w:t>
      </w:r>
    </w:p>
    <w:p w:rsidR="00C436BC" w:rsidRPr="00B0775C" w:rsidRDefault="00C31B6D" w:rsidP="00C31B6D">
      <w:pPr>
        <w:rPr>
          <w:rFonts w:ascii="Calibri" w:eastAsia="Calibri" w:hAnsi="Calibri" w:cs="Calibri"/>
          <w:sz w:val="24"/>
          <w:szCs w:val="24"/>
        </w:rPr>
      </w:pPr>
      <w:r w:rsidRPr="00B0775C">
        <w:rPr>
          <w:rFonts w:ascii="Calibri" w:eastAsia="Calibri" w:hAnsi="Calibri" w:cs="Calibri"/>
          <w:sz w:val="24"/>
          <w:szCs w:val="24"/>
        </w:rPr>
        <w:t xml:space="preserve">Which is the most frequently used? </w:t>
      </w:r>
    </w:p>
    <w:p w:rsidR="00C436BC" w:rsidRPr="00B0775C" w:rsidRDefault="00C31B6D" w:rsidP="00C31B6D">
      <w:pPr>
        <w:rPr>
          <w:rFonts w:ascii="Calibri" w:eastAsia="Calibri" w:hAnsi="Calibri" w:cs="Calibri"/>
          <w:sz w:val="24"/>
          <w:szCs w:val="24"/>
        </w:rPr>
      </w:pPr>
      <w:r w:rsidRPr="00B0775C">
        <w:rPr>
          <w:rFonts w:ascii="Calibri" w:eastAsia="Calibri" w:hAnsi="Calibri" w:cs="Calibri"/>
          <w:sz w:val="24"/>
          <w:szCs w:val="24"/>
        </w:rPr>
        <w:t>Where is it most frequently used?</w:t>
      </w:r>
    </w:p>
    <w:p w:rsidR="00C436BC" w:rsidRPr="00B0775C" w:rsidRDefault="00C31B6D" w:rsidP="00C31B6D">
      <w:pPr>
        <w:rPr>
          <w:rFonts w:ascii="Calibri" w:eastAsia="Calibri" w:hAnsi="Calibri" w:cs="Calibri"/>
          <w:sz w:val="24"/>
          <w:szCs w:val="24"/>
        </w:rPr>
      </w:pPr>
      <w:r w:rsidRPr="00B0775C">
        <w:rPr>
          <w:rFonts w:ascii="Calibri" w:eastAsia="Calibri" w:hAnsi="Calibri" w:cs="Calibri"/>
          <w:sz w:val="24"/>
          <w:szCs w:val="24"/>
        </w:rPr>
        <w:t xml:space="preserve"> Why is it most frequently used at the specific place in the text?</w:t>
      </w:r>
    </w:p>
    <w:p w:rsidR="00C436BC" w:rsidRPr="00B0775C" w:rsidRDefault="00C31B6D" w:rsidP="00C31B6D">
      <w:pPr>
        <w:rPr>
          <w:rFonts w:ascii="Calibri" w:eastAsia="Calibri" w:hAnsi="Calibri" w:cs="Calibri"/>
          <w:sz w:val="24"/>
          <w:szCs w:val="24"/>
        </w:rPr>
      </w:pPr>
      <w:r w:rsidRPr="00B0775C">
        <w:rPr>
          <w:rFonts w:ascii="Calibri" w:eastAsia="Calibri" w:hAnsi="Calibri" w:cs="Calibri"/>
          <w:sz w:val="24"/>
          <w:szCs w:val="24"/>
        </w:rPr>
        <w:t>What does this frequent use of ‘x’ achieve?</w:t>
      </w:r>
    </w:p>
    <w:p w:rsidR="00C436BC" w:rsidRPr="00B0775C" w:rsidRDefault="00C436BC">
      <w:pPr>
        <w:rPr>
          <w:rFonts w:ascii="Calibri" w:eastAsia="Calibri" w:hAnsi="Calibri" w:cs="Calibri"/>
          <w:sz w:val="24"/>
          <w:szCs w:val="24"/>
        </w:rPr>
      </w:pPr>
    </w:p>
    <w:p w:rsidR="00C436BC" w:rsidRPr="00B0775C" w:rsidRDefault="00C31B6D">
      <w:pPr>
        <w:rPr>
          <w:rFonts w:ascii="Calibri" w:eastAsia="Calibri" w:hAnsi="Calibri" w:cs="Calibri"/>
          <w:sz w:val="24"/>
          <w:szCs w:val="24"/>
        </w:rPr>
      </w:pPr>
      <w:r w:rsidRPr="00B0775C">
        <w:rPr>
          <w:rFonts w:ascii="Calibri" w:eastAsia="Calibri" w:hAnsi="Calibri" w:cs="Calibri"/>
          <w:sz w:val="24"/>
          <w:szCs w:val="24"/>
        </w:rPr>
        <w:t xml:space="preserve">        You could also direct learners’ attention to what is infrequent, or absent altogether (using the idea of negative space referred to in Walton’s section), and what might that mean?)</w:t>
      </w:r>
      <w:r>
        <w:rPr>
          <w:rFonts w:ascii="Calibri" w:eastAsia="Calibri" w:hAnsi="Calibri" w:cs="Calibri"/>
          <w:sz w:val="24"/>
          <w:szCs w:val="24"/>
        </w:rPr>
        <w:t>.</w:t>
      </w:r>
    </w:p>
    <w:p w:rsidR="00C436BC" w:rsidRDefault="00C436BC">
      <w:pPr>
        <w:rPr>
          <w:sz w:val="28"/>
          <w:szCs w:val="28"/>
        </w:rPr>
      </w:pPr>
    </w:p>
    <w:p w:rsidR="00C436BC" w:rsidRDefault="00C436BC"/>
    <w:sectPr w:rsidR="00C436BC">
      <w:footerReference w:type="default" r:id="rId7"/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F5DB8" w:rsidRDefault="00C31B6D">
      <w:pPr>
        <w:spacing w:line="240" w:lineRule="auto"/>
      </w:pPr>
      <w:r>
        <w:separator/>
      </w:r>
    </w:p>
  </w:endnote>
  <w:endnote w:type="continuationSeparator" w:id="0">
    <w:p w:rsidR="00AF5DB8" w:rsidRDefault="00C31B6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B6818" w:rsidRPr="0024114B" w:rsidRDefault="004B6818" w:rsidP="004B6818">
    <w:pPr>
      <w:pStyle w:val="Footer"/>
      <w:jc w:val="right"/>
    </w:pPr>
    <w:r w:rsidRPr="0024114B">
      <w:t>© Fe Brewer, Mary Hind-</w:t>
    </w:r>
    <w:proofErr w:type="spellStart"/>
    <w:r w:rsidRPr="0024114B">
      <w:t>Portley</w:t>
    </w:r>
    <w:proofErr w:type="spellEnd"/>
    <w:r w:rsidRPr="0024114B">
      <w:t xml:space="preserve"> and Gwen Nelson</w:t>
    </w:r>
    <w:r>
      <w:t>, 2025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F5DB8" w:rsidRDefault="00C31B6D">
      <w:pPr>
        <w:spacing w:line="240" w:lineRule="auto"/>
      </w:pPr>
      <w:r>
        <w:separator/>
      </w:r>
    </w:p>
  </w:footnote>
  <w:footnote w:type="continuationSeparator" w:id="0">
    <w:p w:rsidR="00AF5DB8" w:rsidRDefault="00C31B6D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EED59D1"/>
    <w:multiLevelType w:val="multilevel"/>
    <w:tmpl w:val="E0EA36FE"/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1" w15:restartNumberingAfterBreak="0">
    <w:nsid w:val="7C133EC6"/>
    <w:multiLevelType w:val="multilevel"/>
    <w:tmpl w:val="FD182EDC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36BC"/>
    <w:rsid w:val="00481872"/>
    <w:rsid w:val="004B6818"/>
    <w:rsid w:val="005010FF"/>
    <w:rsid w:val="00552AB2"/>
    <w:rsid w:val="007A6314"/>
    <w:rsid w:val="00AF5DB8"/>
    <w:rsid w:val="00B0775C"/>
    <w:rsid w:val="00C31B6D"/>
    <w:rsid w:val="00C436BC"/>
    <w:rsid w:val="00D238A7"/>
    <w:rsid w:val="00F6490A"/>
    <w:rsid w:val="00F84E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F0FF047"/>
  <w15:docId w15:val="{E9EC03E1-6CED-4B49-9270-F94DE20FDB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sz w:val="22"/>
        <w:szCs w:val="22"/>
        <w:lang w:val="en-GB" w:eastAsia="en-GB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4B6818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B6818"/>
  </w:style>
  <w:style w:type="paragraph" w:styleId="Footer">
    <w:name w:val="footer"/>
    <w:basedOn w:val="Normal"/>
    <w:link w:val="FooterChar"/>
    <w:uiPriority w:val="99"/>
    <w:unhideWhenUsed/>
    <w:rsid w:val="004B6818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B681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560</Words>
  <Characters>3193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Bloomsbury Publishing Plc</Company>
  <LinksUpToDate>false</LinksUpToDate>
  <CharactersWithSpaces>3746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Emily Evans</cp:lastModifiedBy>
  <cp:revision>10</cp:revision>
  <dcterms:created xsi:type="dcterms:W3CDTF">2025-06-11T10:49:00Z</dcterms:created>
  <dcterms:modified xsi:type="dcterms:W3CDTF">2025-06-13T09:31:00Z</dcterms:modified>
</cp:coreProperties>
</file>