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83E69" w:rsidRPr="00C5674B" w:rsidRDefault="00383E69">
      <w:pPr>
        <w:rPr>
          <w:rFonts w:asciiTheme="minorHAnsi" w:hAnsiTheme="minorHAnsi" w:cstheme="minorHAnsi"/>
          <w:b/>
          <w:sz w:val="28"/>
          <w:szCs w:val="28"/>
        </w:rPr>
      </w:pPr>
      <w:bookmarkStart w:id="0" w:name="_heading=h.84yspswtxo0l" w:colFirst="0" w:colLast="0"/>
      <w:bookmarkEnd w:id="0"/>
    </w:p>
    <w:p w14:paraId="00000002" w14:textId="77777777" w:rsidR="00383E69" w:rsidRPr="00C5674B" w:rsidRDefault="00CB0824">
      <w:pPr>
        <w:rPr>
          <w:rFonts w:asciiTheme="minorHAnsi" w:hAnsiTheme="minorHAnsi" w:cstheme="minorHAnsi"/>
          <w:b/>
          <w:sz w:val="28"/>
          <w:szCs w:val="28"/>
        </w:rPr>
      </w:pPr>
      <w:r w:rsidRPr="00C5674B">
        <w:rPr>
          <w:rFonts w:asciiTheme="minorHAnsi" w:hAnsiTheme="minorHAnsi" w:cstheme="minorHAnsi"/>
          <w:b/>
          <w:sz w:val="28"/>
          <w:szCs w:val="28"/>
        </w:rPr>
        <w:t xml:space="preserve">Myths we need to know to understand Frankenstein better: </w:t>
      </w:r>
    </w:p>
    <w:p w14:paraId="00000003" w14:textId="77777777" w:rsidR="00383E69" w:rsidRPr="00C5674B" w:rsidRDefault="00CB0824">
      <w:pPr>
        <w:rPr>
          <w:rFonts w:asciiTheme="minorHAnsi" w:hAnsiTheme="minorHAnsi" w:cstheme="minorHAnsi"/>
          <w:b/>
        </w:rPr>
      </w:pPr>
      <w:r w:rsidRPr="00C5674B">
        <w:rPr>
          <w:rFonts w:asciiTheme="minorHAnsi" w:hAnsiTheme="minorHAnsi" w:cstheme="minorHAnsi"/>
          <w:b/>
        </w:rPr>
        <w:t xml:space="preserve">We have: </w:t>
      </w:r>
    </w:p>
    <w:p w14:paraId="00000004" w14:textId="77777777" w:rsidR="00383E69" w:rsidRPr="00C5674B" w:rsidRDefault="00CB0824">
      <w:pPr>
        <w:rPr>
          <w:rFonts w:asciiTheme="minorHAnsi" w:hAnsiTheme="minorHAnsi" w:cstheme="minorHAnsi"/>
          <w:sz w:val="24"/>
          <w:szCs w:val="34"/>
        </w:rPr>
      </w:pPr>
      <w:r w:rsidRPr="00C5674B">
        <w:rPr>
          <w:rFonts w:asciiTheme="minorHAnsi" w:hAnsiTheme="minorHAnsi" w:cstheme="minorHAnsi"/>
          <w:sz w:val="24"/>
          <w:szCs w:val="34"/>
        </w:rPr>
        <w:t xml:space="preserve">Prometheus                            </w:t>
      </w:r>
    </w:p>
    <w:p w14:paraId="00000005" w14:textId="77777777" w:rsidR="00383E69" w:rsidRPr="00C5674B" w:rsidRDefault="00CB0824">
      <w:pPr>
        <w:rPr>
          <w:rFonts w:asciiTheme="minorHAnsi" w:hAnsiTheme="minorHAnsi" w:cstheme="minorHAnsi"/>
          <w:sz w:val="24"/>
          <w:szCs w:val="34"/>
        </w:rPr>
      </w:pPr>
      <w:r w:rsidRPr="00C5674B">
        <w:rPr>
          <w:rFonts w:asciiTheme="minorHAnsi" w:hAnsiTheme="minorHAnsi" w:cstheme="minorHAnsi"/>
          <w:sz w:val="24"/>
          <w:szCs w:val="34"/>
        </w:rPr>
        <w:t xml:space="preserve">Narcissus                            </w:t>
      </w:r>
    </w:p>
    <w:p w14:paraId="00000006" w14:textId="77777777" w:rsidR="00383E69" w:rsidRPr="00C5674B" w:rsidRDefault="00CB0824">
      <w:pPr>
        <w:rPr>
          <w:rFonts w:asciiTheme="minorHAnsi" w:hAnsiTheme="minorHAnsi" w:cstheme="minorHAnsi"/>
          <w:sz w:val="24"/>
          <w:szCs w:val="34"/>
        </w:rPr>
      </w:pPr>
      <w:r w:rsidRPr="00C5674B">
        <w:rPr>
          <w:rFonts w:asciiTheme="minorHAnsi" w:hAnsiTheme="minorHAnsi" w:cstheme="minorHAnsi"/>
          <w:sz w:val="24"/>
          <w:szCs w:val="34"/>
        </w:rPr>
        <w:t xml:space="preserve">Oedipus                                                               </w:t>
      </w:r>
    </w:p>
    <w:p w14:paraId="00000007" w14:textId="0C875406" w:rsidR="00383E69" w:rsidRPr="00C5674B" w:rsidRDefault="00CB0824">
      <w:pPr>
        <w:rPr>
          <w:rFonts w:asciiTheme="minorHAnsi" w:hAnsiTheme="minorHAnsi" w:cstheme="minorHAnsi"/>
          <w:sz w:val="24"/>
          <w:szCs w:val="34"/>
        </w:rPr>
      </w:pPr>
      <w:r w:rsidRPr="00C5674B">
        <w:rPr>
          <w:rFonts w:asciiTheme="minorHAnsi" w:hAnsiTheme="minorHAnsi" w:cstheme="minorHAnsi"/>
          <w:sz w:val="24"/>
          <w:szCs w:val="34"/>
        </w:rPr>
        <w:t>Pandora’s Jar</w:t>
      </w:r>
    </w:p>
    <w:p w14:paraId="00000008" w14:textId="4F5B153A" w:rsidR="00383E69" w:rsidRPr="00C5674B" w:rsidRDefault="00CB0824">
      <w:pPr>
        <w:rPr>
          <w:rFonts w:asciiTheme="minorHAnsi" w:hAnsiTheme="minorHAnsi" w:cstheme="minorHAnsi"/>
          <w:sz w:val="24"/>
          <w:szCs w:val="34"/>
        </w:rPr>
      </w:pPr>
      <w:r w:rsidRPr="00C5674B">
        <w:rPr>
          <w:rFonts w:asciiTheme="minorHAnsi" w:hAnsiTheme="minorHAnsi" w:cstheme="minorHAnsi"/>
          <w:sz w:val="24"/>
          <w:szCs w:val="34"/>
        </w:rPr>
        <w:t>The Minotaur and the labyrinth</w:t>
      </w:r>
    </w:p>
    <w:p w14:paraId="00000009" w14:textId="77777777" w:rsidR="00383E69" w:rsidRPr="00C5674B" w:rsidRDefault="00CB0824">
      <w:pPr>
        <w:rPr>
          <w:rFonts w:asciiTheme="minorHAnsi" w:hAnsiTheme="minorHAnsi" w:cstheme="minorHAnsi"/>
          <w:sz w:val="24"/>
          <w:szCs w:val="34"/>
        </w:rPr>
      </w:pPr>
      <w:r w:rsidRPr="00C5674B">
        <w:rPr>
          <w:rFonts w:asciiTheme="minorHAnsi" w:hAnsiTheme="minorHAnsi" w:cstheme="minorHAnsi"/>
          <w:sz w:val="24"/>
          <w:szCs w:val="34"/>
        </w:rPr>
        <w:t xml:space="preserve">Odysseus  </w:t>
      </w:r>
    </w:p>
    <w:p w14:paraId="0000000A" w14:textId="77777777" w:rsidR="00383E69" w:rsidRPr="00C5674B" w:rsidRDefault="00383E69">
      <w:pPr>
        <w:rPr>
          <w:rFonts w:asciiTheme="minorHAnsi" w:hAnsiTheme="minorHAnsi" w:cstheme="minorHAnsi"/>
          <w:sz w:val="34"/>
          <w:szCs w:val="34"/>
        </w:rPr>
      </w:pPr>
    </w:p>
    <w:p w14:paraId="0000000B" w14:textId="77777777" w:rsidR="00383E69" w:rsidRPr="00C5674B" w:rsidRDefault="00CB0824">
      <w:pPr>
        <w:rPr>
          <w:rFonts w:asciiTheme="minorHAnsi" w:hAnsiTheme="minorHAnsi" w:cstheme="minorHAnsi"/>
          <w:b/>
          <w:sz w:val="34"/>
          <w:szCs w:val="34"/>
        </w:rPr>
      </w:pPr>
      <w:r w:rsidRPr="00C5674B">
        <w:rPr>
          <w:rFonts w:asciiTheme="minorHAnsi" w:hAnsiTheme="minorHAnsi" w:cstheme="minorHAnsi"/>
          <w:sz w:val="34"/>
          <w:szCs w:val="34"/>
        </w:rPr>
        <w:t xml:space="preserve">Useful source: </w:t>
      </w:r>
      <w:hyperlink r:id="rId8">
        <w:r w:rsidRPr="00C5674B">
          <w:rPr>
            <w:rFonts w:asciiTheme="minorHAnsi" w:hAnsiTheme="minorHAnsi" w:cstheme="minorHAnsi"/>
            <w:color w:val="1155CC"/>
            <w:sz w:val="34"/>
            <w:szCs w:val="34"/>
            <w:u w:val="single"/>
          </w:rPr>
          <w:t>Britannica: myths</w:t>
        </w:r>
      </w:hyperlink>
    </w:p>
    <w:p w14:paraId="0000000C" w14:textId="77777777" w:rsidR="00383E69" w:rsidRPr="00C5674B" w:rsidRDefault="00383E69">
      <w:pPr>
        <w:rPr>
          <w:rFonts w:asciiTheme="minorHAnsi" w:hAnsiTheme="minorHAnsi" w:cstheme="minorHAnsi"/>
          <w:b/>
        </w:rPr>
      </w:pPr>
    </w:p>
    <w:p w14:paraId="0000000D" w14:textId="77777777" w:rsidR="00383E69" w:rsidRPr="00C5674B" w:rsidRDefault="00CB0824" w:rsidP="00C5674B">
      <w:pPr>
        <w:pBdr>
          <w:top w:val="nil"/>
          <w:left w:val="nil"/>
          <w:bottom w:val="nil"/>
          <w:right w:val="nil"/>
          <w:between w:val="nil"/>
        </w:pBdr>
        <w:spacing w:after="0"/>
        <w:rPr>
          <w:rFonts w:asciiTheme="minorHAnsi" w:hAnsiTheme="minorHAnsi" w:cstheme="minorHAnsi"/>
          <w:b/>
          <w:color w:val="000000"/>
          <w:sz w:val="30"/>
          <w:szCs w:val="30"/>
        </w:rPr>
      </w:pPr>
      <w:r w:rsidRPr="00C5674B">
        <w:rPr>
          <w:rFonts w:asciiTheme="minorHAnsi" w:hAnsiTheme="minorHAnsi" w:cstheme="minorHAnsi"/>
          <w:b/>
          <w:color w:val="000000"/>
          <w:sz w:val="30"/>
          <w:szCs w:val="30"/>
        </w:rPr>
        <w:t>What we need to consider:</w:t>
      </w:r>
    </w:p>
    <w:p w14:paraId="0000000E" w14:textId="77777777" w:rsidR="00383E69" w:rsidRPr="00C5674B" w:rsidRDefault="00CB0824">
      <w:pPr>
        <w:numPr>
          <w:ilvl w:val="0"/>
          <w:numId w:val="1"/>
        </w:numPr>
        <w:pBdr>
          <w:top w:val="nil"/>
          <w:left w:val="nil"/>
          <w:bottom w:val="nil"/>
          <w:right w:val="nil"/>
          <w:between w:val="nil"/>
        </w:pBdr>
        <w:spacing w:after="0"/>
        <w:rPr>
          <w:rFonts w:asciiTheme="minorHAnsi" w:hAnsiTheme="minorHAnsi" w:cstheme="minorHAnsi"/>
          <w:color w:val="000000"/>
          <w:sz w:val="30"/>
          <w:szCs w:val="30"/>
        </w:rPr>
      </w:pPr>
      <w:r w:rsidRPr="00C5674B">
        <w:rPr>
          <w:rFonts w:asciiTheme="minorHAnsi" w:hAnsiTheme="minorHAnsi" w:cstheme="minorHAnsi"/>
          <w:color w:val="000000"/>
          <w:sz w:val="30"/>
          <w:szCs w:val="30"/>
        </w:rPr>
        <w:t>What kind of ideas, symbols, themes and moral messages from Greek mythology are pres</w:t>
      </w:r>
      <w:r w:rsidRPr="00C5674B">
        <w:rPr>
          <w:rFonts w:asciiTheme="minorHAnsi" w:hAnsiTheme="minorHAnsi" w:cstheme="minorHAnsi"/>
          <w:color w:val="000000"/>
          <w:sz w:val="30"/>
          <w:szCs w:val="30"/>
        </w:rPr>
        <w:t xml:space="preserve">ent in </w:t>
      </w:r>
      <w:r w:rsidRPr="00C5674B">
        <w:rPr>
          <w:rFonts w:asciiTheme="minorHAnsi" w:hAnsiTheme="minorHAnsi" w:cstheme="minorHAnsi"/>
          <w:sz w:val="30"/>
          <w:szCs w:val="30"/>
        </w:rPr>
        <w:t>Frankenstein?</w:t>
      </w:r>
      <w:r w:rsidRPr="00C5674B">
        <w:rPr>
          <w:rFonts w:asciiTheme="minorHAnsi" w:hAnsiTheme="minorHAnsi" w:cstheme="minorHAnsi"/>
          <w:color w:val="000000"/>
          <w:sz w:val="30"/>
          <w:szCs w:val="30"/>
        </w:rPr>
        <w:t xml:space="preserve">  </w:t>
      </w:r>
    </w:p>
    <w:p w14:paraId="0000000F" w14:textId="77777777" w:rsidR="00383E69" w:rsidRPr="00C5674B" w:rsidRDefault="00CB0824">
      <w:pPr>
        <w:numPr>
          <w:ilvl w:val="0"/>
          <w:numId w:val="1"/>
        </w:numPr>
        <w:pBdr>
          <w:top w:val="nil"/>
          <w:left w:val="nil"/>
          <w:bottom w:val="nil"/>
          <w:right w:val="nil"/>
          <w:between w:val="nil"/>
        </w:pBdr>
        <w:spacing w:after="0"/>
        <w:rPr>
          <w:rFonts w:asciiTheme="minorHAnsi" w:hAnsiTheme="minorHAnsi" w:cstheme="minorHAnsi"/>
          <w:color w:val="000000"/>
          <w:sz w:val="30"/>
          <w:szCs w:val="30"/>
        </w:rPr>
      </w:pPr>
      <w:r w:rsidRPr="00C5674B">
        <w:rPr>
          <w:rFonts w:asciiTheme="minorHAnsi" w:hAnsiTheme="minorHAnsi" w:cstheme="minorHAnsi"/>
          <w:color w:val="000000"/>
          <w:sz w:val="30"/>
          <w:szCs w:val="30"/>
        </w:rPr>
        <w:t xml:space="preserve">Are these references to Greek mythology explicit, or implicit? </w:t>
      </w:r>
    </w:p>
    <w:p w14:paraId="00000010" w14:textId="77777777" w:rsidR="00383E69" w:rsidRPr="00C5674B" w:rsidRDefault="00CB0824">
      <w:pPr>
        <w:numPr>
          <w:ilvl w:val="0"/>
          <w:numId w:val="1"/>
        </w:numPr>
        <w:pBdr>
          <w:top w:val="nil"/>
          <w:left w:val="nil"/>
          <w:bottom w:val="nil"/>
          <w:right w:val="nil"/>
          <w:between w:val="nil"/>
        </w:pBdr>
        <w:spacing w:after="0"/>
        <w:rPr>
          <w:rFonts w:asciiTheme="minorHAnsi" w:hAnsiTheme="minorHAnsi" w:cstheme="minorHAnsi"/>
          <w:color w:val="000000"/>
          <w:sz w:val="30"/>
          <w:szCs w:val="30"/>
        </w:rPr>
      </w:pPr>
      <w:r w:rsidRPr="00C5674B">
        <w:rPr>
          <w:rFonts w:asciiTheme="minorHAnsi" w:hAnsiTheme="minorHAnsi" w:cstheme="minorHAnsi"/>
          <w:color w:val="000000"/>
          <w:sz w:val="30"/>
          <w:szCs w:val="30"/>
        </w:rPr>
        <w:t xml:space="preserve">Do they appear in symbolic, metaphorical or allegorical form? </w:t>
      </w:r>
    </w:p>
    <w:p w14:paraId="00000011" w14:textId="77777777" w:rsidR="00383E69" w:rsidRPr="00C5674B" w:rsidRDefault="00CB0824">
      <w:pPr>
        <w:numPr>
          <w:ilvl w:val="0"/>
          <w:numId w:val="1"/>
        </w:numPr>
        <w:pBdr>
          <w:top w:val="nil"/>
          <w:left w:val="nil"/>
          <w:bottom w:val="nil"/>
          <w:right w:val="nil"/>
          <w:between w:val="nil"/>
        </w:pBdr>
        <w:spacing w:after="0"/>
        <w:rPr>
          <w:rFonts w:asciiTheme="minorHAnsi" w:hAnsiTheme="minorHAnsi" w:cstheme="minorHAnsi"/>
          <w:color w:val="000000"/>
          <w:sz w:val="30"/>
          <w:szCs w:val="30"/>
        </w:rPr>
      </w:pPr>
      <w:r w:rsidRPr="00C5674B">
        <w:rPr>
          <w:rFonts w:asciiTheme="minorHAnsi" w:hAnsiTheme="minorHAnsi" w:cstheme="minorHAnsi"/>
          <w:color w:val="000000"/>
          <w:sz w:val="30"/>
          <w:szCs w:val="30"/>
        </w:rPr>
        <w:t xml:space="preserve">What </w:t>
      </w:r>
      <w:r w:rsidRPr="00C5674B">
        <w:rPr>
          <w:rFonts w:asciiTheme="minorHAnsi" w:hAnsiTheme="minorHAnsi" w:cstheme="minorHAnsi"/>
          <w:sz w:val="30"/>
          <w:szCs w:val="30"/>
        </w:rPr>
        <w:t>was the</w:t>
      </w:r>
      <w:r w:rsidRPr="00C5674B">
        <w:rPr>
          <w:rFonts w:asciiTheme="minorHAnsi" w:hAnsiTheme="minorHAnsi" w:cstheme="minorHAnsi"/>
          <w:color w:val="000000"/>
          <w:sz w:val="30"/>
          <w:szCs w:val="30"/>
        </w:rPr>
        <w:t xml:space="preserve"> original purpose of these myths? And why </w:t>
      </w:r>
      <w:r w:rsidRPr="00C5674B">
        <w:rPr>
          <w:rFonts w:asciiTheme="minorHAnsi" w:hAnsiTheme="minorHAnsi" w:cstheme="minorHAnsi"/>
          <w:sz w:val="30"/>
          <w:szCs w:val="30"/>
        </w:rPr>
        <w:t>are they</w:t>
      </w:r>
      <w:r w:rsidRPr="00C5674B">
        <w:rPr>
          <w:rFonts w:asciiTheme="minorHAnsi" w:hAnsiTheme="minorHAnsi" w:cstheme="minorHAnsi"/>
          <w:color w:val="000000"/>
          <w:sz w:val="30"/>
          <w:szCs w:val="30"/>
        </w:rPr>
        <w:t xml:space="preserve"> still relevant now? </w:t>
      </w:r>
    </w:p>
    <w:p w14:paraId="00000012" w14:textId="77777777" w:rsidR="00383E69" w:rsidRPr="00C5674B" w:rsidRDefault="00CB0824">
      <w:pPr>
        <w:numPr>
          <w:ilvl w:val="0"/>
          <w:numId w:val="1"/>
        </w:numPr>
        <w:pBdr>
          <w:top w:val="nil"/>
          <w:left w:val="nil"/>
          <w:bottom w:val="nil"/>
          <w:right w:val="nil"/>
          <w:between w:val="nil"/>
        </w:pBdr>
        <w:spacing w:after="0"/>
        <w:rPr>
          <w:rFonts w:asciiTheme="minorHAnsi" w:hAnsiTheme="minorHAnsi" w:cstheme="minorHAnsi"/>
          <w:color w:val="000000"/>
          <w:sz w:val="30"/>
          <w:szCs w:val="30"/>
        </w:rPr>
      </w:pPr>
      <w:r w:rsidRPr="00C5674B">
        <w:rPr>
          <w:rFonts w:asciiTheme="minorHAnsi" w:hAnsiTheme="minorHAnsi" w:cstheme="minorHAnsi"/>
          <w:color w:val="000000"/>
          <w:sz w:val="30"/>
          <w:szCs w:val="30"/>
        </w:rPr>
        <w:t xml:space="preserve">How </w:t>
      </w:r>
      <w:r w:rsidRPr="00C5674B">
        <w:rPr>
          <w:rFonts w:asciiTheme="minorHAnsi" w:hAnsiTheme="minorHAnsi" w:cstheme="minorHAnsi"/>
          <w:sz w:val="30"/>
          <w:szCs w:val="30"/>
        </w:rPr>
        <w:t xml:space="preserve">might they also </w:t>
      </w:r>
      <w:r w:rsidRPr="00C5674B">
        <w:rPr>
          <w:rFonts w:asciiTheme="minorHAnsi" w:hAnsiTheme="minorHAnsi" w:cstheme="minorHAnsi"/>
          <w:color w:val="000000"/>
          <w:sz w:val="30"/>
          <w:szCs w:val="30"/>
        </w:rPr>
        <w:t>be relevant to</w:t>
      </w:r>
      <w:r w:rsidRPr="00C5674B">
        <w:rPr>
          <w:rFonts w:asciiTheme="minorHAnsi" w:hAnsiTheme="minorHAnsi" w:cstheme="minorHAnsi"/>
          <w:sz w:val="30"/>
          <w:szCs w:val="30"/>
        </w:rPr>
        <w:t xml:space="preserve"> any other of your GCSE or A-Level set texts?</w:t>
      </w:r>
    </w:p>
    <w:p w14:paraId="00000013" w14:textId="77777777" w:rsidR="00383E69" w:rsidRPr="00C5674B" w:rsidRDefault="00383E69">
      <w:pPr>
        <w:rPr>
          <w:rFonts w:asciiTheme="minorHAnsi" w:hAnsiTheme="minorHAnsi" w:cstheme="minorHAnsi"/>
          <w:b/>
          <w:sz w:val="24"/>
          <w:szCs w:val="24"/>
        </w:rPr>
      </w:pPr>
    </w:p>
    <w:p w14:paraId="00000014" w14:textId="66D17521" w:rsidR="00383E69" w:rsidRPr="00C5674B" w:rsidRDefault="00CB0824">
      <w:pPr>
        <w:rPr>
          <w:rFonts w:asciiTheme="minorHAnsi" w:hAnsiTheme="minorHAnsi" w:cstheme="minorHAnsi"/>
          <w:b/>
          <w:sz w:val="24"/>
          <w:szCs w:val="24"/>
          <w:u w:val="single"/>
        </w:rPr>
      </w:pPr>
      <w:r w:rsidRPr="00C5674B">
        <w:rPr>
          <w:rFonts w:asciiTheme="minorHAnsi" w:hAnsiTheme="minorHAnsi" w:cstheme="minorHAnsi"/>
          <w:b/>
          <w:sz w:val="24"/>
          <w:szCs w:val="24"/>
          <w:u w:val="single"/>
        </w:rPr>
        <w:t>Key Myth 1 - Prometheus</w:t>
      </w:r>
    </w:p>
    <w:p w14:paraId="00000015"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Why? T</w:t>
      </w:r>
      <w:r w:rsidRPr="00C5674B">
        <w:rPr>
          <w:rFonts w:asciiTheme="minorHAnsi" w:hAnsiTheme="minorHAnsi" w:cstheme="minorHAnsi"/>
          <w:sz w:val="24"/>
          <w:szCs w:val="24"/>
        </w:rPr>
        <w:t xml:space="preserve">he subtitle of Frankenstein is ‘Or the modern Prometheus’ so it would help to know who Prometheus was, and which parts of the myth pervade Shelley’s narrative. </w:t>
      </w:r>
    </w:p>
    <w:p w14:paraId="00000016" w14:textId="08BF4F4F"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 xml:space="preserve">In </w:t>
      </w:r>
      <w:r w:rsidRPr="00C5674B">
        <w:rPr>
          <w:rFonts w:asciiTheme="minorHAnsi" w:hAnsiTheme="minorHAnsi" w:cstheme="minorHAnsi"/>
          <w:b/>
          <w:sz w:val="24"/>
          <w:szCs w:val="24"/>
        </w:rPr>
        <w:t>short:</w:t>
      </w:r>
      <w:r w:rsidRPr="00C5674B">
        <w:rPr>
          <w:rFonts w:asciiTheme="minorHAnsi" w:hAnsiTheme="minorHAnsi" w:cstheme="minorHAnsi"/>
          <w:sz w:val="24"/>
          <w:szCs w:val="24"/>
        </w:rPr>
        <w:t xml:space="preserve"> Prometheus, a Titan, defied Zeus (King of the Gods) by showing man some compassion, by stealing fire from Olympus and giving it to man. (fire can be literal, or metaphorical e.g. knowledge, life, intellect)</w:t>
      </w:r>
      <w:r>
        <w:rPr>
          <w:rFonts w:asciiTheme="minorHAnsi" w:hAnsiTheme="minorHAnsi" w:cstheme="minorHAnsi"/>
          <w:sz w:val="24"/>
          <w:szCs w:val="24"/>
        </w:rPr>
        <w:t>.</w:t>
      </w:r>
      <w:r w:rsidRPr="00C5674B">
        <w:rPr>
          <w:rFonts w:asciiTheme="minorHAnsi" w:hAnsiTheme="minorHAnsi" w:cstheme="minorHAnsi"/>
          <w:sz w:val="24"/>
          <w:szCs w:val="24"/>
        </w:rPr>
        <w:t xml:space="preserve"> Prometheus, as far as Zeus was concerned,</w:t>
      </w:r>
      <w:r w:rsidRPr="00C5674B">
        <w:rPr>
          <w:rFonts w:asciiTheme="minorHAnsi" w:hAnsiTheme="minorHAnsi" w:cstheme="minorHAnsi"/>
          <w:sz w:val="24"/>
          <w:szCs w:val="24"/>
        </w:rPr>
        <w:t xml:space="preserve"> over-reached his station (hubris) and was deserving of punishment. </w:t>
      </w:r>
    </w:p>
    <w:p w14:paraId="00000017" w14:textId="2E523708"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Prometheus and Frankenstein</w:t>
      </w:r>
      <w:r w:rsidRPr="00C5674B">
        <w:rPr>
          <w:rFonts w:asciiTheme="minorHAnsi" w:hAnsiTheme="minorHAnsi" w:cstheme="minorHAnsi"/>
          <w:sz w:val="24"/>
          <w:szCs w:val="24"/>
        </w:rPr>
        <w:t>: Victor Frankenstein is also an over-</w:t>
      </w:r>
      <w:proofErr w:type="spellStart"/>
      <w:r w:rsidRPr="00C5674B">
        <w:rPr>
          <w:rFonts w:asciiTheme="minorHAnsi" w:hAnsiTheme="minorHAnsi" w:cstheme="minorHAnsi"/>
          <w:sz w:val="24"/>
          <w:szCs w:val="24"/>
        </w:rPr>
        <w:t>reacher</w:t>
      </w:r>
      <w:proofErr w:type="spellEnd"/>
      <w:r w:rsidRPr="00C5674B">
        <w:rPr>
          <w:rFonts w:asciiTheme="minorHAnsi" w:hAnsiTheme="minorHAnsi" w:cstheme="minorHAnsi"/>
          <w:sz w:val="24"/>
          <w:szCs w:val="24"/>
        </w:rPr>
        <w:t xml:space="preserve"> (taking the place of God and nature in his creation of the Creature), with his hubris also being deserving of puni</w:t>
      </w:r>
      <w:r w:rsidRPr="00C5674B">
        <w:rPr>
          <w:rFonts w:asciiTheme="minorHAnsi" w:hAnsiTheme="minorHAnsi" w:cstheme="minorHAnsi"/>
          <w:sz w:val="24"/>
          <w:szCs w:val="24"/>
        </w:rPr>
        <w:t xml:space="preserve">shment. Here it </w:t>
      </w:r>
      <w:r w:rsidRPr="00C5674B">
        <w:rPr>
          <w:rFonts w:asciiTheme="minorHAnsi" w:hAnsiTheme="minorHAnsi" w:cstheme="minorHAnsi"/>
          <w:sz w:val="24"/>
          <w:szCs w:val="24"/>
        </w:rPr>
        <w:t xml:space="preserve">is his Creation that decides and executes the punishment. (The </w:t>
      </w:r>
      <w:r w:rsidRPr="00C5674B">
        <w:rPr>
          <w:rFonts w:asciiTheme="minorHAnsi" w:hAnsiTheme="minorHAnsi" w:cstheme="minorHAnsi"/>
          <w:sz w:val="24"/>
          <w:szCs w:val="24"/>
        </w:rPr>
        <w:lastRenderedPageBreak/>
        <w:t xml:space="preserve">Creature’s connection to lightning, which is Zeus’s weapon and symbol of power is unlikely to be accidental). </w:t>
      </w:r>
    </w:p>
    <w:p w14:paraId="00000018"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 xml:space="preserve">Useful link: </w:t>
      </w:r>
      <w:hyperlink r:id="rId9">
        <w:r w:rsidRPr="00C5674B">
          <w:rPr>
            <w:rFonts w:asciiTheme="minorHAnsi" w:hAnsiTheme="minorHAnsi" w:cstheme="minorHAnsi"/>
            <w:color w:val="1155CC"/>
            <w:sz w:val="24"/>
            <w:szCs w:val="24"/>
            <w:u w:val="single"/>
          </w:rPr>
          <w:t>Museum of Liverpool: Prometheus</w:t>
        </w:r>
      </w:hyperlink>
    </w:p>
    <w:p w14:paraId="00000019" w14:textId="77777777" w:rsidR="00383E69" w:rsidRPr="00C5674B" w:rsidRDefault="00383E69">
      <w:pPr>
        <w:rPr>
          <w:rFonts w:asciiTheme="minorHAnsi" w:hAnsiTheme="minorHAnsi" w:cstheme="minorHAnsi"/>
          <w:sz w:val="24"/>
          <w:szCs w:val="24"/>
        </w:rPr>
      </w:pPr>
    </w:p>
    <w:p w14:paraId="0000001A" w14:textId="1A64A24D" w:rsidR="00383E69" w:rsidRPr="00C5674B" w:rsidRDefault="00C5674B" w:rsidP="00C5674B">
      <w:pPr>
        <w:pBdr>
          <w:top w:val="nil"/>
          <w:left w:val="nil"/>
          <w:bottom w:val="nil"/>
          <w:right w:val="nil"/>
          <w:between w:val="nil"/>
        </w:pBdr>
        <w:shd w:val="clear" w:color="auto" w:fill="FFFFFF"/>
        <w:spacing w:after="288" w:line="240" w:lineRule="auto"/>
        <w:jc w:val="both"/>
        <w:rPr>
          <w:rFonts w:asciiTheme="minorHAnsi" w:hAnsiTheme="minorHAnsi" w:cstheme="minorHAnsi"/>
          <w:b/>
          <w:color w:val="565656"/>
          <w:sz w:val="24"/>
          <w:szCs w:val="24"/>
          <w:u w:val="single"/>
        </w:rPr>
      </w:pPr>
      <w:r w:rsidRPr="00C5674B">
        <w:rPr>
          <w:rFonts w:asciiTheme="minorHAnsi" w:hAnsiTheme="minorHAnsi" w:cstheme="minorHAnsi"/>
          <w:b/>
          <w:color w:val="565656"/>
          <w:sz w:val="24"/>
          <w:szCs w:val="24"/>
          <w:u w:val="single"/>
        </w:rPr>
        <w:t>Key Myth 2:</w:t>
      </w:r>
      <w:r w:rsidR="00CB0824" w:rsidRPr="00C5674B">
        <w:rPr>
          <w:rFonts w:asciiTheme="minorHAnsi" w:hAnsiTheme="minorHAnsi" w:cstheme="minorHAnsi"/>
          <w:b/>
          <w:color w:val="565656"/>
          <w:sz w:val="24"/>
          <w:szCs w:val="24"/>
          <w:u w:val="single"/>
        </w:rPr>
        <w:t xml:space="preserve"> Narcissus</w:t>
      </w:r>
    </w:p>
    <w:p w14:paraId="0000001B" w14:textId="231603A0"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Why?</w:t>
      </w:r>
      <w:r w:rsidRPr="00C5674B">
        <w:rPr>
          <w:rFonts w:asciiTheme="minorHAnsi" w:hAnsiTheme="minorHAnsi" w:cstheme="minorHAnsi"/>
          <w:sz w:val="24"/>
          <w:szCs w:val="24"/>
        </w:rPr>
        <w:t xml:space="preserve"> There’s much evidence in the text to justify using the adjective ‘narcissist</w:t>
      </w:r>
      <w:r w:rsidRPr="00C5674B">
        <w:rPr>
          <w:rFonts w:asciiTheme="minorHAnsi" w:hAnsiTheme="minorHAnsi" w:cstheme="minorHAnsi"/>
          <w:sz w:val="24"/>
          <w:szCs w:val="24"/>
        </w:rPr>
        <w:t>ic’ to describe Victor and his actions, and to a slightly lesser extent, Walton.</w:t>
      </w:r>
      <w:r w:rsidRPr="00C5674B">
        <w:rPr>
          <w:rFonts w:asciiTheme="minorHAnsi" w:hAnsiTheme="minorHAnsi" w:cstheme="minorHAnsi"/>
          <w:sz w:val="24"/>
          <w:szCs w:val="24"/>
        </w:rPr>
        <w:t xml:space="preserve"> Towards the end of the Creature’s narrative (Chapter 16), the Creature observes his reflection (for the very first time) and becomes fully aware of his ugliness, which is a c</w:t>
      </w:r>
      <w:r w:rsidRPr="00C5674B">
        <w:rPr>
          <w:rFonts w:asciiTheme="minorHAnsi" w:hAnsiTheme="minorHAnsi" w:cstheme="minorHAnsi"/>
          <w:sz w:val="24"/>
          <w:szCs w:val="24"/>
        </w:rPr>
        <w:t>omplete inversion of the Narcissus myth (and Eve in the Garden of Eden)</w:t>
      </w:r>
    </w:p>
    <w:p w14:paraId="0000001C" w14:textId="5CB05F2D"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 xml:space="preserve">In short: </w:t>
      </w:r>
      <w:r w:rsidRPr="00C5674B">
        <w:rPr>
          <w:rFonts w:asciiTheme="minorHAnsi" w:hAnsiTheme="minorHAnsi" w:cstheme="minorHAnsi"/>
          <w:sz w:val="24"/>
          <w:szCs w:val="24"/>
        </w:rPr>
        <w:t>Narcissus was a beautiful young man, who had never seen a reflection of anything before, least of all his own face. One day, he sits by a pool and notices the face of a beaut</w:t>
      </w:r>
      <w:r w:rsidRPr="00C5674B">
        <w:rPr>
          <w:rFonts w:asciiTheme="minorHAnsi" w:hAnsiTheme="minorHAnsi" w:cstheme="minorHAnsi"/>
          <w:sz w:val="24"/>
          <w:szCs w:val="24"/>
        </w:rPr>
        <w:t xml:space="preserve">iful young man in the pool. Oblivious to the fact that is </w:t>
      </w:r>
      <w:r w:rsidRPr="00C5674B">
        <w:rPr>
          <w:rFonts w:asciiTheme="minorHAnsi" w:hAnsiTheme="minorHAnsi" w:cstheme="minorHAnsi"/>
          <w:sz w:val="24"/>
          <w:szCs w:val="24"/>
        </w:rPr>
        <w:t>his own face, he falls in love with the beautiful boy in the pool and becomes rooted to the spot. Eventually he dies of thirst and starvation, and his corpse metamorphoses into a beautiful flower</w:t>
      </w:r>
      <w:r w:rsidRPr="00C5674B">
        <w:rPr>
          <w:rFonts w:asciiTheme="minorHAnsi" w:hAnsiTheme="minorHAnsi" w:cstheme="minorHAnsi"/>
          <w:sz w:val="24"/>
          <w:szCs w:val="24"/>
        </w:rPr>
        <w:t xml:space="preserve"> that thrives near pools. He gives his name to a genus of flower ‘Narcissi’ which includes daffodils. </w:t>
      </w:r>
    </w:p>
    <w:p w14:paraId="0000001D"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 xml:space="preserve">Narcissus and academic writing: </w:t>
      </w:r>
      <w:r w:rsidRPr="00C5674B">
        <w:rPr>
          <w:rFonts w:asciiTheme="minorHAnsi" w:hAnsiTheme="minorHAnsi" w:cstheme="minorHAnsi"/>
          <w:sz w:val="24"/>
          <w:szCs w:val="24"/>
        </w:rPr>
        <w:t xml:space="preserve">This really a ‘too good an opportunity to </w:t>
      </w:r>
      <w:proofErr w:type="spellStart"/>
      <w:r w:rsidRPr="00C5674B">
        <w:rPr>
          <w:rFonts w:asciiTheme="minorHAnsi" w:hAnsiTheme="minorHAnsi" w:cstheme="minorHAnsi"/>
          <w:sz w:val="24"/>
          <w:szCs w:val="24"/>
        </w:rPr>
        <w:t>miss’</w:t>
      </w:r>
      <w:proofErr w:type="spellEnd"/>
      <w:r w:rsidRPr="00C5674B">
        <w:rPr>
          <w:rFonts w:asciiTheme="minorHAnsi" w:hAnsiTheme="minorHAnsi" w:cstheme="minorHAnsi"/>
          <w:sz w:val="24"/>
          <w:szCs w:val="24"/>
        </w:rPr>
        <w:t xml:space="preserve"> moment when it comes to etymology. Some pupils may be using the term regu</w:t>
      </w:r>
      <w:r w:rsidRPr="00C5674B">
        <w:rPr>
          <w:rFonts w:asciiTheme="minorHAnsi" w:hAnsiTheme="minorHAnsi" w:cstheme="minorHAnsi"/>
          <w:sz w:val="24"/>
          <w:szCs w:val="24"/>
        </w:rPr>
        <w:t xml:space="preserve">larly without truly knowing its origins, while it will be completely new to others. In both instances, understanding where the term derives from can only be a good and useful thing. </w:t>
      </w:r>
    </w:p>
    <w:p w14:paraId="0000001E"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 xml:space="preserve">Useful links: </w:t>
      </w:r>
      <w:hyperlink r:id="rId10">
        <w:r w:rsidRPr="00C5674B">
          <w:rPr>
            <w:rFonts w:asciiTheme="minorHAnsi" w:hAnsiTheme="minorHAnsi" w:cstheme="minorHAnsi"/>
            <w:color w:val="1155CC"/>
            <w:sz w:val="24"/>
            <w:szCs w:val="24"/>
            <w:u w:val="single"/>
          </w:rPr>
          <w:t>World History: Narcissus</w:t>
        </w:r>
      </w:hyperlink>
    </w:p>
    <w:p w14:paraId="00000023" w14:textId="71E1959A" w:rsidR="00383E69" w:rsidRDefault="00CB0824" w:rsidP="00CB0824">
      <w:pPr>
        <w:rPr>
          <w:rFonts w:asciiTheme="minorHAnsi" w:hAnsiTheme="minorHAnsi" w:cstheme="minorHAnsi"/>
          <w:color w:val="1155CC"/>
          <w:sz w:val="24"/>
          <w:szCs w:val="24"/>
          <w:u w:val="single"/>
        </w:rPr>
      </w:pPr>
      <w:r w:rsidRPr="00C5674B">
        <w:rPr>
          <w:rFonts w:asciiTheme="minorHAnsi" w:hAnsiTheme="minorHAnsi" w:cstheme="minorHAnsi"/>
          <w:sz w:val="24"/>
          <w:szCs w:val="24"/>
        </w:rPr>
        <w:t xml:space="preserve">                      </w:t>
      </w:r>
      <w:hyperlink r:id="rId11">
        <w:r w:rsidRPr="00C5674B">
          <w:rPr>
            <w:rFonts w:asciiTheme="minorHAnsi" w:hAnsiTheme="minorHAnsi" w:cstheme="minorHAnsi"/>
            <w:color w:val="1155CC"/>
            <w:sz w:val="24"/>
            <w:szCs w:val="24"/>
            <w:u w:val="single"/>
          </w:rPr>
          <w:t>Narcissus and Echo</w:t>
        </w:r>
      </w:hyperlink>
    </w:p>
    <w:p w14:paraId="7635264F" w14:textId="77777777" w:rsidR="00CB0824" w:rsidRPr="00C5674B" w:rsidRDefault="00CB0824" w:rsidP="00CB0824">
      <w:pPr>
        <w:rPr>
          <w:rFonts w:asciiTheme="minorHAnsi" w:eastAsia="Arial" w:hAnsiTheme="minorHAnsi" w:cstheme="minorHAnsi"/>
          <w:b/>
          <w:color w:val="565656"/>
          <w:sz w:val="24"/>
          <w:szCs w:val="24"/>
          <w:u w:val="single"/>
        </w:rPr>
      </w:pPr>
    </w:p>
    <w:p w14:paraId="00000024" w14:textId="6300E844" w:rsidR="00383E69" w:rsidRPr="00C5674B" w:rsidRDefault="00C5674B">
      <w:pPr>
        <w:pBdr>
          <w:top w:val="nil"/>
          <w:left w:val="nil"/>
          <w:bottom w:val="nil"/>
          <w:right w:val="nil"/>
          <w:between w:val="nil"/>
        </w:pBdr>
        <w:shd w:val="clear" w:color="auto" w:fill="FFFFFF"/>
        <w:spacing w:after="288" w:line="240" w:lineRule="auto"/>
        <w:jc w:val="both"/>
        <w:rPr>
          <w:rFonts w:asciiTheme="minorHAnsi" w:hAnsiTheme="minorHAnsi" w:cstheme="minorHAnsi"/>
          <w:b/>
          <w:color w:val="565656"/>
          <w:sz w:val="24"/>
          <w:szCs w:val="24"/>
          <w:u w:val="single"/>
        </w:rPr>
      </w:pPr>
      <w:r w:rsidRPr="00C5674B">
        <w:rPr>
          <w:rFonts w:asciiTheme="minorHAnsi" w:hAnsiTheme="minorHAnsi" w:cstheme="minorHAnsi"/>
          <w:b/>
          <w:color w:val="565656"/>
          <w:sz w:val="24"/>
          <w:szCs w:val="24"/>
          <w:u w:val="single"/>
        </w:rPr>
        <w:t xml:space="preserve">Key Myth 3: </w:t>
      </w:r>
      <w:r w:rsidR="00CB0824" w:rsidRPr="00C5674B">
        <w:rPr>
          <w:rFonts w:asciiTheme="minorHAnsi" w:hAnsiTheme="minorHAnsi" w:cstheme="minorHAnsi"/>
          <w:b/>
          <w:color w:val="565656"/>
          <w:sz w:val="24"/>
          <w:szCs w:val="24"/>
          <w:u w:val="single"/>
        </w:rPr>
        <w:t>Oedipus</w:t>
      </w:r>
    </w:p>
    <w:p w14:paraId="00000025"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Who?</w:t>
      </w:r>
      <w:r w:rsidRPr="00C5674B">
        <w:rPr>
          <w:rFonts w:asciiTheme="minorHAnsi" w:hAnsiTheme="minorHAnsi" w:cstheme="minorHAnsi"/>
          <w:color w:val="565656"/>
          <w:sz w:val="24"/>
          <w:szCs w:val="24"/>
        </w:rPr>
        <w:t xml:space="preserve"> This one is probably best referred to and used with A-Level classes, and/or very able GCSE </w:t>
      </w:r>
      <w:r w:rsidRPr="00C5674B">
        <w:rPr>
          <w:rFonts w:asciiTheme="minorHAnsi" w:hAnsiTheme="minorHAnsi" w:cstheme="minorHAnsi"/>
          <w:color w:val="565656"/>
          <w:sz w:val="24"/>
          <w:szCs w:val="24"/>
        </w:rPr>
        <w:t xml:space="preserve">groups. </w:t>
      </w:r>
    </w:p>
    <w:p w14:paraId="00000026"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 xml:space="preserve">Why? </w:t>
      </w:r>
      <w:r w:rsidRPr="00C5674B">
        <w:rPr>
          <w:rFonts w:asciiTheme="minorHAnsi" w:hAnsiTheme="minorHAnsi" w:cstheme="minorHAnsi"/>
          <w:color w:val="565656"/>
          <w:sz w:val="24"/>
          <w:szCs w:val="24"/>
        </w:rPr>
        <w:t>Frankenstein, in his early narration, speaks of his mother with a real sense of adoration - not just for who she is, but her beauty also. Later in the text, after he has made the Creature, he has a disturbing dream where he is embracing Eliza</w:t>
      </w:r>
      <w:r w:rsidRPr="00C5674B">
        <w:rPr>
          <w:rFonts w:asciiTheme="minorHAnsi" w:hAnsiTheme="minorHAnsi" w:cstheme="minorHAnsi"/>
          <w:color w:val="565656"/>
          <w:sz w:val="24"/>
          <w:szCs w:val="24"/>
        </w:rPr>
        <w:t xml:space="preserve">beth, who then metamorphoses into the corpse of his dead mother. </w:t>
      </w:r>
    </w:p>
    <w:p w14:paraId="00000027"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In short:</w:t>
      </w:r>
      <w:r w:rsidRPr="00C5674B">
        <w:rPr>
          <w:rFonts w:asciiTheme="minorHAnsi" w:hAnsiTheme="minorHAnsi" w:cstheme="minorHAnsi"/>
          <w:color w:val="565656"/>
          <w:sz w:val="24"/>
          <w:szCs w:val="24"/>
        </w:rPr>
        <w:t xml:space="preserve"> Oedipus was the King of Thebes, who had unknowingly married his mother, and had four children with her. When the truth emerged, his wife (and mother) Jocasta hung herself, and then</w:t>
      </w:r>
      <w:r w:rsidRPr="00C5674B">
        <w:rPr>
          <w:rFonts w:asciiTheme="minorHAnsi" w:hAnsiTheme="minorHAnsi" w:cstheme="minorHAnsi"/>
          <w:color w:val="565656"/>
          <w:sz w:val="24"/>
          <w:szCs w:val="24"/>
        </w:rPr>
        <w:t xml:space="preserve"> Oedipus took a broach from her gown, pricked his eyes with the pin and blinded himself. He fled to Athens with his </w:t>
      </w:r>
      <w:proofErr w:type="spellStart"/>
      <w:r w:rsidRPr="00C5674B">
        <w:rPr>
          <w:rFonts w:asciiTheme="minorHAnsi" w:hAnsiTheme="minorHAnsi" w:cstheme="minorHAnsi"/>
          <w:color w:val="565656"/>
          <w:sz w:val="24"/>
          <w:szCs w:val="24"/>
        </w:rPr>
        <w:t>daugher</w:t>
      </w:r>
      <w:proofErr w:type="spellEnd"/>
      <w:r w:rsidRPr="00C5674B">
        <w:rPr>
          <w:rFonts w:asciiTheme="minorHAnsi" w:hAnsiTheme="minorHAnsi" w:cstheme="minorHAnsi"/>
          <w:color w:val="565656"/>
          <w:sz w:val="24"/>
          <w:szCs w:val="24"/>
        </w:rPr>
        <w:t xml:space="preserve"> Antigone, and later died there. </w:t>
      </w:r>
    </w:p>
    <w:p w14:paraId="00000028"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Oedipus and Freud:</w:t>
      </w:r>
      <w:r w:rsidRPr="00C5674B">
        <w:rPr>
          <w:rFonts w:asciiTheme="minorHAnsi" w:hAnsiTheme="minorHAnsi" w:cstheme="minorHAnsi"/>
          <w:color w:val="565656"/>
          <w:sz w:val="24"/>
          <w:szCs w:val="24"/>
        </w:rPr>
        <w:t xml:space="preserve"> Freud, the father of psychoanalysis, was widely read and referred to literary an</w:t>
      </w:r>
      <w:r w:rsidRPr="00C5674B">
        <w:rPr>
          <w:rFonts w:asciiTheme="minorHAnsi" w:hAnsiTheme="minorHAnsi" w:cstheme="minorHAnsi"/>
          <w:color w:val="565656"/>
          <w:sz w:val="24"/>
          <w:szCs w:val="24"/>
        </w:rPr>
        <w:t xml:space="preserve">d mythological texts in order to illustrate his ideas and theories about the human </w:t>
      </w:r>
      <w:r w:rsidRPr="00C5674B">
        <w:rPr>
          <w:rFonts w:asciiTheme="minorHAnsi" w:hAnsiTheme="minorHAnsi" w:cstheme="minorHAnsi"/>
          <w:color w:val="565656"/>
          <w:sz w:val="24"/>
          <w:szCs w:val="24"/>
        </w:rPr>
        <w:lastRenderedPageBreak/>
        <w:t>psyche. Freud coined the concept and term: Oedipus complex* based upon this notorious Greek myth. Hamlet’s relationship with his mother, Gertrude, was also used as a means o</w:t>
      </w:r>
      <w:r w:rsidRPr="00C5674B">
        <w:rPr>
          <w:rFonts w:asciiTheme="minorHAnsi" w:hAnsiTheme="minorHAnsi" w:cstheme="minorHAnsi"/>
          <w:color w:val="565656"/>
          <w:sz w:val="24"/>
          <w:szCs w:val="24"/>
        </w:rPr>
        <w:t>f illustrating what an Oedipal relationship with your mother is.</w:t>
      </w:r>
    </w:p>
    <w:p w14:paraId="00000029"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color w:val="565656"/>
          <w:sz w:val="24"/>
          <w:szCs w:val="24"/>
        </w:rPr>
        <w:t>*the theory that all men are attracted to women who resemble their mother. This is of course, a simplification.</w:t>
      </w:r>
    </w:p>
    <w:p w14:paraId="0000002A"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Careful:</w:t>
      </w:r>
      <w:r w:rsidRPr="00C5674B">
        <w:rPr>
          <w:rFonts w:asciiTheme="minorHAnsi" w:hAnsiTheme="minorHAnsi" w:cstheme="minorHAnsi"/>
          <w:color w:val="565656"/>
          <w:sz w:val="24"/>
          <w:szCs w:val="24"/>
        </w:rPr>
        <w:t xml:space="preserve"> Freud’s theory succeeds this novel by quite a few years. Shelley, and </w:t>
      </w:r>
      <w:r w:rsidRPr="00C5674B">
        <w:rPr>
          <w:rFonts w:asciiTheme="minorHAnsi" w:hAnsiTheme="minorHAnsi" w:cstheme="minorHAnsi"/>
          <w:color w:val="565656"/>
          <w:sz w:val="24"/>
          <w:szCs w:val="24"/>
        </w:rPr>
        <w:t xml:space="preserve">indeed the rest of the world, would not have been aware of Freud’s theory whilst she was writing Frankenstein. </w:t>
      </w:r>
    </w:p>
    <w:p w14:paraId="0000002B"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color w:val="565656"/>
          <w:sz w:val="24"/>
          <w:szCs w:val="24"/>
        </w:rPr>
        <w:t xml:space="preserve">Useful link: </w:t>
      </w:r>
      <w:hyperlink r:id="rId12">
        <w:r w:rsidRPr="00C5674B">
          <w:rPr>
            <w:rFonts w:asciiTheme="minorHAnsi" w:hAnsiTheme="minorHAnsi" w:cstheme="minorHAnsi"/>
            <w:color w:val="1155CC"/>
            <w:sz w:val="24"/>
            <w:szCs w:val="24"/>
            <w:u w:val="single"/>
          </w:rPr>
          <w:t>Oedipus myth</w:t>
        </w:r>
      </w:hyperlink>
    </w:p>
    <w:p w14:paraId="0000002D" w14:textId="77777777" w:rsidR="00383E69" w:rsidRPr="00C5674B" w:rsidRDefault="00383E69">
      <w:pPr>
        <w:pBdr>
          <w:top w:val="nil"/>
          <w:left w:val="nil"/>
          <w:bottom w:val="nil"/>
          <w:right w:val="nil"/>
          <w:between w:val="nil"/>
        </w:pBdr>
        <w:shd w:val="clear" w:color="auto" w:fill="FFFFFF"/>
        <w:spacing w:after="75" w:line="240" w:lineRule="auto"/>
        <w:jc w:val="both"/>
        <w:rPr>
          <w:rFonts w:asciiTheme="minorHAnsi" w:eastAsia="Arial" w:hAnsiTheme="minorHAnsi" w:cstheme="minorHAnsi"/>
          <w:color w:val="454545"/>
          <w:sz w:val="24"/>
          <w:szCs w:val="24"/>
        </w:rPr>
      </w:pPr>
    </w:p>
    <w:p w14:paraId="0000002E" w14:textId="6A646E79" w:rsidR="00383E69" w:rsidRPr="00C5674B" w:rsidRDefault="00C5674B">
      <w:pPr>
        <w:pBdr>
          <w:top w:val="nil"/>
          <w:left w:val="nil"/>
          <w:bottom w:val="nil"/>
          <w:right w:val="nil"/>
          <w:between w:val="nil"/>
        </w:pBdr>
        <w:shd w:val="clear" w:color="auto" w:fill="FFFFFF"/>
        <w:spacing w:after="288" w:line="240" w:lineRule="auto"/>
        <w:jc w:val="both"/>
        <w:rPr>
          <w:rFonts w:asciiTheme="minorHAnsi" w:hAnsiTheme="minorHAnsi" w:cstheme="minorHAnsi"/>
          <w:b/>
          <w:color w:val="565656"/>
          <w:sz w:val="24"/>
          <w:szCs w:val="24"/>
          <w:u w:val="single"/>
        </w:rPr>
      </w:pPr>
      <w:r w:rsidRPr="00C5674B">
        <w:rPr>
          <w:rFonts w:asciiTheme="minorHAnsi" w:hAnsiTheme="minorHAnsi" w:cstheme="minorHAnsi"/>
          <w:b/>
          <w:color w:val="565656"/>
          <w:sz w:val="24"/>
          <w:szCs w:val="24"/>
          <w:u w:val="single"/>
        </w:rPr>
        <w:t xml:space="preserve">Key Myth 4: </w:t>
      </w:r>
      <w:r w:rsidR="00CB0824" w:rsidRPr="00C5674B">
        <w:rPr>
          <w:rFonts w:asciiTheme="minorHAnsi" w:hAnsiTheme="minorHAnsi" w:cstheme="minorHAnsi"/>
          <w:b/>
          <w:color w:val="565656"/>
          <w:sz w:val="24"/>
          <w:szCs w:val="24"/>
          <w:u w:val="single"/>
        </w:rPr>
        <w:t>Pandora’s box (or jar)</w:t>
      </w:r>
    </w:p>
    <w:p w14:paraId="0000002F" w14:textId="793F087C"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Why?</w:t>
      </w:r>
      <w:r w:rsidRPr="00C5674B">
        <w:rPr>
          <w:rFonts w:asciiTheme="minorHAnsi" w:hAnsiTheme="minorHAnsi" w:cstheme="minorHAnsi"/>
          <w:color w:val="565656"/>
          <w:sz w:val="24"/>
          <w:szCs w:val="24"/>
        </w:rPr>
        <w:t xml:space="preserve">  The story of Pandora precedes that of the Christian version of the same archetype - the first mortal woman on earth who succumbs to temptation, changing the world forever as a result. It is this concept of irresistible temptation, and with Pandora, s</w:t>
      </w:r>
      <w:r w:rsidRPr="00C5674B">
        <w:rPr>
          <w:rFonts w:asciiTheme="minorHAnsi" w:hAnsiTheme="minorHAnsi" w:cstheme="minorHAnsi"/>
          <w:color w:val="565656"/>
          <w:sz w:val="24"/>
          <w:szCs w:val="24"/>
        </w:rPr>
        <w:t>omething escaping that cannot be returned to its container, is what is most useful for Franken</w:t>
      </w:r>
      <w:r w:rsidR="00C5674B">
        <w:rPr>
          <w:rFonts w:asciiTheme="minorHAnsi" w:hAnsiTheme="minorHAnsi" w:cstheme="minorHAnsi"/>
          <w:color w:val="565656"/>
          <w:sz w:val="24"/>
          <w:szCs w:val="24"/>
        </w:rPr>
        <w:t>s</w:t>
      </w:r>
      <w:r w:rsidRPr="00C5674B">
        <w:rPr>
          <w:rFonts w:asciiTheme="minorHAnsi" w:hAnsiTheme="minorHAnsi" w:cstheme="minorHAnsi"/>
          <w:color w:val="565656"/>
          <w:sz w:val="24"/>
          <w:szCs w:val="24"/>
        </w:rPr>
        <w:t xml:space="preserve">tein. Victor’s experiment, his Creation, cannot be ‘put back into the </w:t>
      </w:r>
      <w:r>
        <w:rPr>
          <w:rFonts w:asciiTheme="minorHAnsi" w:hAnsiTheme="minorHAnsi" w:cstheme="minorHAnsi"/>
          <w:color w:val="565656"/>
          <w:sz w:val="24"/>
          <w:szCs w:val="24"/>
        </w:rPr>
        <w:t>j</w:t>
      </w:r>
      <w:r w:rsidRPr="00C5674B">
        <w:rPr>
          <w:rFonts w:asciiTheme="minorHAnsi" w:hAnsiTheme="minorHAnsi" w:cstheme="minorHAnsi"/>
          <w:color w:val="565656"/>
          <w:sz w:val="24"/>
          <w:szCs w:val="24"/>
        </w:rPr>
        <w:t xml:space="preserve">ar’. </w:t>
      </w:r>
    </w:p>
    <w:p w14:paraId="00000030" w14:textId="583E1B91"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b/>
          <w:color w:val="565656"/>
          <w:sz w:val="24"/>
          <w:szCs w:val="24"/>
        </w:rPr>
        <w:t>In short:</w:t>
      </w:r>
      <w:r w:rsidRPr="00C5674B">
        <w:rPr>
          <w:rFonts w:asciiTheme="minorHAnsi" w:hAnsiTheme="minorHAnsi" w:cstheme="minorHAnsi"/>
          <w:color w:val="565656"/>
          <w:sz w:val="24"/>
          <w:szCs w:val="24"/>
        </w:rPr>
        <w:t xml:space="preserve">  </w:t>
      </w:r>
      <w:r w:rsidR="00C5674B" w:rsidRPr="00C5674B">
        <w:rPr>
          <w:rFonts w:asciiTheme="minorHAnsi" w:hAnsiTheme="minorHAnsi" w:cstheme="minorHAnsi"/>
          <w:color w:val="565656"/>
          <w:sz w:val="24"/>
          <w:szCs w:val="24"/>
        </w:rPr>
        <w:t>Pandora</w:t>
      </w:r>
      <w:r w:rsidRPr="00C5674B">
        <w:rPr>
          <w:rFonts w:asciiTheme="minorHAnsi" w:hAnsiTheme="minorHAnsi" w:cstheme="minorHAnsi"/>
          <w:color w:val="565656"/>
          <w:sz w:val="24"/>
          <w:szCs w:val="24"/>
        </w:rPr>
        <w:t xml:space="preserve"> was the first mortal woman on earth, sculpted from clay by the gods</w:t>
      </w:r>
      <w:r w:rsidRPr="00C5674B">
        <w:rPr>
          <w:rFonts w:asciiTheme="minorHAnsi" w:hAnsiTheme="minorHAnsi" w:cstheme="minorHAnsi"/>
          <w:color w:val="565656"/>
          <w:sz w:val="24"/>
          <w:szCs w:val="24"/>
        </w:rPr>
        <w:t xml:space="preserve"> to be delivered to Prometheus’s younger brother, Epimetheus, (name meaning ‘hindsight’). She was beautiful and he soon fell in love with her, as the Gods wished, and they married.  Zeus’s wedding gift (not a gift at all) was</w:t>
      </w:r>
      <w:r>
        <w:rPr>
          <w:rFonts w:asciiTheme="minorHAnsi" w:hAnsiTheme="minorHAnsi" w:cstheme="minorHAnsi"/>
          <w:color w:val="565656"/>
          <w:sz w:val="24"/>
          <w:szCs w:val="24"/>
        </w:rPr>
        <w:t xml:space="preserve"> a</w:t>
      </w:r>
      <w:r w:rsidRPr="00C5674B">
        <w:rPr>
          <w:rFonts w:asciiTheme="minorHAnsi" w:hAnsiTheme="minorHAnsi" w:cstheme="minorHAnsi"/>
          <w:color w:val="565656"/>
          <w:sz w:val="24"/>
          <w:szCs w:val="24"/>
        </w:rPr>
        <w:t xml:space="preserve"> jar, </w:t>
      </w:r>
      <w:proofErr w:type="spellStart"/>
      <w:r w:rsidRPr="00C5674B">
        <w:rPr>
          <w:rFonts w:asciiTheme="minorHAnsi" w:hAnsiTheme="minorHAnsi" w:cstheme="minorHAnsi"/>
          <w:color w:val="565656"/>
          <w:sz w:val="24"/>
          <w:szCs w:val="24"/>
        </w:rPr>
        <w:t>Pythos</w:t>
      </w:r>
      <w:proofErr w:type="spellEnd"/>
      <w:r w:rsidRPr="00C5674B">
        <w:rPr>
          <w:rFonts w:asciiTheme="minorHAnsi" w:hAnsiTheme="minorHAnsi" w:cstheme="minorHAnsi"/>
          <w:color w:val="565656"/>
          <w:sz w:val="24"/>
          <w:szCs w:val="24"/>
        </w:rPr>
        <w:t xml:space="preserve">, that Pandora was </w:t>
      </w:r>
      <w:r w:rsidRPr="00C5674B">
        <w:rPr>
          <w:rFonts w:asciiTheme="minorHAnsi" w:hAnsiTheme="minorHAnsi" w:cstheme="minorHAnsi"/>
          <w:color w:val="565656"/>
          <w:sz w:val="24"/>
          <w:szCs w:val="24"/>
        </w:rPr>
        <w:t xml:space="preserve">instructed never to open. Curiosity got the better of Pandora, who opened the jar releasing a swarm of evil that would change mankind forever. She managed to replace the lid on the jar, keeping one spirit within: hope. </w:t>
      </w:r>
    </w:p>
    <w:p w14:paraId="00000031"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r w:rsidRPr="00C5674B">
        <w:rPr>
          <w:rFonts w:asciiTheme="minorHAnsi" w:hAnsiTheme="minorHAnsi" w:cstheme="minorHAnsi"/>
          <w:color w:val="565656"/>
          <w:sz w:val="24"/>
          <w:szCs w:val="24"/>
        </w:rPr>
        <w:t>Useful links:</w:t>
      </w:r>
    </w:p>
    <w:p w14:paraId="00000032" w14:textId="77777777" w:rsidR="00383E69" w:rsidRPr="00C5674B" w:rsidRDefault="00CB0824">
      <w:pPr>
        <w:pBdr>
          <w:top w:val="nil"/>
          <w:left w:val="nil"/>
          <w:bottom w:val="nil"/>
          <w:right w:val="nil"/>
          <w:between w:val="nil"/>
        </w:pBdr>
        <w:shd w:val="clear" w:color="auto" w:fill="FFFFFF"/>
        <w:spacing w:after="288" w:line="240" w:lineRule="auto"/>
        <w:jc w:val="both"/>
        <w:rPr>
          <w:rFonts w:asciiTheme="minorHAnsi" w:hAnsiTheme="minorHAnsi" w:cstheme="minorHAnsi"/>
          <w:color w:val="565656"/>
          <w:sz w:val="24"/>
          <w:szCs w:val="24"/>
        </w:rPr>
      </w:pPr>
      <w:hyperlink r:id="rId13">
        <w:r w:rsidRPr="00C5674B">
          <w:rPr>
            <w:rFonts w:asciiTheme="minorHAnsi" w:hAnsiTheme="minorHAnsi" w:cstheme="minorHAnsi"/>
            <w:color w:val="1155CC"/>
            <w:sz w:val="24"/>
            <w:szCs w:val="24"/>
            <w:u w:val="single"/>
          </w:rPr>
          <w:t>Epimetheus</w:t>
        </w:r>
      </w:hyperlink>
    </w:p>
    <w:p w14:paraId="64555D10" w14:textId="32E8994C" w:rsidR="00C5674B" w:rsidRDefault="00CB0824">
      <w:pPr>
        <w:pBdr>
          <w:top w:val="nil"/>
          <w:left w:val="nil"/>
          <w:bottom w:val="nil"/>
          <w:right w:val="nil"/>
          <w:between w:val="nil"/>
        </w:pBdr>
        <w:shd w:val="clear" w:color="auto" w:fill="FFFFFF"/>
        <w:spacing w:after="288" w:line="240" w:lineRule="auto"/>
        <w:jc w:val="both"/>
        <w:rPr>
          <w:rFonts w:asciiTheme="minorHAnsi" w:eastAsia="Arial" w:hAnsiTheme="minorHAnsi" w:cstheme="minorHAnsi"/>
          <w:color w:val="565656"/>
          <w:sz w:val="24"/>
          <w:szCs w:val="24"/>
        </w:rPr>
      </w:pPr>
      <w:hyperlink r:id="rId14">
        <w:r w:rsidRPr="00C5674B">
          <w:rPr>
            <w:rFonts w:asciiTheme="minorHAnsi" w:eastAsia="Arial" w:hAnsiTheme="minorHAnsi" w:cstheme="minorHAnsi"/>
            <w:color w:val="1155CC"/>
            <w:sz w:val="24"/>
            <w:szCs w:val="24"/>
            <w:u w:val="single"/>
          </w:rPr>
          <w:t>Pandora's Jar (</w:t>
        </w:r>
        <w:proofErr w:type="spellStart"/>
        <w:r w:rsidRPr="00C5674B">
          <w:rPr>
            <w:rFonts w:asciiTheme="minorHAnsi" w:eastAsia="Arial" w:hAnsiTheme="minorHAnsi" w:cstheme="minorHAnsi"/>
            <w:color w:val="1155CC"/>
            <w:sz w:val="24"/>
            <w:szCs w:val="24"/>
            <w:u w:val="single"/>
          </w:rPr>
          <w:t>Pythos</w:t>
        </w:r>
        <w:proofErr w:type="spellEnd"/>
        <w:r w:rsidRPr="00C5674B">
          <w:rPr>
            <w:rFonts w:asciiTheme="minorHAnsi" w:eastAsia="Arial" w:hAnsiTheme="minorHAnsi" w:cstheme="minorHAnsi"/>
            <w:color w:val="1155CC"/>
            <w:sz w:val="24"/>
            <w:szCs w:val="24"/>
            <w:u w:val="single"/>
          </w:rPr>
          <w:t>)</w:t>
        </w:r>
      </w:hyperlink>
      <w:r w:rsidRPr="00C5674B">
        <w:rPr>
          <w:rFonts w:asciiTheme="minorHAnsi" w:eastAsia="Arial" w:hAnsiTheme="minorHAnsi" w:cstheme="minorHAnsi"/>
          <w:color w:val="565656"/>
          <w:sz w:val="24"/>
          <w:szCs w:val="24"/>
        </w:rPr>
        <w:t xml:space="preserve"> </w:t>
      </w:r>
    </w:p>
    <w:p w14:paraId="00000036" w14:textId="204DC69D" w:rsidR="00383E69" w:rsidRPr="00C5674B" w:rsidRDefault="00C5674B">
      <w:pPr>
        <w:pStyle w:val="Heading1"/>
        <w:spacing w:before="0" w:after="120"/>
        <w:rPr>
          <w:rFonts w:asciiTheme="minorHAnsi" w:eastAsia="Arial" w:hAnsiTheme="minorHAnsi" w:cstheme="minorHAnsi"/>
          <w:color w:val="2A2A2A"/>
          <w:sz w:val="24"/>
          <w:szCs w:val="24"/>
          <w:u w:val="single"/>
        </w:rPr>
      </w:pPr>
      <w:r w:rsidRPr="00C5674B">
        <w:rPr>
          <w:rFonts w:asciiTheme="minorHAnsi" w:hAnsiTheme="minorHAnsi" w:cstheme="minorHAnsi"/>
          <w:color w:val="565656"/>
          <w:sz w:val="24"/>
          <w:szCs w:val="24"/>
          <w:u w:val="single"/>
        </w:rPr>
        <w:t xml:space="preserve">Key Myth 4: </w:t>
      </w:r>
      <w:proofErr w:type="gramStart"/>
      <w:r w:rsidR="00CB0824" w:rsidRPr="00C5674B">
        <w:rPr>
          <w:rFonts w:asciiTheme="minorHAnsi" w:eastAsia="Arial" w:hAnsiTheme="minorHAnsi" w:cstheme="minorHAnsi"/>
          <w:color w:val="2A2A2A"/>
          <w:sz w:val="24"/>
          <w:szCs w:val="24"/>
          <w:u w:val="single"/>
        </w:rPr>
        <w:t>the</w:t>
      </w:r>
      <w:proofErr w:type="gramEnd"/>
      <w:r w:rsidR="00CB0824" w:rsidRPr="00C5674B">
        <w:rPr>
          <w:rFonts w:asciiTheme="minorHAnsi" w:eastAsia="Arial" w:hAnsiTheme="minorHAnsi" w:cstheme="minorHAnsi"/>
          <w:color w:val="2A2A2A"/>
          <w:sz w:val="24"/>
          <w:szCs w:val="24"/>
          <w:u w:val="single"/>
        </w:rPr>
        <w:t xml:space="preserve"> Minotaur and the labyrinth</w:t>
      </w:r>
    </w:p>
    <w:p w14:paraId="00000037"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Why?</w:t>
      </w:r>
      <w:r w:rsidRPr="00C5674B">
        <w:rPr>
          <w:rFonts w:asciiTheme="minorHAnsi" w:hAnsiTheme="minorHAnsi" w:cstheme="minorHAnsi"/>
          <w:sz w:val="24"/>
          <w:szCs w:val="24"/>
        </w:rPr>
        <w:t xml:space="preserve"> This myth encompasses some cornerstones of the Gothic genre: a monster, monstrosity and disorientating spaces (settings).  In Gothic texts, the concept of the labyrinth can manifest itself in the ‘physical’ spaces of a text: a </w:t>
      </w:r>
      <w:proofErr w:type="spellStart"/>
      <w:r w:rsidRPr="00C5674B">
        <w:rPr>
          <w:rFonts w:asciiTheme="minorHAnsi" w:hAnsiTheme="minorHAnsi" w:cstheme="minorHAnsi"/>
          <w:sz w:val="24"/>
          <w:szCs w:val="24"/>
        </w:rPr>
        <w:t>laborator</w:t>
      </w:r>
      <w:proofErr w:type="spellEnd"/>
      <w:r w:rsidRPr="00C5674B">
        <w:rPr>
          <w:rFonts w:asciiTheme="minorHAnsi" w:hAnsiTheme="minorHAnsi" w:cstheme="minorHAnsi"/>
          <w:sz w:val="24"/>
          <w:szCs w:val="24"/>
        </w:rPr>
        <w:t>, the woods at nigh</w:t>
      </w:r>
      <w:r w:rsidRPr="00C5674B">
        <w:rPr>
          <w:rFonts w:asciiTheme="minorHAnsi" w:hAnsiTheme="minorHAnsi" w:cstheme="minorHAnsi"/>
          <w:sz w:val="24"/>
          <w:szCs w:val="24"/>
        </w:rPr>
        <w:t xml:space="preserve">t, a foggy London at night (Stevenson’s </w:t>
      </w:r>
      <w:r w:rsidRPr="00C5674B">
        <w:rPr>
          <w:rFonts w:asciiTheme="minorHAnsi" w:hAnsiTheme="minorHAnsi" w:cstheme="minorHAnsi"/>
          <w:i/>
          <w:sz w:val="24"/>
          <w:szCs w:val="24"/>
        </w:rPr>
        <w:t>The Strange Case of Doctor Jekyll and Mr. Hyde).</w:t>
      </w:r>
      <w:r w:rsidRPr="00C5674B">
        <w:rPr>
          <w:rFonts w:asciiTheme="minorHAnsi" w:hAnsiTheme="minorHAnsi" w:cstheme="minorHAnsi"/>
          <w:sz w:val="24"/>
          <w:szCs w:val="24"/>
        </w:rPr>
        <w:t xml:space="preserve"> However, it can also apply to the narrative itself (complexly structured with the purpose of disorientating the reader); or the human psyche. </w:t>
      </w:r>
    </w:p>
    <w:p w14:paraId="00000038" w14:textId="57A4D724" w:rsidR="00383E69" w:rsidRPr="00C5674B" w:rsidRDefault="00CB0824">
      <w:pPr>
        <w:rPr>
          <w:rFonts w:asciiTheme="minorHAnsi" w:hAnsiTheme="minorHAnsi" w:cstheme="minorHAnsi"/>
          <w:sz w:val="24"/>
          <w:szCs w:val="24"/>
        </w:rPr>
      </w:pPr>
      <w:r w:rsidRPr="00C5674B">
        <w:rPr>
          <w:rFonts w:asciiTheme="minorHAnsi" w:hAnsiTheme="minorHAnsi" w:cstheme="minorHAnsi"/>
          <w:b/>
          <w:sz w:val="24"/>
          <w:szCs w:val="24"/>
        </w:rPr>
        <w:t xml:space="preserve">In short: </w:t>
      </w:r>
      <w:r w:rsidRPr="00C5674B">
        <w:rPr>
          <w:rFonts w:asciiTheme="minorHAnsi" w:hAnsiTheme="minorHAnsi" w:cstheme="minorHAnsi"/>
          <w:sz w:val="24"/>
          <w:szCs w:val="24"/>
        </w:rPr>
        <w:t xml:space="preserve">The Minotaur, </w:t>
      </w:r>
      <w:r w:rsidRPr="00C5674B">
        <w:rPr>
          <w:rFonts w:asciiTheme="minorHAnsi" w:hAnsiTheme="minorHAnsi" w:cstheme="minorHAnsi"/>
          <w:sz w:val="24"/>
          <w:szCs w:val="24"/>
        </w:rPr>
        <w:t xml:space="preserve">was the result of </w:t>
      </w:r>
      <w:r w:rsidRPr="00C5674B">
        <w:rPr>
          <w:rFonts w:asciiTheme="minorHAnsi" w:hAnsiTheme="minorHAnsi" w:cstheme="minorHAnsi"/>
          <w:sz w:val="24"/>
          <w:szCs w:val="24"/>
        </w:rPr>
        <w:t xml:space="preserve">his mother Pasiphae (wife of the King of Minos of Crete) sleeping with a bull that was sent to her by Zeus. She gave birth to a chimera: a child </w:t>
      </w:r>
      <w:r w:rsidRPr="00C5674B">
        <w:rPr>
          <w:rFonts w:asciiTheme="minorHAnsi" w:hAnsiTheme="minorHAnsi" w:cstheme="minorHAnsi"/>
          <w:sz w:val="24"/>
          <w:szCs w:val="24"/>
        </w:rPr>
        <w:lastRenderedPageBreak/>
        <w:t xml:space="preserve">that was half bull, and half man: </w:t>
      </w:r>
      <w:proofErr w:type="gramStart"/>
      <w:r w:rsidRPr="00C5674B">
        <w:rPr>
          <w:rFonts w:asciiTheme="minorHAnsi" w:hAnsiTheme="minorHAnsi" w:cstheme="minorHAnsi"/>
          <w:sz w:val="24"/>
          <w:szCs w:val="24"/>
        </w:rPr>
        <w:t>the</w:t>
      </w:r>
      <w:proofErr w:type="gramEnd"/>
      <w:r w:rsidRPr="00C5674B">
        <w:rPr>
          <w:rFonts w:asciiTheme="minorHAnsi" w:hAnsiTheme="minorHAnsi" w:cstheme="minorHAnsi"/>
          <w:sz w:val="24"/>
          <w:szCs w:val="24"/>
        </w:rPr>
        <w:t xml:space="preserve"> Minotaur. </w:t>
      </w:r>
      <w:r w:rsidRPr="00C5674B">
        <w:rPr>
          <w:rFonts w:asciiTheme="minorHAnsi" w:hAnsiTheme="minorHAnsi" w:cstheme="minorHAnsi"/>
          <w:sz w:val="24"/>
          <w:szCs w:val="24"/>
        </w:rPr>
        <w:t>The King and Queen of Crete were embarrass</w:t>
      </w:r>
      <w:r w:rsidRPr="00C5674B">
        <w:rPr>
          <w:rFonts w:asciiTheme="minorHAnsi" w:hAnsiTheme="minorHAnsi" w:cstheme="minorHAnsi"/>
          <w:sz w:val="24"/>
          <w:szCs w:val="24"/>
        </w:rPr>
        <w:t xml:space="preserve">ed and ashamed of him, but did not want to kill him. The King of Minos instructed Daedalus - a great inventor and engineer - to construct something to contain the Minotaur, and so the concept of the Labyrinth was born. </w:t>
      </w:r>
    </w:p>
    <w:p w14:paraId="00000039"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 xml:space="preserve">  So, the conditions are set for another famous myth: Theseus and the Minotaur.</w:t>
      </w:r>
    </w:p>
    <w:p w14:paraId="0000003A"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 xml:space="preserve">Useful links: </w:t>
      </w:r>
      <w:hyperlink r:id="rId15">
        <w:r w:rsidRPr="00C5674B">
          <w:rPr>
            <w:rFonts w:asciiTheme="minorHAnsi" w:hAnsiTheme="minorHAnsi" w:cstheme="minorHAnsi"/>
            <w:color w:val="1155CC"/>
            <w:sz w:val="24"/>
            <w:szCs w:val="24"/>
            <w:u w:val="single"/>
          </w:rPr>
          <w:t>Myths and labyrinths</w:t>
        </w:r>
      </w:hyperlink>
    </w:p>
    <w:p w14:paraId="0000003B" w14:textId="69DE65FA" w:rsidR="00383E69" w:rsidRDefault="00CB0824">
      <w:pPr>
        <w:rPr>
          <w:rFonts w:asciiTheme="minorHAnsi" w:hAnsiTheme="minorHAnsi" w:cstheme="minorHAnsi"/>
          <w:color w:val="1155CC"/>
          <w:sz w:val="24"/>
          <w:szCs w:val="24"/>
          <w:u w:val="single"/>
        </w:rPr>
      </w:pPr>
      <w:r w:rsidRPr="00C5674B">
        <w:rPr>
          <w:rFonts w:asciiTheme="minorHAnsi" w:hAnsiTheme="minorHAnsi" w:cstheme="minorHAnsi"/>
          <w:sz w:val="24"/>
          <w:szCs w:val="24"/>
        </w:rPr>
        <w:t xml:space="preserve">                     </w:t>
      </w:r>
      <w:hyperlink r:id="rId16">
        <w:r w:rsidRPr="00C5674B">
          <w:rPr>
            <w:rFonts w:asciiTheme="minorHAnsi" w:hAnsiTheme="minorHAnsi" w:cstheme="minorHAnsi"/>
            <w:color w:val="1155CC"/>
            <w:sz w:val="24"/>
            <w:szCs w:val="24"/>
            <w:u w:val="single"/>
          </w:rPr>
          <w:t>Theseus and the Minotaur</w:t>
        </w:r>
      </w:hyperlink>
    </w:p>
    <w:p w14:paraId="13FB2939" w14:textId="77777777" w:rsidR="00CB0824" w:rsidRPr="00C5674B" w:rsidRDefault="00CB0824">
      <w:pPr>
        <w:rPr>
          <w:rFonts w:asciiTheme="minorHAnsi" w:hAnsiTheme="minorHAnsi" w:cstheme="minorHAnsi"/>
          <w:sz w:val="24"/>
          <w:szCs w:val="24"/>
        </w:rPr>
      </w:pPr>
    </w:p>
    <w:p w14:paraId="0000003D" w14:textId="5165C144" w:rsidR="00383E69" w:rsidRPr="00C5674B" w:rsidRDefault="00C5674B">
      <w:pPr>
        <w:rPr>
          <w:rFonts w:asciiTheme="minorHAnsi" w:hAnsiTheme="minorHAnsi" w:cstheme="minorHAnsi"/>
          <w:sz w:val="24"/>
          <w:szCs w:val="24"/>
        </w:rPr>
      </w:pPr>
      <w:r w:rsidRPr="00C5674B">
        <w:rPr>
          <w:rFonts w:asciiTheme="minorHAnsi" w:hAnsiTheme="minorHAnsi" w:cstheme="minorHAnsi"/>
          <w:b/>
          <w:color w:val="565656"/>
          <w:sz w:val="24"/>
          <w:szCs w:val="24"/>
          <w:u w:val="single"/>
        </w:rPr>
        <w:t xml:space="preserve">Key Myth </w:t>
      </w:r>
      <w:r>
        <w:rPr>
          <w:rFonts w:asciiTheme="minorHAnsi" w:hAnsiTheme="minorHAnsi" w:cstheme="minorHAnsi"/>
          <w:b/>
          <w:color w:val="565656"/>
          <w:sz w:val="24"/>
          <w:szCs w:val="24"/>
          <w:u w:val="single"/>
        </w:rPr>
        <w:t>6:</w:t>
      </w:r>
      <w:r w:rsidRPr="00C5674B">
        <w:t xml:space="preserve"> </w:t>
      </w:r>
      <w:r w:rsidRPr="00C5674B">
        <w:rPr>
          <w:rFonts w:asciiTheme="minorHAnsi" w:hAnsiTheme="minorHAnsi" w:cstheme="minorHAnsi"/>
          <w:b/>
          <w:color w:val="565656"/>
          <w:sz w:val="24"/>
          <w:szCs w:val="24"/>
          <w:u w:val="single"/>
        </w:rPr>
        <w:t>Ulysses/Odysseus</w:t>
      </w:r>
    </w:p>
    <w:p w14:paraId="0000003E" w14:textId="517405D6"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Why? There are several long journeys in Frankenstein, and it is Odysseus’s troubled journey home from the Trojan wars that gave us the term ‘an odyssey’ to describe a journey that i</w:t>
      </w:r>
      <w:r w:rsidRPr="00C5674B">
        <w:rPr>
          <w:rFonts w:asciiTheme="minorHAnsi" w:hAnsiTheme="minorHAnsi" w:cstheme="minorHAnsi"/>
          <w:sz w:val="24"/>
          <w:szCs w:val="24"/>
        </w:rPr>
        <w:t xml:space="preserve">s long, difficult and gruelling. The metaphor of a journey is as common in everyday language as it is in literature. </w:t>
      </w:r>
      <w:r w:rsidRPr="00C5674B">
        <w:rPr>
          <w:rFonts w:asciiTheme="minorHAnsi" w:hAnsiTheme="minorHAnsi" w:cstheme="minorHAnsi"/>
          <w:sz w:val="24"/>
          <w:szCs w:val="24"/>
        </w:rPr>
        <w:t>Journeys can be physical, travelling from A to</w:t>
      </w:r>
      <w:r w:rsidRPr="00C5674B">
        <w:rPr>
          <w:rFonts w:asciiTheme="minorHAnsi" w:hAnsiTheme="minorHAnsi" w:cstheme="minorHAnsi"/>
          <w:sz w:val="24"/>
          <w:szCs w:val="24"/>
        </w:rPr>
        <w:t xml:space="preserve"> B, or more abstract - as a means of describing personal growth. In the final stages of the</w:t>
      </w:r>
      <w:r w:rsidRPr="00C5674B">
        <w:rPr>
          <w:rFonts w:asciiTheme="minorHAnsi" w:hAnsiTheme="minorHAnsi" w:cstheme="minorHAnsi"/>
          <w:sz w:val="24"/>
          <w:szCs w:val="24"/>
        </w:rPr>
        <w:t xml:space="preserve"> novel, the Creature takes Victor on an Odyssey through Northern Europe to where he meets Walton on the Northern ice-flows, as his final and most protracted punishment for Victor creating him in the first place:</w:t>
      </w:r>
    </w:p>
    <w:p w14:paraId="0000003F" w14:textId="043B1736"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In short: Odysseus, both strong and wily</w:t>
      </w:r>
      <w:r w:rsidRPr="00C5674B">
        <w:rPr>
          <w:rFonts w:asciiTheme="minorHAnsi" w:hAnsiTheme="minorHAnsi" w:cstheme="minorHAnsi"/>
          <w:sz w:val="24"/>
          <w:szCs w:val="24"/>
        </w:rPr>
        <w:t>, b</w:t>
      </w:r>
      <w:r w:rsidRPr="00C5674B">
        <w:rPr>
          <w:rFonts w:asciiTheme="minorHAnsi" w:hAnsiTheme="minorHAnsi" w:cstheme="minorHAnsi"/>
          <w:sz w:val="24"/>
          <w:szCs w:val="24"/>
        </w:rPr>
        <w:t>rought about the end to the decade long siege of Troy by devising and designing the Trojan horse. Finally,</w:t>
      </w:r>
      <w:r w:rsidRPr="00C5674B">
        <w:rPr>
          <w:rFonts w:asciiTheme="minorHAnsi" w:hAnsiTheme="minorHAnsi" w:cstheme="minorHAnsi"/>
          <w:sz w:val="24"/>
          <w:szCs w:val="24"/>
        </w:rPr>
        <w:t xml:space="preserve"> able to return home to Ithaca, he sets sale for home but is beset by problems and delays, largely due to the interference of the Gods. He is delayed </w:t>
      </w:r>
      <w:r w:rsidRPr="00C5674B">
        <w:rPr>
          <w:rFonts w:asciiTheme="minorHAnsi" w:hAnsiTheme="minorHAnsi" w:cstheme="minorHAnsi"/>
          <w:sz w:val="24"/>
          <w:szCs w:val="24"/>
        </w:rPr>
        <w:t>by the likes of:</w:t>
      </w:r>
    </w:p>
    <w:p w14:paraId="00000040" w14:textId="77777777" w:rsidR="00383E69" w:rsidRPr="00C5674B" w:rsidRDefault="00CB0824" w:rsidP="00C5674B">
      <w:pPr>
        <w:pStyle w:val="ListParagraph"/>
        <w:numPr>
          <w:ilvl w:val="0"/>
          <w:numId w:val="2"/>
        </w:numPr>
        <w:rPr>
          <w:rFonts w:asciiTheme="minorHAnsi" w:hAnsiTheme="minorHAnsi" w:cstheme="minorHAnsi"/>
          <w:sz w:val="24"/>
          <w:szCs w:val="24"/>
        </w:rPr>
      </w:pPr>
      <w:r w:rsidRPr="00C5674B">
        <w:rPr>
          <w:rFonts w:asciiTheme="minorHAnsi" w:hAnsiTheme="minorHAnsi" w:cstheme="minorHAnsi"/>
          <w:sz w:val="24"/>
          <w:szCs w:val="24"/>
        </w:rPr>
        <w:t xml:space="preserve">the Lotus eaters </w:t>
      </w:r>
    </w:p>
    <w:p w14:paraId="00000041" w14:textId="69F61E86" w:rsidR="00383E69" w:rsidRPr="00C5674B" w:rsidRDefault="00CB0824" w:rsidP="00C5674B">
      <w:pPr>
        <w:pStyle w:val="ListParagraph"/>
        <w:numPr>
          <w:ilvl w:val="0"/>
          <w:numId w:val="2"/>
        </w:numPr>
        <w:rPr>
          <w:rFonts w:asciiTheme="minorHAnsi" w:hAnsiTheme="minorHAnsi" w:cstheme="minorHAnsi"/>
          <w:sz w:val="24"/>
          <w:szCs w:val="24"/>
        </w:rPr>
      </w:pPr>
      <w:r w:rsidRPr="00C5674B">
        <w:rPr>
          <w:rFonts w:asciiTheme="minorHAnsi" w:hAnsiTheme="minorHAnsi" w:cstheme="minorHAnsi"/>
          <w:sz w:val="24"/>
          <w:szCs w:val="24"/>
        </w:rPr>
        <w:t>a giant cyclops Polyphemus</w:t>
      </w:r>
    </w:p>
    <w:p w14:paraId="00000042" w14:textId="77777777" w:rsidR="00383E69" w:rsidRPr="00C5674B" w:rsidRDefault="00CB0824" w:rsidP="00C5674B">
      <w:pPr>
        <w:pStyle w:val="ListParagraph"/>
        <w:numPr>
          <w:ilvl w:val="0"/>
          <w:numId w:val="2"/>
        </w:numPr>
        <w:rPr>
          <w:rFonts w:asciiTheme="minorHAnsi" w:hAnsiTheme="minorHAnsi" w:cstheme="minorHAnsi"/>
          <w:sz w:val="24"/>
          <w:szCs w:val="24"/>
        </w:rPr>
      </w:pPr>
      <w:proofErr w:type="spellStart"/>
      <w:r w:rsidRPr="00C5674B">
        <w:rPr>
          <w:rFonts w:asciiTheme="minorHAnsi" w:hAnsiTheme="minorHAnsi" w:cstheme="minorHAnsi"/>
          <w:sz w:val="24"/>
          <w:szCs w:val="24"/>
        </w:rPr>
        <w:t>Crirce</w:t>
      </w:r>
      <w:proofErr w:type="spellEnd"/>
      <w:r w:rsidRPr="00C5674B">
        <w:rPr>
          <w:rFonts w:asciiTheme="minorHAnsi" w:hAnsiTheme="minorHAnsi" w:cstheme="minorHAnsi"/>
          <w:sz w:val="24"/>
          <w:szCs w:val="24"/>
        </w:rPr>
        <w:t xml:space="preserve"> the witch </w:t>
      </w:r>
    </w:p>
    <w:p w14:paraId="00000043" w14:textId="245866C3" w:rsidR="00383E69" w:rsidRPr="00C5674B" w:rsidRDefault="00CB0824" w:rsidP="00C5674B">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t</w:t>
      </w:r>
      <w:r w:rsidRPr="00C5674B">
        <w:rPr>
          <w:rFonts w:asciiTheme="minorHAnsi" w:hAnsiTheme="minorHAnsi" w:cstheme="minorHAnsi"/>
          <w:sz w:val="24"/>
          <w:szCs w:val="24"/>
        </w:rPr>
        <w:t>he Sirens</w:t>
      </w:r>
    </w:p>
    <w:p w14:paraId="00000044" w14:textId="6E6B1596" w:rsidR="00383E69" w:rsidRPr="00C5674B" w:rsidRDefault="00CB0824" w:rsidP="00C5674B">
      <w:pPr>
        <w:pStyle w:val="ListParagraph"/>
        <w:numPr>
          <w:ilvl w:val="0"/>
          <w:numId w:val="2"/>
        </w:numPr>
        <w:rPr>
          <w:rFonts w:asciiTheme="minorHAnsi" w:hAnsiTheme="minorHAnsi" w:cstheme="minorHAnsi"/>
          <w:sz w:val="24"/>
          <w:szCs w:val="24"/>
        </w:rPr>
      </w:pPr>
      <w:r w:rsidRPr="00C5674B">
        <w:rPr>
          <w:rFonts w:asciiTheme="minorHAnsi" w:hAnsiTheme="minorHAnsi" w:cstheme="minorHAnsi"/>
          <w:sz w:val="24"/>
          <w:szCs w:val="24"/>
        </w:rPr>
        <w:t>Charybdis (whirlpool) and Scylla (many headed Monster)</w:t>
      </w:r>
      <w:r>
        <w:rPr>
          <w:rFonts w:asciiTheme="minorHAnsi" w:hAnsiTheme="minorHAnsi" w:cstheme="minorHAnsi"/>
          <w:sz w:val="24"/>
          <w:szCs w:val="24"/>
        </w:rPr>
        <w:t>.</w:t>
      </w:r>
      <w:bookmarkStart w:id="1" w:name="_GoBack"/>
      <w:bookmarkEnd w:id="1"/>
    </w:p>
    <w:p w14:paraId="00000045"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 xml:space="preserve">After many years, he eventually arrives home, only for more difficulties and tragedy to beset him. </w:t>
      </w:r>
    </w:p>
    <w:p w14:paraId="00000046"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Useful li</w:t>
      </w:r>
      <w:r w:rsidRPr="00C5674B">
        <w:rPr>
          <w:rFonts w:asciiTheme="minorHAnsi" w:hAnsiTheme="minorHAnsi" w:cstheme="minorHAnsi"/>
          <w:sz w:val="24"/>
          <w:szCs w:val="24"/>
        </w:rPr>
        <w:t xml:space="preserve">nks: </w:t>
      </w:r>
      <w:hyperlink r:id="rId17">
        <w:r w:rsidRPr="00C5674B">
          <w:rPr>
            <w:rFonts w:asciiTheme="minorHAnsi" w:hAnsiTheme="minorHAnsi" w:cstheme="minorHAnsi"/>
            <w:color w:val="1155CC"/>
            <w:sz w:val="24"/>
            <w:szCs w:val="24"/>
            <w:u w:val="single"/>
          </w:rPr>
          <w:t>Odysseus and the Trojan Horse</w:t>
        </w:r>
      </w:hyperlink>
    </w:p>
    <w:p w14:paraId="00000047" w14:textId="77777777" w:rsidR="00383E69" w:rsidRPr="00C5674B" w:rsidRDefault="00CB0824">
      <w:pPr>
        <w:rPr>
          <w:rFonts w:asciiTheme="minorHAnsi" w:hAnsiTheme="minorHAnsi" w:cstheme="minorHAnsi"/>
          <w:sz w:val="24"/>
          <w:szCs w:val="24"/>
        </w:rPr>
      </w:pPr>
      <w:r w:rsidRPr="00C5674B">
        <w:rPr>
          <w:rFonts w:asciiTheme="minorHAnsi" w:hAnsiTheme="minorHAnsi" w:cstheme="minorHAnsi"/>
          <w:sz w:val="24"/>
          <w:szCs w:val="24"/>
        </w:rPr>
        <w:t xml:space="preserve">                      </w:t>
      </w:r>
      <w:hyperlink r:id="rId18">
        <w:r w:rsidRPr="00C5674B">
          <w:rPr>
            <w:rFonts w:asciiTheme="minorHAnsi" w:hAnsiTheme="minorHAnsi" w:cstheme="minorHAnsi"/>
            <w:color w:val="1155CC"/>
            <w:sz w:val="24"/>
            <w:szCs w:val="24"/>
            <w:u w:val="single"/>
          </w:rPr>
          <w:t>The Odyssey</w:t>
        </w:r>
      </w:hyperlink>
    </w:p>
    <w:p w14:paraId="00000048" w14:textId="77777777" w:rsidR="00383E69" w:rsidRPr="00C5674B" w:rsidRDefault="00383E69">
      <w:pPr>
        <w:pBdr>
          <w:top w:val="nil"/>
          <w:left w:val="nil"/>
          <w:bottom w:val="nil"/>
          <w:right w:val="nil"/>
          <w:between w:val="nil"/>
        </w:pBdr>
        <w:spacing w:line="240" w:lineRule="auto"/>
        <w:rPr>
          <w:rFonts w:asciiTheme="minorHAnsi" w:eastAsia="Times New Roman" w:hAnsiTheme="minorHAnsi" w:cstheme="minorHAnsi"/>
          <w:sz w:val="24"/>
          <w:szCs w:val="24"/>
        </w:rPr>
      </w:pPr>
    </w:p>
    <w:p w14:paraId="00000049" w14:textId="77777777" w:rsidR="00383E69" w:rsidRPr="00C5674B" w:rsidRDefault="00CB0824">
      <w:pPr>
        <w:pBdr>
          <w:top w:val="nil"/>
          <w:left w:val="nil"/>
          <w:bottom w:val="nil"/>
          <w:right w:val="nil"/>
          <w:between w:val="nil"/>
        </w:pBdr>
        <w:spacing w:line="240" w:lineRule="auto"/>
        <w:rPr>
          <w:rFonts w:asciiTheme="minorHAnsi" w:eastAsia="Times New Roman" w:hAnsiTheme="minorHAnsi" w:cstheme="minorHAnsi"/>
          <w:b/>
          <w:color w:val="000000"/>
          <w:sz w:val="24"/>
          <w:szCs w:val="24"/>
        </w:rPr>
      </w:pPr>
      <w:r w:rsidRPr="00C5674B">
        <w:rPr>
          <w:rFonts w:asciiTheme="minorHAnsi" w:eastAsia="Times New Roman" w:hAnsiTheme="minorHAnsi" w:cstheme="minorHAnsi"/>
          <w:b/>
          <w:color w:val="000000"/>
          <w:sz w:val="24"/>
          <w:szCs w:val="24"/>
        </w:rPr>
        <w:t>Recommended reading:</w:t>
      </w:r>
    </w:p>
    <w:p w14:paraId="0000004A" w14:textId="77777777" w:rsidR="00383E69" w:rsidRPr="00C5674B" w:rsidRDefault="00CB0824">
      <w:pPr>
        <w:pBdr>
          <w:top w:val="nil"/>
          <w:left w:val="nil"/>
          <w:bottom w:val="nil"/>
          <w:right w:val="nil"/>
          <w:between w:val="nil"/>
        </w:pBdr>
        <w:spacing w:line="240" w:lineRule="auto"/>
        <w:rPr>
          <w:rFonts w:asciiTheme="minorHAnsi" w:eastAsia="Times New Roman" w:hAnsiTheme="minorHAnsi" w:cstheme="minorHAnsi"/>
          <w:color w:val="000000"/>
          <w:sz w:val="27"/>
          <w:szCs w:val="27"/>
        </w:rPr>
      </w:pPr>
      <w:r w:rsidRPr="00C5674B">
        <w:rPr>
          <w:rFonts w:asciiTheme="minorHAnsi" w:eastAsia="Times New Roman" w:hAnsiTheme="minorHAnsi" w:cstheme="minorHAnsi"/>
          <w:color w:val="000000"/>
          <w:sz w:val="24"/>
          <w:szCs w:val="24"/>
        </w:rPr>
        <w:t>Fry, Stephen. ‘</w:t>
      </w:r>
      <w:r w:rsidRPr="00C5674B">
        <w:rPr>
          <w:rFonts w:asciiTheme="minorHAnsi" w:eastAsia="Times New Roman" w:hAnsiTheme="minorHAnsi" w:cstheme="minorHAnsi"/>
          <w:i/>
          <w:color w:val="000000"/>
          <w:sz w:val="24"/>
          <w:szCs w:val="24"/>
        </w:rPr>
        <w:t>Mythos: The Greek Myths Re-tol</w:t>
      </w:r>
      <w:r w:rsidRPr="00C5674B">
        <w:rPr>
          <w:rFonts w:asciiTheme="minorHAnsi" w:eastAsia="Times New Roman" w:hAnsiTheme="minorHAnsi" w:cstheme="minorHAnsi"/>
          <w:i/>
          <w:color w:val="000000"/>
          <w:sz w:val="27"/>
          <w:szCs w:val="27"/>
        </w:rPr>
        <w:t>d’</w:t>
      </w:r>
    </w:p>
    <w:sectPr w:rsidR="00383E69" w:rsidRPr="00C5674B">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F67A4" w14:textId="77777777" w:rsidR="00000000" w:rsidRDefault="00CB0824">
      <w:pPr>
        <w:spacing w:after="0" w:line="240" w:lineRule="auto"/>
      </w:pPr>
      <w:r>
        <w:separator/>
      </w:r>
    </w:p>
  </w:endnote>
  <w:endnote w:type="continuationSeparator" w:id="0">
    <w:p w14:paraId="7294FCB6" w14:textId="77777777" w:rsidR="00000000" w:rsidRDefault="00CB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9C3" w14:textId="71F416E8" w:rsidR="00C5674B" w:rsidRPr="0024114B" w:rsidRDefault="00C5674B" w:rsidP="00C5674B">
    <w:pPr>
      <w:pStyle w:val="Footer"/>
      <w:jc w:val="right"/>
    </w:pPr>
    <w:bookmarkStart w:id="2" w:name="_Hlk200715602"/>
    <w:bookmarkStart w:id="3" w:name="_Hlk200715603"/>
    <w:bookmarkStart w:id="4" w:name="_Hlk201049693"/>
    <w:bookmarkStart w:id="5" w:name="_Hlk201049694"/>
    <w:r w:rsidRPr="0024114B">
      <w:t>© Fe Brewer, Mary Hind-</w:t>
    </w:r>
    <w:proofErr w:type="spellStart"/>
    <w:r w:rsidRPr="0024114B">
      <w:t>Portley</w:t>
    </w:r>
    <w:proofErr w:type="spellEnd"/>
    <w:r w:rsidRPr="0024114B">
      <w:t xml:space="preserve"> and Gwen Nelson</w:t>
    </w:r>
    <w:r>
      <w:t>, 2025</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47E4" w14:textId="77777777" w:rsidR="00000000" w:rsidRDefault="00CB0824">
      <w:pPr>
        <w:spacing w:after="0" w:line="240" w:lineRule="auto"/>
      </w:pPr>
      <w:r>
        <w:separator/>
      </w:r>
    </w:p>
  </w:footnote>
  <w:footnote w:type="continuationSeparator" w:id="0">
    <w:p w14:paraId="55A416D7" w14:textId="77777777" w:rsidR="00000000" w:rsidRDefault="00CB0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561"/>
    <w:multiLevelType w:val="hybridMultilevel"/>
    <w:tmpl w:val="4B3E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208EB"/>
    <w:multiLevelType w:val="multilevel"/>
    <w:tmpl w:val="88209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69"/>
    <w:rsid w:val="00383E69"/>
    <w:rsid w:val="00C5674B"/>
    <w:rsid w:val="00CB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3C8A"/>
  <w15:docId w15:val="{BC59583D-2843-4F08-B694-C601BB71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16A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95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416A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16A51"/>
    <w:rPr>
      <w:color w:val="0563C1" w:themeColor="hyperlink"/>
      <w:u w:val="single"/>
    </w:rPr>
  </w:style>
  <w:style w:type="character" w:customStyle="1" w:styleId="Heading1Char">
    <w:name w:val="Heading 1 Char"/>
    <w:basedOn w:val="DefaultParagraphFont"/>
    <w:link w:val="Heading1"/>
    <w:uiPriority w:val="9"/>
    <w:rsid w:val="00416A5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16A5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16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6A51"/>
  </w:style>
  <w:style w:type="character" w:styleId="Strong">
    <w:name w:val="Strong"/>
    <w:basedOn w:val="DefaultParagraphFont"/>
    <w:uiPriority w:val="22"/>
    <w:qFormat/>
    <w:rsid w:val="00416A51"/>
    <w:rPr>
      <w:b/>
      <w:bCs/>
    </w:rPr>
  </w:style>
  <w:style w:type="character" w:styleId="Emphasis">
    <w:name w:val="Emphasis"/>
    <w:basedOn w:val="DefaultParagraphFont"/>
    <w:uiPriority w:val="20"/>
    <w:qFormat/>
    <w:rsid w:val="00416A51"/>
    <w:rPr>
      <w:i/>
      <w:iCs/>
    </w:rPr>
  </w:style>
  <w:style w:type="paragraph" w:customStyle="1" w:styleId="wp-caption-text">
    <w:name w:val="wp-caption-text"/>
    <w:basedOn w:val="Normal"/>
    <w:rsid w:val="007D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9553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05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43D"/>
  </w:style>
  <w:style w:type="paragraph" w:styleId="Footer">
    <w:name w:val="footer"/>
    <w:basedOn w:val="Normal"/>
    <w:link w:val="FooterChar"/>
    <w:uiPriority w:val="99"/>
    <w:unhideWhenUsed/>
    <w:rsid w:val="00405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43D"/>
  </w:style>
  <w:style w:type="paragraph" w:styleId="BalloonText">
    <w:name w:val="Balloon Text"/>
    <w:basedOn w:val="Normal"/>
    <w:link w:val="BalloonTextChar"/>
    <w:uiPriority w:val="99"/>
    <w:semiHidden/>
    <w:unhideWhenUsed/>
    <w:rsid w:val="00405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43D"/>
    <w:rPr>
      <w:rFonts w:ascii="Segoe UI" w:hAnsi="Segoe UI" w:cs="Segoe UI"/>
      <w:sz w:val="18"/>
      <w:szCs w:val="18"/>
    </w:rPr>
  </w:style>
  <w:style w:type="paragraph" w:styleId="ListParagraph">
    <w:name w:val="List Paragraph"/>
    <w:basedOn w:val="Normal"/>
    <w:uiPriority w:val="34"/>
    <w:qFormat/>
    <w:rsid w:val="00DE4F6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ritannica.com/topic/Greek-mythology" TargetMode="External"/><Relationship Id="rId13" Type="http://schemas.openxmlformats.org/officeDocument/2006/relationships/hyperlink" Target="https://www.thegreekgods.org/epimetheus/" TargetMode="External"/><Relationship Id="rId18" Type="http://schemas.openxmlformats.org/officeDocument/2006/relationships/hyperlink" Target="https://www.bbc.co.uk/teach/class-clips-video/articles/z2426g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reekmythology.com/Myths/Mortals/Oedipus/oedipus.html" TargetMode="External"/><Relationship Id="rId17" Type="http://schemas.openxmlformats.org/officeDocument/2006/relationships/hyperlink" Target="https://www.bbc.co.uk/teach/school-radio/articles/z6v78xs" TargetMode="External"/><Relationship Id="rId2" Type="http://schemas.openxmlformats.org/officeDocument/2006/relationships/numbering" Target="numbering.xml"/><Relationship Id="rId16" Type="http://schemas.openxmlformats.org/officeDocument/2006/relationships/hyperlink" Target="https://www.ashmolean.org/article/myths-of-the-labyrin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ekmyths-greekmythology.com/narcissus-myth-echo/" TargetMode="External"/><Relationship Id="rId5" Type="http://schemas.openxmlformats.org/officeDocument/2006/relationships/webSettings" Target="webSettings.xml"/><Relationship Id="rId15" Type="http://schemas.openxmlformats.org/officeDocument/2006/relationships/hyperlink" Target="https://www.ashmolean.org/article/myths-of-the-labyrinth" TargetMode="External"/><Relationship Id="rId10" Type="http://schemas.openxmlformats.org/officeDocument/2006/relationships/hyperlink" Target="https://www.worldhistory.org/Narciss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verpoolmuseums.org.uk/world-museum/greek-myths-and-legends/prometheus-stealing-fire-gods" TargetMode="External"/><Relationship Id="rId14" Type="http://schemas.openxmlformats.org/officeDocument/2006/relationships/hyperlink" Target="http://www.theoi.com/Heroine/Pando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No+45WBPpLoAOLKp/I+G4lIiA==">CgMxLjAyDmguODR5c3Bzd3R4bzBsOAByITE5cFJ4WGtHUzAwMmxncEJpekxjY1BfZ0QweHFDbzJiSg==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1355</Words>
  <Characters>7730</Characters>
  <Application>Microsoft Office Word</Application>
  <DocSecurity>0</DocSecurity>
  <Lines>64</Lines>
  <Paragraphs>18</Paragraphs>
  <ScaleCrop>false</ScaleCrop>
  <Company>Bloomsbury Publishing Plc</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NELSON</dc:creator>
  <cp:lastModifiedBy>Emily Evans</cp:lastModifiedBy>
  <cp:revision>3</cp:revision>
  <dcterms:created xsi:type="dcterms:W3CDTF">2019-05-13T11:24:00Z</dcterms:created>
  <dcterms:modified xsi:type="dcterms:W3CDTF">2025-06-17T10:13:00Z</dcterms:modified>
</cp:coreProperties>
</file>