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124E24" w14:textId="6B3E22C3" w:rsidR="00941C04" w:rsidRDefault="00941C04" w:rsidP="00941C04">
      <w:pPr>
        <w:pStyle w:val="Default"/>
        <w:rPr>
          <w:rFonts w:ascii="Times New Roman" w:hAnsi="Times New Roman" w:cs="Times New Roman"/>
          <w:b/>
          <w:sz w:val="28"/>
        </w:rPr>
      </w:pPr>
      <w:r w:rsidRPr="00941C04">
        <w:rPr>
          <w:rFonts w:ascii="Times New Roman" w:hAnsi="Times New Roman" w:cs="Times New Roman"/>
          <w:b/>
          <w:sz w:val="28"/>
        </w:rPr>
        <w:t>OCR Anthology for Classical Greek AS and A Level: 2026–2028</w:t>
      </w:r>
    </w:p>
    <w:p w14:paraId="49C8791E" w14:textId="77777777" w:rsidR="00941C04" w:rsidRPr="00941C04" w:rsidRDefault="00941C04" w:rsidP="00941C04">
      <w:pPr>
        <w:pStyle w:val="Default"/>
        <w:rPr>
          <w:rFonts w:cstheme="minorBidi"/>
          <w:color w:val="auto"/>
        </w:rPr>
      </w:pPr>
    </w:p>
    <w:p w14:paraId="0AE26E65" w14:textId="2EC72233" w:rsidR="00941C04" w:rsidRPr="00941C04" w:rsidRDefault="00941C04" w:rsidP="005B3B8D">
      <w:pPr>
        <w:pBdr>
          <w:bottom w:val="single" w:sz="4" w:space="1" w:color="auto"/>
        </w:pBdr>
        <w:spacing w:line="360" w:lineRule="auto"/>
        <w:rPr>
          <w:rFonts w:ascii="Times New Roman" w:hAnsi="Times New Roman" w:cs="Times New Roman"/>
          <w:b/>
          <w:sz w:val="28"/>
          <w:szCs w:val="28"/>
        </w:rPr>
      </w:pPr>
      <w:r w:rsidRPr="00941C04">
        <w:rPr>
          <w:rFonts w:ascii="Times New Roman" w:hAnsi="Times New Roman" w:cs="Times New Roman"/>
          <w:b/>
          <w:sz w:val="28"/>
          <w:szCs w:val="28"/>
        </w:rPr>
        <w:t>Odyssey: Study Questions</w:t>
      </w:r>
    </w:p>
    <w:p w14:paraId="545D8192" w14:textId="77777777" w:rsidR="008F62D4" w:rsidRDefault="008F62D4" w:rsidP="008F62D4">
      <w:pPr>
        <w:pStyle w:val="Default"/>
      </w:pPr>
    </w:p>
    <w:p w14:paraId="5241AF0F" w14:textId="2240939C" w:rsidR="008F62D4" w:rsidRDefault="008F62D4" w:rsidP="008F62D4">
      <w:pPr>
        <w:pStyle w:val="Default"/>
        <w:rPr>
          <w:b/>
          <w:bCs/>
          <w:color w:val="auto"/>
          <w:sz w:val="23"/>
          <w:szCs w:val="23"/>
        </w:rPr>
      </w:pPr>
      <w:r>
        <w:rPr>
          <w:b/>
          <w:bCs/>
          <w:color w:val="auto"/>
          <w:sz w:val="23"/>
          <w:szCs w:val="23"/>
        </w:rPr>
        <w:t xml:space="preserve">Book 16 exam-style practice questions: </w:t>
      </w:r>
    </w:p>
    <w:p w14:paraId="226B8BC9" w14:textId="77777777" w:rsidR="008F62D4" w:rsidRPr="008F62D4" w:rsidRDefault="008F62D4" w:rsidP="008F62D4">
      <w:pPr>
        <w:pStyle w:val="Default"/>
        <w:rPr>
          <w:sz w:val="23"/>
          <w:szCs w:val="23"/>
        </w:rPr>
      </w:pPr>
    </w:p>
    <w:p w14:paraId="53A4B252" w14:textId="75B4909F" w:rsidR="008F62D4" w:rsidRDefault="00BC7C51" w:rsidP="00BC7C51">
      <w:pPr>
        <w:pStyle w:val="Default"/>
        <w:rPr>
          <w:color w:val="auto"/>
          <w:sz w:val="23"/>
          <w:szCs w:val="23"/>
        </w:rPr>
      </w:pPr>
      <w:r>
        <w:rPr>
          <w:color w:val="auto"/>
          <w:sz w:val="23"/>
          <w:szCs w:val="23"/>
        </w:rPr>
        <w:t>1.</w:t>
      </w:r>
    </w:p>
    <w:p w14:paraId="68E2036A" w14:textId="77777777" w:rsidR="00BC7C51" w:rsidRPr="008F62D4" w:rsidRDefault="00BC7C51" w:rsidP="00BC7C51">
      <w:pPr>
        <w:pStyle w:val="Default"/>
        <w:rPr>
          <w:color w:val="auto"/>
          <w:sz w:val="23"/>
          <w:szCs w:val="23"/>
        </w:rPr>
      </w:pPr>
    </w:p>
    <w:p w14:paraId="7059C78E" w14:textId="77777777" w:rsidR="008F62D4" w:rsidRDefault="008F62D4" w:rsidP="008F62D4">
      <w:pPr>
        <w:pStyle w:val="Default"/>
        <w:rPr>
          <w:color w:val="auto"/>
          <w:sz w:val="23"/>
          <w:szCs w:val="23"/>
        </w:rPr>
      </w:pPr>
      <w:r>
        <w:rPr>
          <w:color w:val="auto"/>
          <w:sz w:val="23"/>
          <w:szCs w:val="23"/>
        </w:rPr>
        <w:t>‘</w:t>
      </w:r>
      <w:proofErr w:type="spellStart"/>
      <w:r>
        <w:rPr>
          <w:color w:val="auto"/>
          <w:sz w:val="23"/>
          <w:szCs w:val="23"/>
        </w:rPr>
        <w:t>Τηλέμ</w:t>
      </w:r>
      <w:proofErr w:type="spellEnd"/>
      <w:r>
        <w:rPr>
          <w:color w:val="auto"/>
          <w:sz w:val="23"/>
          <w:szCs w:val="23"/>
        </w:rPr>
        <w:t xml:space="preserve">αχ᾽, </w:t>
      </w:r>
      <w:proofErr w:type="spellStart"/>
      <w:r>
        <w:rPr>
          <w:color w:val="auto"/>
          <w:sz w:val="23"/>
          <w:szCs w:val="23"/>
        </w:rPr>
        <w:t>οὔ</w:t>
      </w:r>
      <w:proofErr w:type="spellEnd"/>
      <w:r>
        <w:rPr>
          <w:color w:val="auto"/>
          <w:sz w:val="23"/>
          <w:szCs w:val="23"/>
        </w:rPr>
        <w:t xml:space="preserve"> </w:t>
      </w:r>
      <w:proofErr w:type="spellStart"/>
      <w:r>
        <w:rPr>
          <w:color w:val="auto"/>
          <w:sz w:val="23"/>
          <w:szCs w:val="23"/>
        </w:rPr>
        <w:t>σε</w:t>
      </w:r>
      <w:proofErr w:type="spellEnd"/>
      <w:r>
        <w:rPr>
          <w:color w:val="auto"/>
          <w:sz w:val="23"/>
          <w:szCs w:val="23"/>
        </w:rPr>
        <w:t xml:space="preserve"> </w:t>
      </w:r>
      <w:proofErr w:type="spellStart"/>
      <w:r>
        <w:rPr>
          <w:color w:val="auto"/>
          <w:sz w:val="23"/>
          <w:szCs w:val="23"/>
        </w:rPr>
        <w:t>ἔοικε</w:t>
      </w:r>
      <w:proofErr w:type="spellEnd"/>
      <w:r>
        <w:rPr>
          <w:color w:val="auto"/>
          <w:sz w:val="23"/>
          <w:szCs w:val="23"/>
        </w:rPr>
        <w:t xml:space="preserve"> </w:t>
      </w:r>
      <w:proofErr w:type="spellStart"/>
      <w:r>
        <w:rPr>
          <w:color w:val="auto"/>
          <w:sz w:val="23"/>
          <w:szCs w:val="23"/>
        </w:rPr>
        <w:t>φίλον</w:t>
      </w:r>
      <w:proofErr w:type="spellEnd"/>
      <w:r>
        <w:rPr>
          <w:color w:val="auto"/>
          <w:sz w:val="23"/>
          <w:szCs w:val="23"/>
        </w:rPr>
        <w:t xml:space="preserve"> πα</w:t>
      </w:r>
      <w:proofErr w:type="spellStart"/>
      <w:r>
        <w:rPr>
          <w:color w:val="auto"/>
          <w:sz w:val="23"/>
          <w:szCs w:val="23"/>
        </w:rPr>
        <w:t>τέρ</w:t>
      </w:r>
      <w:proofErr w:type="spellEnd"/>
      <w:r>
        <w:rPr>
          <w:color w:val="auto"/>
          <w:sz w:val="23"/>
          <w:szCs w:val="23"/>
        </w:rPr>
        <w:t xml:space="preserve"> </w:t>
      </w:r>
      <w:proofErr w:type="spellStart"/>
      <w:r>
        <w:rPr>
          <w:color w:val="auto"/>
          <w:sz w:val="23"/>
          <w:szCs w:val="23"/>
        </w:rPr>
        <w:t>ἔνδον</w:t>
      </w:r>
      <w:proofErr w:type="spellEnd"/>
      <w:r>
        <w:rPr>
          <w:color w:val="auto"/>
          <w:sz w:val="23"/>
          <w:szCs w:val="23"/>
        </w:rPr>
        <w:t xml:space="preserve"> </w:t>
      </w:r>
      <w:proofErr w:type="spellStart"/>
      <w:r>
        <w:rPr>
          <w:color w:val="auto"/>
          <w:sz w:val="23"/>
          <w:szCs w:val="23"/>
        </w:rPr>
        <w:t>ἐόντ</w:t>
      </w:r>
      <w:proofErr w:type="spellEnd"/>
      <w:r>
        <w:rPr>
          <w:color w:val="auto"/>
          <w:sz w:val="23"/>
          <w:szCs w:val="23"/>
        </w:rPr>
        <w:t xml:space="preserve">α </w:t>
      </w:r>
    </w:p>
    <w:p w14:paraId="3F4995A3" w14:textId="77777777" w:rsidR="008F62D4" w:rsidRDefault="008F62D4" w:rsidP="008F62D4">
      <w:pPr>
        <w:pStyle w:val="Default"/>
        <w:rPr>
          <w:color w:val="auto"/>
          <w:sz w:val="23"/>
          <w:szCs w:val="23"/>
        </w:rPr>
      </w:pPr>
      <w:proofErr w:type="spellStart"/>
      <w:proofErr w:type="gramStart"/>
      <w:r>
        <w:rPr>
          <w:color w:val="auto"/>
          <w:sz w:val="23"/>
          <w:szCs w:val="23"/>
        </w:rPr>
        <w:t>οὔτε</w:t>
      </w:r>
      <w:proofErr w:type="spellEnd"/>
      <w:proofErr w:type="gramEnd"/>
      <w:r>
        <w:rPr>
          <w:color w:val="auto"/>
          <w:sz w:val="23"/>
          <w:szCs w:val="23"/>
        </w:rPr>
        <w:t xml:space="preserve"> </w:t>
      </w:r>
      <w:proofErr w:type="spellStart"/>
      <w:r>
        <w:rPr>
          <w:color w:val="auto"/>
          <w:sz w:val="23"/>
          <w:szCs w:val="23"/>
        </w:rPr>
        <w:t>τι</w:t>
      </w:r>
      <w:proofErr w:type="spellEnd"/>
      <w:r>
        <w:rPr>
          <w:color w:val="auto"/>
          <w:sz w:val="23"/>
          <w:szCs w:val="23"/>
        </w:rPr>
        <w:t xml:space="preserve"> θα</w:t>
      </w:r>
      <w:proofErr w:type="spellStart"/>
      <w:r>
        <w:rPr>
          <w:color w:val="auto"/>
          <w:sz w:val="23"/>
          <w:szCs w:val="23"/>
        </w:rPr>
        <w:t>υμάζειν</w:t>
      </w:r>
      <w:proofErr w:type="spellEnd"/>
      <w:r>
        <w:rPr>
          <w:color w:val="auto"/>
          <w:sz w:val="23"/>
          <w:szCs w:val="23"/>
        </w:rPr>
        <w:t xml:space="preserve"> π</w:t>
      </w:r>
      <w:proofErr w:type="spellStart"/>
      <w:r>
        <w:rPr>
          <w:color w:val="auto"/>
          <w:sz w:val="23"/>
          <w:szCs w:val="23"/>
        </w:rPr>
        <w:t>εριώσιον</w:t>
      </w:r>
      <w:proofErr w:type="spellEnd"/>
      <w:r>
        <w:rPr>
          <w:color w:val="auto"/>
          <w:sz w:val="23"/>
          <w:szCs w:val="23"/>
        </w:rPr>
        <w:t xml:space="preserve"> </w:t>
      </w:r>
      <w:proofErr w:type="spellStart"/>
      <w:r>
        <w:rPr>
          <w:color w:val="auto"/>
          <w:sz w:val="23"/>
          <w:szCs w:val="23"/>
        </w:rPr>
        <w:t>οὔτ</w:t>
      </w:r>
      <w:proofErr w:type="spellEnd"/>
      <w:r>
        <w:rPr>
          <w:color w:val="auto"/>
          <w:sz w:val="23"/>
          <w:szCs w:val="23"/>
        </w:rPr>
        <w:t xml:space="preserve">᾽ </w:t>
      </w:r>
      <w:proofErr w:type="spellStart"/>
      <w:r>
        <w:rPr>
          <w:color w:val="auto"/>
          <w:sz w:val="23"/>
          <w:szCs w:val="23"/>
        </w:rPr>
        <w:t>ἀγά</w:t>
      </w:r>
      <w:proofErr w:type="spellEnd"/>
      <w:r>
        <w:rPr>
          <w:color w:val="auto"/>
          <w:sz w:val="23"/>
          <w:szCs w:val="23"/>
        </w:rPr>
        <w:t xml:space="preserve">ασθαι· </w:t>
      </w:r>
    </w:p>
    <w:p w14:paraId="04FE5C38" w14:textId="77777777" w:rsidR="008F62D4" w:rsidRDefault="008F62D4" w:rsidP="008F62D4">
      <w:pPr>
        <w:pStyle w:val="Default"/>
        <w:rPr>
          <w:color w:val="auto"/>
          <w:sz w:val="23"/>
          <w:szCs w:val="23"/>
        </w:rPr>
      </w:pPr>
      <w:proofErr w:type="spellStart"/>
      <w:proofErr w:type="gramStart"/>
      <w:r>
        <w:rPr>
          <w:color w:val="auto"/>
          <w:sz w:val="23"/>
          <w:szCs w:val="23"/>
        </w:rPr>
        <w:t>οὐ</w:t>
      </w:r>
      <w:proofErr w:type="spellEnd"/>
      <w:proofErr w:type="gramEnd"/>
      <w:r>
        <w:rPr>
          <w:color w:val="auto"/>
          <w:sz w:val="23"/>
          <w:szCs w:val="23"/>
        </w:rPr>
        <w:t xml:space="preserve"> </w:t>
      </w:r>
      <w:proofErr w:type="spellStart"/>
      <w:r>
        <w:rPr>
          <w:color w:val="auto"/>
          <w:sz w:val="23"/>
          <w:szCs w:val="23"/>
        </w:rPr>
        <w:t>μὲν</w:t>
      </w:r>
      <w:proofErr w:type="spellEnd"/>
      <w:r>
        <w:rPr>
          <w:color w:val="auto"/>
          <w:sz w:val="23"/>
          <w:szCs w:val="23"/>
        </w:rPr>
        <w:t xml:space="preserve"> </w:t>
      </w:r>
      <w:proofErr w:type="spellStart"/>
      <w:r>
        <w:rPr>
          <w:color w:val="auto"/>
          <w:sz w:val="23"/>
          <w:szCs w:val="23"/>
        </w:rPr>
        <w:t>γάρ</w:t>
      </w:r>
      <w:proofErr w:type="spellEnd"/>
      <w:r>
        <w:rPr>
          <w:color w:val="auto"/>
          <w:sz w:val="23"/>
          <w:szCs w:val="23"/>
        </w:rPr>
        <w:t xml:space="preserve"> </w:t>
      </w:r>
      <w:proofErr w:type="spellStart"/>
      <w:r>
        <w:rPr>
          <w:color w:val="auto"/>
          <w:sz w:val="23"/>
          <w:szCs w:val="23"/>
        </w:rPr>
        <w:t>τοι</w:t>
      </w:r>
      <w:proofErr w:type="spellEnd"/>
      <w:r>
        <w:rPr>
          <w:color w:val="auto"/>
          <w:sz w:val="23"/>
          <w:szCs w:val="23"/>
        </w:rPr>
        <w:t xml:space="preserve"> </w:t>
      </w:r>
      <w:proofErr w:type="spellStart"/>
      <w:r>
        <w:rPr>
          <w:color w:val="auto"/>
          <w:sz w:val="23"/>
          <w:szCs w:val="23"/>
        </w:rPr>
        <w:t>ἔτ</w:t>
      </w:r>
      <w:proofErr w:type="spellEnd"/>
      <w:r>
        <w:rPr>
          <w:color w:val="auto"/>
          <w:sz w:val="23"/>
          <w:szCs w:val="23"/>
        </w:rPr>
        <w:t xml:space="preserve">᾽ </w:t>
      </w:r>
      <w:proofErr w:type="spellStart"/>
      <w:r>
        <w:rPr>
          <w:color w:val="auto"/>
          <w:sz w:val="23"/>
          <w:szCs w:val="23"/>
        </w:rPr>
        <w:t>ἄλλος</w:t>
      </w:r>
      <w:proofErr w:type="spellEnd"/>
      <w:r>
        <w:rPr>
          <w:color w:val="auto"/>
          <w:sz w:val="23"/>
          <w:szCs w:val="23"/>
        </w:rPr>
        <w:t xml:space="preserve"> </w:t>
      </w:r>
      <w:proofErr w:type="spellStart"/>
      <w:r>
        <w:rPr>
          <w:color w:val="auto"/>
          <w:sz w:val="23"/>
          <w:szCs w:val="23"/>
        </w:rPr>
        <w:t>ἐλεύσετ</w:t>
      </w:r>
      <w:proofErr w:type="spellEnd"/>
      <w:r>
        <w:rPr>
          <w:color w:val="auto"/>
          <w:sz w:val="23"/>
          <w:szCs w:val="23"/>
        </w:rPr>
        <w:t xml:space="preserve">αι </w:t>
      </w:r>
      <w:proofErr w:type="spellStart"/>
      <w:r>
        <w:rPr>
          <w:color w:val="auto"/>
          <w:sz w:val="23"/>
          <w:szCs w:val="23"/>
        </w:rPr>
        <w:t>ἐνθάδ</w:t>
      </w:r>
      <w:proofErr w:type="spellEnd"/>
      <w:r>
        <w:rPr>
          <w:color w:val="auto"/>
          <w:sz w:val="23"/>
          <w:szCs w:val="23"/>
        </w:rPr>
        <w:t xml:space="preserve">᾽ </w:t>
      </w:r>
      <w:proofErr w:type="spellStart"/>
      <w:r>
        <w:rPr>
          <w:color w:val="auto"/>
          <w:sz w:val="23"/>
          <w:szCs w:val="23"/>
        </w:rPr>
        <w:t>Ὀδυσσεύς</w:t>
      </w:r>
      <w:proofErr w:type="spellEnd"/>
      <w:r>
        <w:rPr>
          <w:color w:val="auto"/>
          <w:sz w:val="23"/>
          <w:szCs w:val="23"/>
        </w:rPr>
        <w:t xml:space="preserve">, </w:t>
      </w:r>
    </w:p>
    <w:p w14:paraId="2D248731" w14:textId="77777777" w:rsidR="008F62D4" w:rsidRDefault="008F62D4" w:rsidP="008F62D4">
      <w:pPr>
        <w:pStyle w:val="Default"/>
        <w:rPr>
          <w:color w:val="auto"/>
          <w:sz w:val="23"/>
          <w:szCs w:val="23"/>
        </w:rPr>
      </w:pPr>
      <w:proofErr w:type="spellStart"/>
      <w:r>
        <w:rPr>
          <w:color w:val="auto"/>
          <w:sz w:val="23"/>
          <w:szCs w:val="23"/>
        </w:rPr>
        <w:t>ἀλλ</w:t>
      </w:r>
      <w:proofErr w:type="spellEnd"/>
      <w:r>
        <w:rPr>
          <w:color w:val="auto"/>
          <w:sz w:val="23"/>
          <w:szCs w:val="23"/>
        </w:rPr>
        <w:t xml:space="preserve">᾽ </w:t>
      </w:r>
      <w:proofErr w:type="spellStart"/>
      <w:r>
        <w:rPr>
          <w:color w:val="auto"/>
          <w:sz w:val="23"/>
          <w:szCs w:val="23"/>
        </w:rPr>
        <w:t>ὅδ</w:t>
      </w:r>
      <w:proofErr w:type="spellEnd"/>
      <w:r>
        <w:rPr>
          <w:color w:val="auto"/>
          <w:sz w:val="23"/>
          <w:szCs w:val="23"/>
        </w:rPr>
        <w:t xml:space="preserve">᾽ </w:t>
      </w:r>
      <w:proofErr w:type="spellStart"/>
      <w:r>
        <w:rPr>
          <w:color w:val="auto"/>
          <w:sz w:val="23"/>
          <w:szCs w:val="23"/>
        </w:rPr>
        <w:t>ἐγὼ</w:t>
      </w:r>
      <w:proofErr w:type="spellEnd"/>
      <w:r>
        <w:rPr>
          <w:color w:val="auto"/>
          <w:sz w:val="23"/>
          <w:szCs w:val="23"/>
        </w:rPr>
        <w:t xml:space="preserve"> </w:t>
      </w:r>
      <w:proofErr w:type="spellStart"/>
      <w:r>
        <w:rPr>
          <w:color w:val="auto"/>
          <w:sz w:val="23"/>
          <w:szCs w:val="23"/>
        </w:rPr>
        <w:t>τοιόσδε</w:t>
      </w:r>
      <w:proofErr w:type="spellEnd"/>
      <w:r>
        <w:rPr>
          <w:color w:val="auto"/>
          <w:sz w:val="23"/>
          <w:szCs w:val="23"/>
        </w:rPr>
        <w:t>, πα</w:t>
      </w:r>
      <w:proofErr w:type="spellStart"/>
      <w:r>
        <w:rPr>
          <w:color w:val="auto"/>
          <w:sz w:val="23"/>
          <w:szCs w:val="23"/>
        </w:rPr>
        <w:t>θὼν</w:t>
      </w:r>
      <w:proofErr w:type="spellEnd"/>
      <w:r>
        <w:rPr>
          <w:color w:val="auto"/>
          <w:sz w:val="23"/>
          <w:szCs w:val="23"/>
        </w:rPr>
        <w:t xml:space="preserve"> κα</w:t>
      </w:r>
      <w:proofErr w:type="spellStart"/>
      <w:r>
        <w:rPr>
          <w:color w:val="auto"/>
          <w:sz w:val="23"/>
          <w:szCs w:val="23"/>
        </w:rPr>
        <w:t>κά</w:t>
      </w:r>
      <w:proofErr w:type="spellEnd"/>
      <w:r>
        <w:rPr>
          <w:color w:val="auto"/>
          <w:sz w:val="23"/>
          <w:szCs w:val="23"/>
        </w:rPr>
        <w:t>, π</w:t>
      </w:r>
      <w:proofErr w:type="spellStart"/>
      <w:r>
        <w:rPr>
          <w:color w:val="auto"/>
          <w:sz w:val="23"/>
          <w:szCs w:val="23"/>
        </w:rPr>
        <w:t>ολλὰ</w:t>
      </w:r>
      <w:proofErr w:type="spellEnd"/>
      <w:r>
        <w:rPr>
          <w:color w:val="auto"/>
          <w:sz w:val="23"/>
          <w:szCs w:val="23"/>
        </w:rPr>
        <w:t xml:space="preserve"> δ᾽ </w:t>
      </w:r>
      <w:proofErr w:type="spellStart"/>
      <w:r>
        <w:rPr>
          <w:color w:val="auto"/>
          <w:sz w:val="23"/>
          <w:szCs w:val="23"/>
        </w:rPr>
        <w:t>ἀληθείς</w:t>
      </w:r>
      <w:proofErr w:type="spellEnd"/>
      <w:r>
        <w:rPr>
          <w:color w:val="auto"/>
          <w:sz w:val="23"/>
          <w:szCs w:val="23"/>
        </w:rPr>
        <w:t xml:space="preserve">, </w:t>
      </w:r>
    </w:p>
    <w:p w14:paraId="6D633B24" w14:textId="77777777" w:rsidR="008F62D4" w:rsidRDefault="008F62D4" w:rsidP="008F62D4">
      <w:pPr>
        <w:pStyle w:val="Default"/>
        <w:rPr>
          <w:color w:val="auto"/>
          <w:sz w:val="23"/>
          <w:szCs w:val="23"/>
        </w:rPr>
      </w:pPr>
      <w:proofErr w:type="spellStart"/>
      <w:proofErr w:type="gramStart"/>
      <w:r>
        <w:rPr>
          <w:color w:val="auto"/>
          <w:sz w:val="23"/>
          <w:szCs w:val="23"/>
        </w:rPr>
        <w:t>ἤλυθον</w:t>
      </w:r>
      <w:proofErr w:type="spellEnd"/>
      <w:proofErr w:type="gramEnd"/>
      <w:r>
        <w:rPr>
          <w:color w:val="auto"/>
          <w:sz w:val="23"/>
          <w:szCs w:val="23"/>
        </w:rPr>
        <w:t xml:space="preserve"> </w:t>
      </w:r>
      <w:proofErr w:type="spellStart"/>
      <w:r>
        <w:rPr>
          <w:color w:val="auto"/>
          <w:sz w:val="23"/>
          <w:szCs w:val="23"/>
        </w:rPr>
        <w:t>εἰκοστῷ</w:t>
      </w:r>
      <w:proofErr w:type="spellEnd"/>
      <w:r>
        <w:rPr>
          <w:color w:val="auto"/>
          <w:sz w:val="23"/>
          <w:szCs w:val="23"/>
        </w:rPr>
        <w:t xml:space="preserve"> </w:t>
      </w:r>
      <w:proofErr w:type="spellStart"/>
      <w:r>
        <w:rPr>
          <w:color w:val="auto"/>
          <w:sz w:val="23"/>
          <w:szCs w:val="23"/>
        </w:rPr>
        <w:t>ἔτεϊ</w:t>
      </w:r>
      <w:proofErr w:type="spellEnd"/>
      <w:r>
        <w:rPr>
          <w:color w:val="auto"/>
          <w:sz w:val="23"/>
          <w:szCs w:val="23"/>
        </w:rPr>
        <w:t xml:space="preserve"> </w:t>
      </w:r>
      <w:proofErr w:type="spellStart"/>
      <w:r>
        <w:rPr>
          <w:color w:val="auto"/>
          <w:sz w:val="23"/>
          <w:szCs w:val="23"/>
        </w:rPr>
        <w:t>ἐς</w:t>
      </w:r>
      <w:proofErr w:type="spellEnd"/>
      <w:r>
        <w:rPr>
          <w:color w:val="auto"/>
          <w:sz w:val="23"/>
          <w:szCs w:val="23"/>
        </w:rPr>
        <w:t xml:space="preserve"> πα</w:t>
      </w:r>
      <w:proofErr w:type="spellStart"/>
      <w:r>
        <w:rPr>
          <w:color w:val="auto"/>
          <w:sz w:val="23"/>
          <w:szCs w:val="23"/>
        </w:rPr>
        <w:t>τρίδ</w:t>
      </w:r>
      <w:proofErr w:type="spellEnd"/>
      <w:r>
        <w:rPr>
          <w:color w:val="auto"/>
          <w:sz w:val="23"/>
          <w:szCs w:val="23"/>
        </w:rPr>
        <w:t xml:space="preserve">α γαῖαν. </w:t>
      </w:r>
    </w:p>
    <w:p w14:paraId="12E0B3D7" w14:textId="77777777" w:rsidR="008F62D4" w:rsidRDefault="008F62D4" w:rsidP="008F62D4">
      <w:pPr>
        <w:pStyle w:val="Default"/>
        <w:rPr>
          <w:color w:val="auto"/>
          <w:sz w:val="23"/>
          <w:szCs w:val="23"/>
        </w:rPr>
      </w:pPr>
      <w:proofErr w:type="gramStart"/>
      <w:r>
        <w:rPr>
          <w:color w:val="auto"/>
          <w:sz w:val="23"/>
          <w:szCs w:val="23"/>
        </w:rPr>
        <w:t>α</w:t>
      </w:r>
      <w:proofErr w:type="spellStart"/>
      <w:r>
        <w:rPr>
          <w:color w:val="auto"/>
          <w:sz w:val="23"/>
          <w:szCs w:val="23"/>
        </w:rPr>
        <w:t>ὐτάρ</w:t>
      </w:r>
      <w:proofErr w:type="spellEnd"/>
      <w:proofErr w:type="gramEnd"/>
      <w:r>
        <w:rPr>
          <w:color w:val="auto"/>
          <w:sz w:val="23"/>
          <w:szCs w:val="23"/>
        </w:rPr>
        <w:t xml:space="preserve"> </w:t>
      </w:r>
      <w:proofErr w:type="spellStart"/>
      <w:r>
        <w:rPr>
          <w:color w:val="auto"/>
          <w:sz w:val="23"/>
          <w:szCs w:val="23"/>
        </w:rPr>
        <w:t>τοι</w:t>
      </w:r>
      <w:proofErr w:type="spellEnd"/>
      <w:r>
        <w:rPr>
          <w:color w:val="auto"/>
          <w:sz w:val="23"/>
          <w:szCs w:val="23"/>
        </w:rPr>
        <w:t xml:space="preserve"> </w:t>
      </w:r>
      <w:proofErr w:type="spellStart"/>
      <w:r>
        <w:rPr>
          <w:color w:val="auto"/>
          <w:sz w:val="23"/>
          <w:szCs w:val="23"/>
        </w:rPr>
        <w:t>τόδε</w:t>
      </w:r>
      <w:proofErr w:type="spellEnd"/>
      <w:r>
        <w:rPr>
          <w:color w:val="auto"/>
          <w:sz w:val="23"/>
          <w:szCs w:val="23"/>
        </w:rPr>
        <w:t xml:space="preserve"> </w:t>
      </w:r>
      <w:proofErr w:type="spellStart"/>
      <w:r>
        <w:rPr>
          <w:color w:val="auto"/>
          <w:sz w:val="23"/>
          <w:szCs w:val="23"/>
        </w:rPr>
        <w:t>ἔργον</w:t>
      </w:r>
      <w:proofErr w:type="spellEnd"/>
      <w:r>
        <w:rPr>
          <w:color w:val="auto"/>
          <w:sz w:val="23"/>
          <w:szCs w:val="23"/>
        </w:rPr>
        <w:t xml:space="preserve"> </w:t>
      </w:r>
      <w:proofErr w:type="spellStart"/>
      <w:r>
        <w:rPr>
          <w:color w:val="auto"/>
          <w:sz w:val="23"/>
          <w:szCs w:val="23"/>
        </w:rPr>
        <w:t>Ἀθην</w:t>
      </w:r>
      <w:proofErr w:type="spellEnd"/>
      <w:r>
        <w:rPr>
          <w:color w:val="auto"/>
          <w:sz w:val="23"/>
          <w:szCs w:val="23"/>
        </w:rPr>
        <w:t xml:space="preserve">αίης </w:t>
      </w:r>
      <w:proofErr w:type="spellStart"/>
      <w:r>
        <w:rPr>
          <w:color w:val="auto"/>
          <w:sz w:val="23"/>
          <w:szCs w:val="23"/>
        </w:rPr>
        <w:t>ἀγελείης</w:t>
      </w:r>
      <w:proofErr w:type="spellEnd"/>
      <w:r>
        <w:rPr>
          <w:color w:val="auto"/>
          <w:sz w:val="23"/>
          <w:szCs w:val="23"/>
        </w:rPr>
        <w:t xml:space="preserve">, </w:t>
      </w:r>
    </w:p>
    <w:p w14:paraId="515FF7FA" w14:textId="77777777" w:rsidR="008F62D4" w:rsidRDefault="008F62D4" w:rsidP="008F62D4">
      <w:pPr>
        <w:pStyle w:val="Default"/>
        <w:rPr>
          <w:color w:val="auto"/>
          <w:sz w:val="23"/>
          <w:szCs w:val="23"/>
        </w:rPr>
      </w:pPr>
      <w:proofErr w:type="gramStart"/>
      <w:r>
        <w:rPr>
          <w:color w:val="auto"/>
          <w:sz w:val="23"/>
          <w:szCs w:val="23"/>
        </w:rPr>
        <w:t>ἥ</w:t>
      </w:r>
      <w:proofErr w:type="gramEnd"/>
      <w:r>
        <w:rPr>
          <w:color w:val="auto"/>
          <w:sz w:val="23"/>
          <w:szCs w:val="23"/>
        </w:rPr>
        <w:t xml:space="preserve"> </w:t>
      </w:r>
      <w:proofErr w:type="spellStart"/>
      <w:r>
        <w:rPr>
          <w:color w:val="auto"/>
          <w:sz w:val="23"/>
          <w:szCs w:val="23"/>
        </w:rPr>
        <w:t>τέ</w:t>
      </w:r>
      <w:proofErr w:type="spellEnd"/>
      <w:r>
        <w:rPr>
          <w:color w:val="auto"/>
          <w:sz w:val="23"/>
          <w:szCs w:val="23"/>
        </w:rPr>
        <w:t xml:space="preserve"> </w:t>
      </w:r>
      <w:proofErr w:type="spellStart"/>
      <w:r>
        <w:rPr>
          <w:color w:val="auto"/>
          <w:sz w:val="23"/>
          <w:szCs w:val="23"/>
        </w:rPr>
        <w:t>με</w:t>
      </w:r>
      <w:proofErr w:type="spellEnd"/>
      <w:r>
        <w:rPr>
          <w:color w:val="auto"/>
          <w:sz w:val="23"/>
          <w:szCs w:val="23"/>
        </w:rPr>
        <w:t xml:space="preserve"> </w:t>
      </w:r>
      <w:proofErr w:type="spellStart"/>
      <w:r>
        <w:rPr>
          <w:color w:val="auto"/>
          <w:sz w:val="23"/>
          <w:szCs w:val="23"/>
        </w:rPr>
        <w:t>τοῖον</w:t>
      </w:r>
      <w:proofErr w:type="spellEnd"/>
      <w:r>
        <w:rPr>
          <w:color w:val="auto"/>
          <w:sz w:val="23"/>
          <w:szCs w:val="23"/>
        </w:rPr>
        <w:t xml:space="preserve"> </w:t>
      </w:r>
      <w:proofErr w:type="spellStart"/>
      <w:r>
        <w:rPr>
          <w:color w:val="auto"/>
          <w:sz w:val="23"/>
          <w:szCs w:val="23"/>
        </w:rPr>
        <w:t>ἔθηκεν</w:t>
      </w:r>
      <w:proofErr w:type="spellEnd"/>
      <w:r>
        <w:rPr>
          <w:color w:val="auto"/>
          <w:sz w:val="23"/>
          <w:szCs w:val="23"/>
        </w:rPr>
        <w:t>, ὅπ</w:t>
      </w:r>
      <w:proofErr w:type="spellStart"/>
      <w:r>
        <w:rPr>
          <w:color w:val="auto"/>
          <w:sz w:val="23"/>
          <w:szCs w:val="23"/>
        </w:rPr>
        <w:t>ως</w:t>
      </w:r>
      <w:proofErr w:type="spellEnd"/>
      <w:r>
        <w:rPr>
          <w:color w:val="auto"/>
          <w:sz w:val="23"/>
          <w:szCs w:val="23"/>
        </w:rPr>
        <w:t xml:space="preserve"> </w:t>
      </w:r>
      <w:proofErr w:type="spellStart"/>
      <w:r>
        <w:rPr>
          <w:color w:val="auto"/>
          <w:sz w:val="23"/>
          <w:szCs w:val="23"/>
        </w:rPr>
        <w:t>ἐθέλει</w:t>
      </w:r>
      <w:proofErr w:type="spellEnd"/>
      <w:r>
        <w:rPr>
          <w:color w:val="auto"/>
          <w:sz w:val="23"/>
          <w:szCs w:val="23"/>
        </w:rPr>
        <w:t xml:space="preserve">, </w:t>
      </w:r>
      <w:proofErr w:type="spellStart"/>
      <w:r>
        <w:rPr>
          <w:color w:val="auto"/>
          <w:sz w:val="23"/>
          <w:szCs w:val="23"/>
        </w:rPr>
        <w:t>δύν</w:t>
      </w:r>
      <w:proofErr w:type="spellEnd"/>
      <w:r>
        <w:rPr>
          <w:color w:val="auto"/>
          <w:sz w:val="23"/>
          <w:szCs w:val="23"/>
        </w:rPr>
        <w:t xml:space="preserve">αται </w:t>
      </w:r>
      <w:proofErr w:type="spellStart"/>
      <w:r>
        <w:rPr>
          <w:color w:val="auto"/>
          <w:sz w:val="23"/>
          <w:szCs w:val="23"/>
        </w:rPr>
        <w:t>γὰρ</w:t>
      </w:r>
      <w:proofErr w:type="spellEnd"/>
      <w:r>
        <w:rPr>
          <w:color w:val="auto"/>
          <w:sz w:val="23"/>
          <w:szCs w:val="23"/>
        </w:rPr>
        <w:t xml:space="preserve">, </w:t>
      </w:r>
    </w:p>
    <w:p w14:paraId="69B9067D" w14:textId="77777777" w:rsidR="008F62D4" w:rsidRDefault="008F62D4" w:rsidP="008F62D4">
      <w:pPr>
        <w:pStyle w:val="Default"/>
        <w:rPr>
          <w:color w:val="auto"/>
          <w:sz w:val="23"/>
          <w:szCs w:val="23"/>
        </w:rPr>
      </w:pPr>
      <w:proofErr w:type="spellStart"/>
      <w:proofErr w:type="gramStart"/>
      <w:r>
        <w:rPr>
          <w:color w:val="auto"/>
          <w:sz w:val="23"/>
          <w:szCs w:val="23"/>
        </w:rPr>
        <w:t>ἄλλοτε</w:t>
      </w:r>
      <w:proofErr w:type="spellEnd"/>
      <w:proofErr w:type="gramEnd"/>
      <w:r>
        <w:rPr>
          <w:color w:val="auto"/>
          <w:sz w:val="23"/>
          <w:szCs w:val="23"/>
        </w:rPr>
        <w:t xml:space="preserve"> </w:t>
      </w:r>
      <w:proofErr w:type="spellStart"/>
      <w:r>
        <w:rPr>
          <w:color w:val="auto"/>
          <w:sz w:val="23"/>
          <w:szCs w:val="23"/>
        </w:rPr>
        <w:t>μὲν</w:t>
      </w:r>
      <w:proofErr w:type="spellEnd"/>
      <w:r>
        <w:rPr>
          <w:color w:val="auto"/>
          <w:sz w:val="23"/>
          <w:szCs w:val="23"/>
        </w:rPr>
        <w:t xml:space="preserve"> π</w:t>
      </w:r>
      <w:proofErr w:type="spellStart"/>
      <w:r>
        <w:rPr>
          <w:color w:val="auto"/>
          <w:sz w:val="23"/>
          <w:szCs w:val="23"/>
        </w:rPr>
        <w:t>τωχῷ</w:t>
      </w:r>
      <w:proofErr w:type="spellEnd"/>
      <w:r>
        <w:rPr>
          <w:color w:val="auto"/>
          <w:sz w:val="23"/>
          <w:szCs w:val="23"/>
        </w:rPr>
        <w:t xml:space="preserve"> </w:t>
      </w:r>
      <w:proofErr w:type="spellStart"/>
      <w:r>
        <w:rPr>
          <w:color w:val="auto"/>
          <w:sz w:val="23"/>
          <w:szCs w:val="23"/>
        </w:rPr>
        <w:t>ἐν</w:t>
      </w:r>
      <w:proofErr w:type="spellEnd"/>
      <w:r>
        <w:rPr>
          <w:color w:val="auto"/>
          <w:sz w:val="23"/>
          <w:szCs w:val="23"/>
        </w:rPr>
        <w:t xml:space="preserve">αλίγκιον, </w:t>
      </w:r>
      <w:proofErr w:type="spellStart"/>
      <w:r>
        <w:rPr>
          <w:color w:val="auto"/>
          <w:sz w:val="23"/>
          <w:szCs w:val="23"/>
        </w:rPr>
        <w:t>ἄλλοτε</w:t>
      </w:r>
      <w:proofErr w:type="spellEnd"/>
      <w:r>
        <w:rPr>
          <w:color w:val="auto"/>
          <w:sz w:val="23"/>
          <w:szCs w:val="23"/>
        </w:rPr>
        <w:t xml:space="preserve"> δ᾽ α</w:t>
      </w:r>
      <w:proofErr w:type="spellStart"/>
      <w:r>
        <w:rPr>
          <w:color w:val="auto"/>
          <w:sz w:val="23"/>
          <w:szCs w:val="23"/>
        </w:rPr>
        <w:t>ὖτε</w:t>
      </w:r>
      <w:proofErr w:type="spellEnd"/>
      <w:r>
        <w:rPr>
          <w:color w:val="auto"/>
          <w:sz w:val="23"/>
          <w:szCs w:val="23"/>
        </w:rPr>
        <w:t xml:space="preserve"> </w:t>
      </w:r>
    </w:p>
    <w:p w14:paraId="7A3ACCFD" w14:textId="77777777" w:rsidR="008F62D4" w:rsidRDefault="008F62D4" w:rsidP="008F62D4">
      <w:pPr>
        <w:pStyle w:val="Default"/>
        <w:rPr>
          <w:color w:val="auto"/>
          <w:sz w:val="23"/>
          <w:szCs w:val="23"/>
        </w:rPr>
      </w:pPr>
      <w:proofErr w:type="spellStart"/>
      <w:proofErr w:type="gramStart"/>
      <w:r>
        <w:rPr>
          <w:color w:val="auto"/>
          <w:sz w:val="23"/>
          <w:szCs w:val="23"/>
        </w:rPr>
        <w:t>ἀνδρὶ</w:t>
      </w:r>
      <w:proofErr w:type="spellEnd"/>
      <w:proofErr w:type="gramEnd"/>
      <w:r>
        <w:rPr>
          <w:color w:val="auto"/>
          <w:sz w:val="23"/>
          <w:szCs w:val="23"/>
        </w:rPr>
        <w:t xml:space="preserve"> </w:t>
      </w:r>
      <w:proofErr w:type="spellStart"/>
      <w:r>
        <w:rPr>
          <w:color w:val="auto"/>
          <w:sz w:val="23"/>
          <w:szCs w:val="23"/>
        </w:rPr>
        <w:t>νέῳ</w:t>
      </w:r>
      <w:proofErr w:type="spellEnd"/>
      <w:r>
        <w:rPr>
          <w:color w:val="auto"/>
          <w:sz w:val="23"/>
          <w:szCs w:val="23"/>
        </w:rPr>
        <w:t xml:space="preserve"> καὶ κα</w:t>
      </w:r>
      <w:proofErr w:type="spellStart"/>
      <w:r>
        <w:rPr>
          <w:color w:val="auto"/>
          <w:sz w:val="23"/>
          <w:szCs w:val="23"/>
        </w:rPr>
        <w:t>λὰ</w:t>
      </w:r>
      <w:proofErr w:type="spellEnd"/>
      <w:r>
        <w:rPr>
          <w:color w:val="auto"/>
          <w:sz w:val="23"/>
          <w:szCs w:val="23"/>
        </w:rPr>
        <w:t xml:space="preserve"> π</w:t>
      </w:r>
      <w:proofErr w:type="spellStart"/>
      <w:r>
        <w:rPr>
          <w:color w:val="auto"/>
          <w:sz w:val="23"/>
          <w:szCs w:val="23"/>
        </w:rPr>
        <w:t>ερὶ</w:t>
      </w:r>
      <w:proofErr w:type="spellEnd"/>
      <w:r>
        <w:rPr>
          <w:color w:val="auto"/>
          <w:sz w:val="23"/>
          <w:szCs w:val="23"/>
        </w:rPr>
        <w:t xml:space="preserve"> </w:t>
      </w:r>
      <w:proofErr w:type="spellStart"/>
      <w:r>
        <w:rPr>
          <w:color w:val="auto"/>
          <w:sz w:val="23"/>
          <w:szCs w:val="23"/>
        </w:rPr>
        <w:t>χροῒ</w:t>
      </w:r>
      <w:proofErr w:type="spellEnd"/>
      <w:r>
        <w:rPr>
          <w:color w:val="auto"/>
          <w:sz w:val="23"/>
          <w:szCs w:val="23"/>
        </w:rPr>
        <w:t xml:space="preserve"> </w:t>
      </w:r>
      <w:proofErr w:type="spellStart"/>
      <w:r>
        <w:rPr>
          <w:color w:val="auto"/>
          <w:sz w:val="23"/>
          <w:szCs w:val="23"/>
        </w:rPr>
        <w:t>εἵμ</w:t>
      </w:r>
      <w:proofErr w:type="spellEnd"/>
      <w:r>
        <w:rPr>
          <w:color w:val="auto"/>
          <w:sz w:val="23"/>
          <w:szCs w:val="23"/>
        </w:rPr>
        <w:t xml:space="preserve">ατ᾽ </w:t>
      </w:r>
      <w:proofErr w:type="spellStart"/>
      <w:r>
        <w:rPr>
          <w:color w:val="auto"/>
          <w:sz w:val="23"/>
          <w:szCs w:val="23"/>
        </w:rPr>
        <w:t>ἔχοντι</w:t>
      </w:r>
      <w:proofErr w:type="spellEnd"/>
      <w:r>
        <w:rPr>
          <w:color w:val="auto"/>
          <w:sz w:val="23"/>
          <w:szCs w:val="23"/>
        </w:rPr>
        <w:t xml:space="preserve">. </w:t>
      </w:r>
    </w:p>
    <w:p w14:paraId="3CD6EF1C" w14:textId="77777777" w:rsidR="008F62D4" w:rsidRDefault="008F62D4" w:rsidP="008F62D4">
      <w:pPr>
        <w:pStyle w:val="Default"/>
        <w:rPr>
          <w:color w:val="auto"/>
          <w:sz w:val="23"/>
          <w:szCs w:val="23"/>
        </w:rPr>
      </w:pPr>
      <w:proofErr w:type="spellStart"/>
      <w:proofErr w:type="gramStart"/>
      <w:r>
        <w:rPr>
          <w:color w:val="auto"/>
          <w:sz w:val="23"/>
          <w:szCs w:val="23"/>
        </w:rPr>
        <w:t>ῥηΐδιον</w:t>
      </w:r>
      <w:proofErr w:type="spellEnd"/>
      <w:proofErr w:type="gramEnd"/>
      <w:r>
        <w:rPr>
          <w:color w:val="auto"/>
          <w:sz w:val="23"/>
          <w:szCs w:val="23"/>
        </w:rPr>
        <w:t xml:space="preserve"> </w:t>
      </w:r>
      <w:proofErr w:type="spellStart"/>
      <w:r>
        <w:rPr>
          <w:color w:val="auto"/>
          <w:sz w:val="23"/>
          <w:szCs w:val="23"/>
        </w:rPr>
        <w:t>δὲ</w:t>
      </w:r>
      <w:proofErr w:type="spellEnd"/>
      <w:r>
        <w:rPr>
          <w:color w:val="auto"/>
          <w:sz w:val="23"/>
          <w:szCs w:val="23"/>
        </w:rPr>
        <w:t xml:space="preserve"> </w:t>
      </w:r>
      <w:proofErr w:type="spellStart"/>
      <w:r>
        <w:rPr>
          <w:color w:val="auto"/>
          <w:sz w:val="23"/>
          <w:szCs w:val="23"/>
        </w:rPr>
        <w:t>θεοῖσι</w:t>
      </w:r>
      <w:proofErr w:type="spellEnd"/>
      <w:r>
        <w:rPr>
          <w:color w:val="auto"/>
          <w:sz w:val="23"/>
          <w:szCs w:val="23"/>
        </w:rPr>
        <w:t xml:space="preserve">, </w:t>
      </w:r>
      <w:proofErr w:type="spellStart"/>
      <w:r>
        <w:rPr>
          <w:color w:val="auto"/>
          <w:sz w:val="23"/>
          <w:szCs w:val="23"/>
        </w:rPr>
        <w:t>τοὶ</w:t>
      </w:r>
      <w:proofErr w:type="spellEnd"/>
      <w:r>
        <w:rPr>
          <w:color w:val="auto"/>
          <w:sz w:val="23"/>
          <w:szCs w:val="23"/>
        </w:rPr>
        <w:t xml:space="preserve"> </w:t>
      </w:r>
      <w:proofErr w:type="spellStart"/>
      <w:r>
        <w:rPr>
          <w:color w:val="auto"/>
          <w:sz w:val="23"/>
          <w:szCs w:val="23"/>
        </w:rPr>
        <w:t>οὐρ</w:t>
      </w:r>
      <w:proofErr w:type="spellEnd"/>
      <w:r>
        <w:rPr>
          <w:color w:val="auto"/>
          <w:sz w:val="23"/>
          <w:szCs w:val="23"/>
        </w:rPr>
        <w:t xml:space="preserve">ανὸν </w:t>
      </w:r>
      <w:proofErr w:type="spellStart"/>
      <w:r>
        <w:rPr>
          <w:color w:val="auto"/>
          <w:sz w:val="23"/>
          <w:szCs w:val="23"/>
        </w:rPr>
        <w:t>εὐρὺν</w:t>
      </w:r>
      <w:proofErr w:type="spellEnd"/>
      <w:r>
        <w:rPr>
          <w:color w:val="auto"/>
          <w:sz w:val="23"/>
          <w:szCs w:val="23"/>
        </w:rPr>
        <w:t xml:space="preserve"> </w:t>
      </w:r>
      <w:proofErr w:type="spellStart"/>
      <w:r>
        <w:rPr>
          <w:color w:val="auto"/>
          <w:sz w:val="23"/>
          <w:szCs w:val="23"/>
        </w:rPr>
        <w:t>ἔχουσιν</w:t>
      </w:r>
      <w:proofErr w:type="spellEnd"/>
      <w:r>
        <w:rPr>
          <w:color w:val="auto"/>
          <w:sz w:val="23"/>
          <w:szCs w:val="23"/>
        </w:rPr>
        <w:t xml:space="preserve">, </w:t>
      </w:r>
    </w:p>
    <w:p w14:paraId="1C9FDFEA" w14:textId="77777777" w:rsidR="008F62D4" w:rsidRDefault="008F62D4" w:rsidP="008F62D4">
      <w:pPr>
        <w:pStyle w:val="Default"/>
        <w:rPr>
          <w:color w:val="auto"/>
          <w:sz w:val="23"/>
          <w:szCs w:val="23"/>
        </w:rPr>
      </w:pPr>
      <w:proofErr w:type="spellStart"/>
      <w:proofErr w:type="gramStart"/>
      <w:r>
        <w:rPr>
          <w:color w:val="auto"/>
          <w:sz w:val="23"/>
          <w:szCs w:val="23"/>
        </w:rPr>
        <w:t>ἠμὲν</w:t>
      </w:r>
      <w:proofErr w:type="spellEnd"/>
      <w:proofErr w:type="gramEnd"/>
      <w:r>
        <w:rPr>
          <w:color w:val="auto"/>
          <w:sz w:val="23"/>
          <w:szCs w:val="23"/>
        </w:rPr>
        <w:t xml:space="preserve"> </w:t>
      </w:r>
      <w:proofErr w:type="spellStart"/>
      <w:r>
        <w:rPr>
          <w:color w:val="auto"/>
          <w:sz w:val="23"/>
          <w:szCs w:val="23"/>
        </w:rPr>
        <w:t>κυδῆν</w:t>
      </w:r>
      <w:proofErr w:type="spellEnd"/>
      <w:r>
        <w:rPr>
          <w:color w:val="auto"/>
          <w:sz w:val="23"/>
          <w:szCs w:val="23"/>
        </w:rPr>
        <w:t xml:space="preserve">αι </w:t>
      </w:r>
      <w:proofErr w:type="spellStart"/>
      <w:r>
        <w:rPr>
          <w:color w:val="auto"/>
          <w:sz w:val="23"/>
          <w:szCs w:val="23"/>
        </w:rPr>
        <w:t>θνητὸν</w:t>
      </w:r>
      <w:proofErr w:type="spellEnd"/>
      <w:r>
        <w:rPr>
          <w:color w:val="auto"/>
          <w:sz w:val="23"/>
          <w:szCs w:val="23"/>
        </w:rPr>
        <w:t xml:space="preserve"> β</w:t>
      </w:r>
      <w:proofErr w:type="spellStart"/>
      <w:r>
        <w:rPr>
          <w:color w:val="auto"/>
          <w:sz w:val="23"/>
          <w:szCs w:val="23"/>
        </w:rPr>
        <w:t>ροτὸν</w:t>
      </w:r>
      <w:proofErr w:type="spellEnd"/>
      <w:r>
        <w:rPr>
          <w:color w:val="auto"/>
          <w:sz w:val="23"/>
          <w:szCs w:val="23"/>
        </w:rPr>
        <w:t xml:space="preserve"> </w:t>
      </w:r>
      <w:proofErr w:type="spellStart"/>
      <w:r>
        <w:rPr>
          <w:color w:val="auto"/>
          <w:sz w:val="23"/>
          <w:szCs w:val="23"/>
        </w:rPr>
        <w:t>ἠδὲ</w:t>
      </w:r>
      <w:proofErr w:type="spellEnd"/>
      <w:r>
        <w:rPr>
          <w:color w:val="auto"/>
          <w:sz w:val="23"/>
          <w:szCs w:val="23"/>
        </w:rPr>
        <w:t xml:space="preserve"> κα</w:t>
      </w:r>
      <w:proofErr w:type="spellStart"/>
      <w:r>
        <w:rPr>
          <w:color w:val="auto"/>
          <w:sz w:val="23"/>
          <w:szCs w:val="23"/>
        </w:rPr>
        <w:t>κῶσ</w:t>
      </w:r>
      <w:proofErr w:type="spellEnd"/>
      <w:r>
        <w:rPr>
          <w:color w:val="auto"/>
          <w:sz w:val="23"/>
          <w:szCs w:val="23"/>
        </w:rPr>
        <w:t xml:space="preserve">αι. </w:t>
      </w:r>
    </w:p>
    <w:p w14:paraId="3C5DC636" w14:textId="77777777" w:rsidR="008F62D4" w:rsidRDefault="008F62D4" w:rsidP="008F62D4">
      <w:pPr>
        <w:pStyle w:val="Default"/>
        <w:rPr>
          <w:color w:val="auto"/>
          <w:sz w:val="23"/>
          <w:szCs w:val="23"/>
        </w:rPr>
      </w:pPr>
      <w:r>
        <w:rPr>
          <w:color w:val="auto"/>
          <w:sz w:val="23"/>
          <w:szCs w:val="23"/>
        </w:rPr>
        <w:t>’</w:t>
      </w:r>
      <w:proofErr w:type="spellStart"/>
      <w:proofErr w:type="gramStart"/>
      <w:r>
        <w:rPr>
          <w:color w:val="auto"/>
          <w:sz w:val="23"/>
          <w:szCs w:val="23"/>
        </w:rPr>
        <w:t>ὣς</w:t>
      </w:r>
      <w:proofErr w:type="spellEnd"/>
      <w:proofErr w:type="gramEnd"/>
      <w:r>
        <w:rPr>
          <w:color w:val="auto"/>
          <w:sz w:val="23"/>
          <w:szCs w:val="23"/>
        </w:rPr>
        <w:t xml:space="preserve"> </w:t>
      </w:r>
      <w:proofErr w:type="spellStart"/>
      <w:r>
        <w:rPr>
          <w:color w:val="auto"/>
          <w:sz w:val="23"/>
          <w:szCs w:val="23"/>
        </w:rPr>
        <w:t>ἄρ</w:t>
      </w:r>
      <w:proofErr w:type="spellEnd"/>
      <w:r>
        <w:rPr>
          <w:color w:val="auto"/>
          <w:sz w:val="23"/>
          <w:szCs w:val="23"/>
        </w:rPr>
        <w:t xml:space="preserve">α </w:t>
      </w:r>
      <w:proofErr w:type="spellStart"/>
      <w:r>
        <w:rPr>
          <w:color w:val="auto"/>
          <w:sz w:val="23"/>
          <w:szCs w:val="23"/>
        </w:rPr>
        <w:t>φωνήσ</w:t>
      </w:r>
      <w:proofErr w:type="spellEnd"/>
      <w:r>
        <w:rPr>
          <w:color w:val="auto"/>
          <w:sz w:val="23"/>
          <w:szCs w:val="23"/>
        </w:rPr>
        <w:t xml:space="preserve">ας κατ᾽ </w:t>
      </w:r>
      <w:proofErr w:type="spellStart"/>
      <w:r>
        <w:rPr>
          <w:color w:val="auto"/>
          <w:sz w:val="23"/>
          <w:szCs w:val="23"/>
        </w:rPr>
        <w:t>ἄρ</w:t>
      </w:r>
      <w:proofErr w:type="spellEnd"/>
      <w:r>
        <w:rPr>
          <w:color w:val="auto"/>
          <w:sz w:val="23"/>
          <w:szCs w:val="23"/>
        </w:rPr>
        <w:t xml:space="preserve">᾽ </w:t>
      </w:r>
      <w:proofErr w:type="spellStart"/>
      <w:r>
        <w:rPr>
          <w:color w:val="auto"/>
          <w:sz w:val="23"/>
          <w:szCs w:val="23"/>
        </w:rPr>
        <w:t>ἕζετο</w:t>
      </w:r>
      <w:proofErr w:type="spellEnd"/>
      <w:r>
        <w:rPr>
          <w:color w:val="auto"/>
          <w:sz w:val="23"/>
          <w:szCs w:val="23"/>
        </w:rPr>
        <w:t xml:space="preserve"> </w:t>
      </w:r>
      <w:proofErr w:type="spellStart"/>
      <w:r>
        <w:rPr>
          <w:color w:val="auto"/>
          <w:sz w:val="23"/>
          <w:szCs w:val="23"/>
        </w:rPr>
        <w:t>Τηλέμ</w:t>
      </w:r>
      <w:proofErr w:type="spellEnd"/>
      <w:r>
        <w:rPr>
          <w:color w:val="auto"/>
          <w:sz w:val="23"/>
          <w:szCs w:val="23"/>
        </w:rPr>
        <w:t xml:space="preserve">αχος </w:t>
      </w:r>
      <w:proofErr w:type="spellStart"/>
      <w:r>
        <w:rPr>
          <w:color w:val="auto"/>
          <w:sz w:val="23"/>
          <w:szCs w:val="23"/>
        </w:rPr>
        <w:t>δὲ</w:t>
      </w:r>
      <w:proofErr w:type="spellEnd"/>
      <w:r>
        <w:rPr>
          <w:color w:val="auto"/>
          <w:sz w:val="23"/>
          <w:szCs w:val="23"/>
        </w:rPr>
        <w:t xml:space="preserve"> </w:t>
      </w:r>
    </w:p>
    <w:p w14:paraId="7489D3EA" w14:textId="77777777" w:rsidR="008F62D4" w:rsidRDefault="008F62D4" w:rsidP="008F62D4">
      <w:pPr>
        <w:pStyle w:val="Default"/>
        <w:rPr>
          <w:color w:val="auto"/>
          <w:sz w:val="23"/>
          <w:szCs w:val="23"/>
        </w:rPr>
      </w:pPr>
      <w:proofErr w:type="spellStart"/>
      <w:proofErr w:type="gramStart"/>
      <w:r>
        <w:rPr>
          <w:color w:val="auto"/>
          <w:sz w:val="23"/>
          <w:szCs w:val="23"/>
        </w:rPr>
        <w:t>ἀμφιχυθεὶς</w:t>
      </w:r>
      <w:proofErr w:type="spellEnd"/>
      <w:proofErr w:type="gramEnd"/>
      <w:r>
        <w:rPr>
          <w:color w:val="auto"/>
          <w:sz w:val="23"/>
          <w:szCs w:val="23"/>
        </w:rPr>
        <w:t xml:space="preserve"> πα</w:t>
      </w:r>
      <w:proofErr w:type="spellStart"/>
      <w:r>
        <w:rPr>
          <w:color w:val="auto"/>
          <w:sz w:val="23"/>
          <w:szCs w:val="23"/>
        </w:rPr>
        <w:t>τέρ</w:t>
      </w:r>
      <w:proofErr w:type="spellEnd"/>
      <w:r>
        <w:rPr>
          <w:color w:val="auto"/>
          <w:sz w:val="23"/>
          <w:szCs w:val="23"/>
        </w:rPr>
        <w:t xml:space="preserve">᾽ </w:t>
      </w:r>
      <w:proofErr w:type="spellStart"/>
      <w:r>
        <w:rPr>
          <w:color w:val="auto"/>
          <w:sz w:val="23"/>
          <w:szCs w:val="23"/>
        </w:rPr>
        <w:t>ἐσθλὸν</w:t>
      </w:r>
      <w:proofErr w:type="spellEnd"/>
      <w:r>
        <w:rPr>
          <w:color w:val="auto"/>
          <w:sz w:val="23"/>
          <w:szCs w:val="23"/>
        </w:rPr>
        <w:t xml:space="preserve"> </w:t>
      </w:r>
      <w:proofErr w:type="spellStart"/>
      <w:r>
        <w:rPr>
          <w:color w:val="auto"/>
          <w:sz w:val="23"/>
          <w:szCs w:val="23"/>
        </w:rPr>
        <w:t>ὀδύρετο</w:t>
      </w:r>
      <w:proofErr w:type="spellEnd"/>
      <w:r>
        <w:rPr>
          <w:color w:val="auto"/>
          <w:sz w:val="23"/>
          <w:szCs w:val="23"/>
        </w:rPr>
        <w:t xml:space="preserve">, </w:t>
      </w:r>
      <w:proofErr w:type="spellStart"/>
      <w:r>
        <w:rPr>
          <w:color w:val="auto"/>
          <w:sz w:val="23"/>
          <w:szCs w:val="23"/>
        </w:rPr>
        <w:t>δάκρυ</w:t>
      </w:r>
      <w:proofErr w:type="spellEnd"/>
      <w:r>
        <w:rPr>
          <w:color w:val="auto"/>
          <w:sz w:val="23"/>
          <w:szCs w:val="23"/>
        </w:rPr>
        <w:t xml:space="preserve">α </w:t>
      </w:r>
      <w:proofErr w:type="spellStart"/>
      <w:r>
        <w:rPr>
          <w:color w:val="auto"/>
          <w:sz w:val="23"/>
          <w:szCs w:val="23"/>
        </w:rPr>
        <w:t>λεί</w:t>
      </w:r>
      <w:proofErr w:type="spellEnd"/>
      <w:r>
        <w:rPr>
          <w:color w:val="auto"/>
          <w:sz w:val="23"/>
          <w:szCs w:val="23"/>
        </w:rPr>
        <w:t xml:space="preserve">βων, </w:t>
      </w:r>
    </w:p>
    <w:p w14:paraId="6693B117" w14:textId="77777777" w:rsidR="008F62D4" w:rsidRDefault="008F62D4" w:rsidP="008F62D4">
      <w:pPr>
        <w:pStyle w:val="Default"/>
        <w:rPr>
          <w:color w:val="auto"/>
          <w:sz w:val="23"/>
          <w:szCs w:val="23"/>
        </w:rPr>
      </w:pPr>
      <w:proofErr w:type="spellStart"/>
      <w:proofErr w:type="gramStart"/>
      <w:r>
        <w:rPr>
          <w:color w:val="auto"/>
          <w:sz w:val="23"/>
          <w:szCs w:val="23"/>
        </w:rPr>
        <w:t>ἀμφοτέροισι</w:t>
      </w:r>
      <w:proofErr w:type="spellEnd"/>
      <w:proofErr w:type="gramEnd"/>
      <w:r>
        <w:rPr>
          <w:color w:val="auto"/>
          <w:sz w:val="23"/>
          <w:szCs w:val="23"/>
        </w:rPr>
        <w:t xml:space="preserve"> </w:t>
      </w:r>
      <w:proofErr w:type="spellStart"/>
      <w:r>
        <w:rPr>
          <w:color w:val="auto"/>
          <w:sz w:val="23"/>
          <w:szCs w:val="23"/>
        </w:rPr>
        <w:t>δὲ</w:t>
      </w:r>
      <w:proofErr w:type="spellEnd"/>
      <w:r>
        <w:rPr>
          <w:color w:val="auto"/>
          <w:sz w:val="23"/>
          <w:szCs w:val="23"/>
        </w:rPr>
        <w:t xml:space="preserve"> </w:t>
      </w:r>
      <w:proofErr w:type="spellStart"/>
      <w:r>
        <w:rPr>
          <w:color w:val="auto"/>
          <w:sz w:val="23"/>
          <w:szCs w:val="23"/>
        </w:rPr>
        <w:t>τοῖσιν</w:t>
      </w:r>
      <w:proofErr w:type="spellEnd"/>
      <w:r>
        <w:rPr>
          <w:color w:val="auto"/>
          <w:sz w:val="23"/>
          <w:szCs w:val="23"/>
        </w:rPr>
        <w:t xml:space="preserve"> </w:t>
      </w:r>
      <w:proofErr w:type="spellStart"/>
      <w:r>
        <w:rPr>
          <w:color w:val="auto"/>
          <w:sz w:val="23"/>
          <w:szCs w:val="23"/>
        </w:rPr>
        <w:t>ὑφ</w:t>
      </w:r>
      <w:proofErr w:type="spellEnd"/>
      <w:r>
        <w:rPr>
          <w:color w:val="auto"/>
          <w:sz w:val="23"/>
          <w:szCs w:val="23"/>
        </w:rPr>
        <w:t xml:space="preserve">᾽ </w:t>
      </w:r>
      <w:proofErr w:type="spellStart"/>
      <w:r>
        <w:rPr>
          <w:color w:val="auto"/>
          <w:sz w:val="23"/>
          <w:szCs w:val="23"/>
        </w:rPr>
        <w:t>ἵμερος</w:t>
      </w:r>
      <w:proofErr w:type="spellEnd"/>
      <w:r>
        <w:rPr>
          <w:color w:val="auto"/>
          <w:sz w:val="23"/>
          <w:szCs w:val="23"/>
        </w:rPr>
        <w:t xml:space="preserve"> </w:t>
      </w:r>
      <w:proofErr w:type="spellStart"/>
      <w:r>
        <w:rPr>
          <w:color w:val="auto"/>
          <w:sz w:val="23"/>
          <w:szCs w:val="23"/>
        </w:rPr>
        <w:t>ὦρτο</w:t>
      </w:r>
      <w:proofErr w:type="spellEnd"/>
      <w:r>
        <w:rPr>
          <w:color w:val="auto"/>
          <w:sz w:val="23"/>
          <w:szCs w:val="23"/>
        </w:rPr>
        <w:t xml:space="preserve"> </w:t>
      </w:r>
      <w:proofErr w:type="spellStart"/>
      <w:r>
        <w:rPr>
          <w:color w:val="auto"/>
          <w:sz w:val="23"/>
          <w:szCs w:val="23"/>
        </w:rPr>
        <w:t>γόοιο</w:t>
      </w:r>
      <w:proofErr w:type="spellEnd"/>
      <w:r>
        <w:rPr>
          <w:color w:val="auto"/>
          <w:sz w:val="23"/>
          <w:szCs w:val="23"/>
        </w:rPr>
        <w:t xml:space="preserve">· </w:t>
      </w:r>
    </w:p>
    <w:p w14:paraId="4AFDAD93" w14:textId="77777777" w:rsidR="008F62D4" w:rsidRDefault="008F62D4" w:rsidP="008F62D4">
      <w:pPr>
        <w:pStyle w:val="Default"/>
        <w:rPr>
          <w:color w:val="auto"/>
          <w:sz w:val="23"/>
          <w:szCs w:val="23"/>
        </w:rPr>
      </w:pPr>
      <w:proofErr w:type="spellStart"/>
      <w:proofErr w:type="gramStart"/>
      <w:r>
        <w:rPr>
          <w:color w:val="auto"/>
          <w:sz w:val="23"/>
          <w:szCs w:val="23"/>
        </w:rPr>
        <w:t>κλ</w:t>
      </w:r>
      <w:proofErr w:type="spellEnd"/>
      <w:r>
        <w:rPr>
          <w:color w:val="auto"/>
          <w:sz w:val="23"/>
          <w:szCs w:val="23"/>
        </w:rPr>
        <w:t>αῖον</w:t>
      </w:r>
      <w:proofErr w:type="gramEnd"/>
      <w:r>
        <w:rPr>
          <w:color w:val="auto"/>
          <w:sz w:val="23"/>
          <w:szCs w:val="23"/>
        </w:rPr>
        <w:t xml:space="preserve"> </w:t>
      </w:r>
      <w:proofErr w:type="spellStart"/>
      <w:r>
        <w:rPr>
          <w:color w:val="auto"/>
          <w:sz w:val="23"/>
          <w:szCs w:val="23"/>
        </w:rPr>
        <w:t>δὲ</w:t>
      </w:r>
      <w:proofErr w:type="spellEnd"/>
      <w:r>
        <w:rPr>
          <w:color w:val="auto"/>
          <w:sz w:val="23"/>
          <w:szCs w:val="23"/>
        </w:rPr>
        <w:t xml:space="preserve"> </w:t>
      </w:r>
      <w:proofErr w:type="spellStart"/>
      <w:r>
        <w:rPr>
          <w:color w:val="auto"/>
          <w:sz w:val="23"/>
          <w:szCs w:val="23"/>
        </w:rPr>
        <w:t>λιγέως</w:t>
      </w:r>
      <w:proofErr w:type="spellEnd"/>
      <w:r>
        <w:rPr>
          <w:color w:val="auto"/>
          <w:sz w:val="23"/>
          <w:szCs w:val="23"/>
        </w:rPr>
        <w:t xml:space="preserve">, </w:t>
      </w:r>
      <w:proofErr w:type="spellStart"/>
      <w:r>
        <w:rPr>
          <w:color w:val="auto"/>
          <w:sz w:val="23"/>
          <w:szCs w:val="23"/>
        </w:rPr>
        <w:t>ἀδινώτερον</w:t>
      </w:r>
      <w:proofErr w:type="spellEnd"/>
      <w:r>
        <w:rPr>
          <w:color w:val="auto"/>
          <w:sz w:val="23"/>
          <w:szCs w:val="23"/>
        </w:rPr>
        <w:t xml:space="preserve"> ἤ τ᾽ </w:t>
      </w:r>
      <w:proofErr w:type="spellStart"/>
      <w:r>
        <w:rPr>
          <w:color w:val="auto"/>
          <w:sz w:val="23"/>
          <w:szCs w:val="23"/>
        </w:rPr>
        <w:t>οἰωνοί</w:t>
      </w:r>
      <w:proofErr w:type="spellEnd"/>
      <w:r>
        <w:rPr>
          <w:color w:val="auto"/>
          <w:sz w:val="23"/>
          <w:szCs w:val="23"/>
        </w:rPr>
        <w:t xml:space="preserve">, </w:t>
      </w:r>
    </w:p>
    <w:p w14:paraId="00F8C1AA" w14:textId="77777777" w:rsidR="008F62D4" w:rsidRDefault="008F62D4" w:rsidP="008F62D4">
      <w:pPr>
        <w:pStyle w:val="Default"/>
        <w:rPr>
          <w:color w:val="auto"/>
          <w:sz w:val="23"/>
          <w:szCs w:val="23"/>
        </w:rPr>
      </w:pPr>
      <w:proofErr w:type="spellStart"/>
      <w:proofErr w:type="gramStart"/>
      <w:r>
        <w:rPr>
          <w:color w:val="auto"/>
          <w:sz w:val="23"/>
          <w:szCs w:val="23"/>
        </w:rPr>
        <w:t>φῆν</w:t>
      </w:r>
      <w:proofErr w:type="spellEnd"/>
      <w:r>
        <w:rPr>
          <w:color w:val="auto"/>
          <w:sz w:val="23"/>
          <w:szCs w:val="23"/>
        </w:rPr>
        <w:t>αι</w:t>
      </w:r>
      <w:proofErr w:type="gramEnd"/>
      <w:r>
        <w:rPr>
          <w:color w:val="auto"/>
          <w:sz w:val="23"/>
          <w:szCs w:val="23"/>
        </w:rPr>
        <w:t xml:space="preserve"> ἢ α</w:t>
      </w:r>
      <w:proofErr w:type="spellStart"/>
      <w:r>
        <w:rPr>
          <w:color w:val="auto"/>
          <w:sz w:val="23"/>
          <w:szCs w:val="23"/>
        </w:rPr>
        <w:t>ἰγυ</w:t>
      </w:r>
      <w:proofErr w:type="spellEnd"/>
      <w:r>
        <w:rPr>
          <w:color w:val="auto"/>
          <w:sz w:val="23"/>
          <w:szCs w:val="23"/>
        </w:rPr>
        <w:t>πιοὶ γα</w:t>
      </w:r>
      <w:proofErr w:type="spellStart"/>
      <w:r>
        <w:rPr>
          <w:color w:val="auto"/>
          <w:sz w:val="23"/>
          <w:szCs w:val="23"/>
        </w:rPr>
        <w:t>μψώνυχες</w:t>
      </w:r>
      <w:proofErr w:type="spellEnd"/>
      <w:r>
        <w:rPr>
          <w:color w:val="auto"/>
          <w:sz w:val="23"/>
          <w:szCs w:val="23"/>
        </w:rPr>
        <w:t xml:space="preserve">, </w:t>
      </w:r>
      <w:proofErr w:type="spellStart"/>
      <w:r>
        <w:rPr>
          <w:color w:val="auto"/>
          <w:sz w:val="23"/>
          <w:szCs w:val="23"/>
        </w:rPr>
        <w:t>οἷσί</w:t>
      </w:r>
      <w:proofErr w:type="spellEnd"/>
      <w:r>
        <w:rPr>
          <w:color w:val="auto"/>
          <w:sz w:val="23"/>
          <w:szCs w:val="23"/>
        </w:rPr>
        <w:t xml:space="preserve"> </w:t>
      </w:r>
      <w:proofErr w:type="spellStart"/>
      <w:r>
        <w:rPr>
          <w:color w:val="auto"/>
          <w:sz w:val="23"/>
          <w:szCs w:val="23"/>
        </w:rPr>
        <w:t>τε</w:t>
      </w:r>
      <w:proofErr w:type="spellEnd"/>
      <w:r>
        <w:rPr>
          <w:color w:val="auto"/>
          <w:sz w:val="23"/>
          <w:szCs w:val="23"/>
        </w:rPr>
        <w:t xml:space="preserve"> </w:t>
      </w:r>
      <w:proofErr w:type="spellStart"/>
      <w:r>
        <w:rPr>
          <w:color w:val="auto"/>
          <w:sz w:val="23"/>
          <w:szCs w:val="23"/>
        </w:rPr>
        <w:t>τέκν</w:t>
      </w:r>
      <w:proofErr w:type="spellEnd"/>
      <w:r>
        <w:rPr>
          <w:color w:val="auto"/>
          <w:sz w:val="23"/>
          <w:szCs w:val="23"/>
        </w:rPr>
        <w:t xml:space="preserve">α </w:t>
      </w:r>
    </w:p>
    <w:p w14:paraId="622A4164" w14:textId="77777777" w:rsidR="008F62D4" w:rsidRDefault="008F62D4" w:rsidP="008F62D4">
      <w:pPr>
        <w:pStyle w:val="Default"/>
        <w:rPr>
          <w:color w:val="auto"/>
          <w:sz w:val="23"/>
          <w:szCs w:val="23"/>
        </w:rPr>
      </w:pPr>
      <w:proofErr w:type="spellStart"/>
      <w:proofErr w:type="gramStart"/>
      <w:r>
        <w:rPr>
          <w:color w:val="auto"/>
          <w:sz w:val="23"/>
          <w:szCs w:val="23"/>
        </w:rPr>
        <w:t>ἀγρότ</w:t>
      </w:r>
      <w:proofErr w:type="spellEnd"/>
      <w:r>
        <w:rPr>
          <w:color w:val="auto"/>
          <w:sz w:val="23"/>
          <w:szCs w:val="23"/>
        </w:rPr>
        <w:t>αι</w:t>
      </w:r>
      <w:proofErr w:type="gramEnd"/>
      <w:r>
        <w:rPr>
          <w:color w:val="auto"/>
          <w:sz w:val="23"/>
          <w:szCs w:val="23"/>
        </w:rPr>
        <w:t xml:space="preserve"> </w:t>
      </w:r>
      <w:proofErr w:type="spellStart"/>
      <w:r>
        <w:rPr>
          <w:color w:val="auto"/>
          <w:sz w:val="23"/>
          <w:szCs w:val="23"/>
        </w:rPr>
        <w:t>ἐξείλοντο</w:t>
      </w:r>
      <w:proofErr w:type="spellEnd"/>
      <w:r>
        <w:rPr>
          <w:color w:val="auto"/>
          <w:sz w:val="23"/>
          <w:szCs w:val="23"/>
        </w:rPr>
        <w:t xml:space="preserve"> π</w:t>
      </w:r>
      <w:proofErr w:type="spellStart"/>
      <w:r>
        <w:rPr>
          <w:color w:val="auto"/>
          <w:sz w:val="23"/>
          <w:szCs w:val="23"/>
        </w:rPr>
        <w:t>άρος</w:t>
      </w:r>
      <w:proofErr w:type="spellEnd"/>
      <w:r>
        <w:rPr>
          <w:color w:val="auto"/>
          <w:sz w:val="23"/>
          <w:szCs w:val="23"/>
        </w:rPr>
        <w:t xml:space="preserve"> π</w:t>
      </w:r>
      <w:proofErr w:type="spellStart"/>
      <w:r>
        <w:rPr>
          <w:color w:val="auto"/>
          <w:sz w:val="23"/>
          <w:szCs w:val="23"/>
        </w:rPr>
        <w:t>ετεηνὰ</w:t>
      </w:r>
      <w:proofErr w:type="spellEnd"/>
      <w:r>
        <w:rPr>
          <w:color w:val="auto"/>
          <w:sz w:val="23"/>
          <w:szCs w:val="23"/>
        </w:rPr>
        <w:t xml:space="preserve"> </w:t>
      </w:r>
      <w:proofErr w:type="spellStart"/>
      <w:r>
        <w:rPr>
          <w:color w:val="auto"/>
          <w:sz w:val="23"/>
          <w:szCs w:val="23"/>
        </w:rPr>
        <w:t>γενέσθ</w:t>
      </w:r>
      <w:proofErr w:type="spellEnd"/>
      <w:r>
        <w:rPr>
          <w:color w:val="auto"/>
          <w:sz w:val="23"/>
          <w:szCs w:val="23"/>
        </w:rPr>
        <w:t xml:space="preserve">αι· </w:t>
      </w:r>
    </w:p>
    <w:p w14:paraId="0A1B80BC" w14:textId="1EF296DC" w:rsidR="008F62D4" w:rsidRDefault="008F62D4" w:rsidP="008F62D4">
      <w:pPr>
        <w:pStyle w:val="Default"/>
        <w:rPr>
          <w:color w:val="auto"/>
          <w:sz w:val="23"/>
          <w:szCs w:val="23"/>
        </w:rPr>
      </w:pPr>
      <w:proofErr w:type="spellStart"/>
      <w:proofErr w:type="gramStart"/>
      <w:r>
        <w:rPr>
          <w:color w:val="auto"/>
          <w:sz w:val="23"/>
          <w:szCs w:val="23"/>
        </w:rPr>
        <w:t>ὣς</w:t>
      </w:r>
      <w:proofErr w:type="spellEnd"/>
      <w:proofErr w:type="gramEnd"/>
      <w:r>
        <w:rPr>
          <w:color w:val="auto"/>
          <w:sz w:val="23"/>
          <w:szCs w:val="23"/>
        </w:rPr>
        <w:t xml:space="preserve"> </w:t>
      </w:r>
      <w:proofErr w:type="spellStart"/>
      <w:r>
        <w:rPr>
          <w:color w:val="auto"/>
          <w:sz w:val="23"/>
          <w:szCs w:val="23"/>
        </w:rPr>
        <w:t>ἄρ</w:t>
      </w:r>
      <w:proofErr w:type="spellEnd"/>
      <w:r>
        <w:rPr>
          <w:color w:val="auto"/>
          <w:sz w:val="23"/>
          <w:szCs w:val="23"/>
        </w:rPr>
        <w:t xml:space="preserve">α </w:t>
      </w:r>
      <w:proofErr w:type="spellStart"/>
      <w:r>
        <w:rPr>
          <w:color w:val="auto"/>
          <w:sz w:val="23"/>
          <w:szCs w:val="23"/>
        </w:rPr>
        <w:t>τοί</w:t>
      </w:r>
      <w:proofErr w:type="spellEnd"/>
      <w:r>
        <w:rPr>
          <w:color w:val="auto"/>
          <w:sz w:val="23"/>
          <w:szCs w:val="23"/>
        </w:rPr>
        <w:t xml:space="preserve"> γ᾽ </w:t>
      </w:r>
      <w:proofErr w:type="spellStart"/>
      <w:r>
        <w:rPr>
          <w:color w:val="auto"/>
          <w:sz w:val="23"/>
          <w:szCs w:val="23"/>
        </w:rPr>
        <w:t>ἐλεεινὸν</w:t>
      </w:r>
      <w:proofErr w:type="spellEnd"/>
      <w:r>
        <w:rPr>
          <w:color w:val="auto"/>
          <w:sz w:val="23"/>
          <w:szCs w:val="23"/>
        </w:rPr>
        <w:t xml:space="preserve"> ὑπ᾽ </w:t>
      </w:r>
      <w:proofErr w:type="spellStart"/>
      <w:r>
        <w:rPr>
          <w:color w:val="auto"/>
          <w:sz w:val="23"/>
          <w:szCs w:val="23"/>
        </w:rPr>
        <w:t>ὀφρύσι</w:t>
      </w:r>
      <w:proofErr w:type="spellEnd"/>
      <w:r>
        <w:rPr>
          <w:color w:val="auto"/>
          <w:sz w:val="23"/>
          <w:szCs w:val="23"/>
        </w:rPr>
        <w:t xml:space="preserve"> </w:t>
      </w:r>
      <w:proofErr w:type="spellStart"/>
      <w:r>
        <w:rPr>
          <w:color w:val="auto"/>
          <w:sz w:val="23"/>
          <w:szCs w:val="23"/>
        </w:rPr>
        <w:t>δάκρυον</w:t>
      </w:r>
      <w:proofErr w:type="spellEnd"/>
      <w:r>
        <w:rPr>
          <w:color w:val="auto"/>
          <w:sz w:val="23"/>
          <w:szCs w:val="23"/>
        </w:rPr>
        <w:t xml:space="preserve"> </w:t>
      </w:r>
      <w:proofErr w:type="spellStart"/>
      <w:r>
        <w:rPr>
          <w:color w:val="auto"/>
          <w:sz w:val="23"/>
          <w:szCs w:val="23"/>
        </w:rPr>
        <w:t>εἶ</w:t>
      </w:r>
      <w:proofErr w:type="spellEnd"/>
      <w:r>
        <w:rPr>
          <w:color w:val="auto"/>
          <w:sz w:val="23"/>
          <w:szCs w:val="23"/>
        </w:rPr>
        <w:t xml:space="preserve">βον. </w:t>
      </w:r>
    </w:p>
    <w:p w14:paraId="5B923D2D" w14:textId="77777777" w:rsidR="008F62D4" w:rsidRDefault="008F62D4" w:rsidP="008F62D4">
      <w:pPr>
        <w:pStyle w:val="Default"/>
        <w:rPr>
          <w:color w:val="auto"/>
          <w:sz w:val="23"/>
          <w:szCs w:val="23"/>
        </w:rPr>
      </w:pPr>
    </w:p>
    <w:p w14:paraId="5C265E59" w14:textId="34DF39E9" w:rsidR="008F62D4" w:rsidRDefault="008F62D4" w:rsidP="008F62D4">
      <w:pPr>
        <w:pStyle w:val="Default"/>
        <w:rPr>
          <w:color w:val="auto"/>
          <w:sz w:val="23"/>
          <w:szCs w:val="23"/>
        </w:rPr>
      </w:pPr>
      <w:r>
        <w:rPr>
          <w:color w:val="auto"/>
          <w:sz w:val="23"/>
          <w:szCs w:val="23"/>
        </w:rPr>
        <w:t>(</w:t>
      </w:r>
      <w:r>
        <w:rPr>
          <w:i/>
          <w:iCs/>
          <w:color w:val="auto"/>
          <w:sz w:val="23"/>
          <w:szCs w:val="23"/>
        </w:rPr>
        <w:t>Odyssey</w:t>
      </w:r>
      <w:r>
        <w:rPr>
          <w:color w:val="auto"/>
          <w:sz w:val="23"/>
          <w:szCs w:val="23"/>
        </w:rPr>
        <w:t xml:space="preserve">, 16.202-219) </w:t>
      </w:r>
    </w:p>
    <w:p w14:paraId="72BD6D44" w14:textId="77777777" w:rsidR="00BC7C51" w:rsidRDefault="00BC7C51" w:rsidP="008F62D4">
      <w:pPr>
        <w:pStyle w:val="Default"/>
        <w:rPr>
          <w:color w:val="auto"/>
          <w:sz w:val="23"/>
          <w:szCs w:val="23"/>
        </w:rPr>
      </w:pPr>
    </w:p>
    <w:p w14:paraId="46FE630F" w14:textId="1972919E" w:rsidR="008F62D4" w:rsidRDefault="008F62D4" w:rsidP="008F62D4">
      <w:pPr>
        <w:pStyle w:val="Default"/>
        <w:numPr>
          <w:ilvl w:val="0"/>
          <w:numId w:val="7"/>
        </w:numPr>
        <w:spacing w:after="88"/>
        <w:rPr>
          <w:color w:val="auto"/>
          <w:sz w:val="22"/>
          <w:szCs w:val="22"/>
        </w:rPr>
      </w:pPr>
      <w:r>
        <w:rPr>
          <w:color w:val="auto"/>
          <w:sz w:val="22"/>
          <w:szCs w:val="22"/>
        </w:rPr>
        <w:t>‘</w:t>
      </w:r>
      <w:proofErr w:type="spellStart"/>
      <w:r>
        <w:rPr>
          <w:color w:val="auto"/>
          <w:sz w:val="22"/>
          <w:szCs w:val="22"/>
        </w:rPr>
        <w:t>Τηλέμ</w:t>
      </w:r>
      <w:proofErr w:type="spellEnd"/>
      <w:r>
        <w:rPr>
          <w:color w:val="auto"/>
          <w:sz w:val="22"/>
          <w:szCs w:val="22"/>
        </w:rPr>
        <w:t xml:space="preserve">αχ᾽… </w:t>
      </w:r>
      <w:proofErr w:type="spellStart"/>
      <w:r>
        <w:rPr>
          <w:color w:val="auto"/>
          <w:sz w:val="22"/>
          <w:szCs w:val="22"/>
        </w:rPr>
        <w:t>εἵμ</w:t>
      </w:r>
      <w:proofErr w:type="spellEnd"/>
      <w:r>
        <w:rPr>
          <w:color w:val="auto"/>
          <w:sz w:val="22"/>
          <w:szCs w:val="22"/>
        </w:rPr>
        <w:t xml:space="preserve">ατ᾽ </w:t>
      </w:r>
      <w:proofErr w:type="spellStart"/>
      <w:r>
        <w:rPr>
          <w:color w:val="auto"/>
          <w:sz w:val="22"/>
          <w:szCs w:val="22"/>
        </w:rPr>
        <w:t>ἔχοντι</w:t>
      </w:r>
      <w:proofErr w:type="spellEnd"/>
      <w:r>
        <w:rPr>
          <w:color w:val="auto"/>
          <w:sz w:val="22"/>
          <w:szCs w:val="22"/>
        </w:rPr>
        <w:t>. (</w:t>
      </w:r>
      <w:proofErr w:type="gramStart"/>
      <w:r>
        <w:rPr>
          <w:color w:val="auto"/>
          <w:sz w:val="22"/>
          <w:szCs w:val="22"/>
        </w:rPr>
        <w:t>lines</w:t>
      </w:r>
      <w:proofErr w:type="gramEnd"/>
      <w:r>
        <w:rPr>
          <w:color w:val="auto"/>
          <w:sz w:val="22"/>
          <w:szCs w:val="22"/>
        </w:rPr>
        <w:t xml:space="preserve"> 1-9): How does Odysseus explain the state of his appearance to Telemachus? (4 marks) </w:t>
      </w:r>
    </w:p>
    <w:p w14:paraId="282B116A" w14:textId="77777777" w:rsidR="008F62D4" w:rsidRDefault="008F62D4" w:rsidP="008F62D4">
      <w:pPr>
        <w:pStyle w:val="Default"/>
        <w:numPr>
          <w:ilvl w:val="0"/>
          <w:numId w:val="7"/>
        </w:numPr>
        <w:spacing w:after="88"/>
        <w:rPr>
          <w:color w:val="auto"/>
          <w:sz w:val="22"/>
          <w:szCs w:val="22"/>
        </w:rPr>
      </w:pPr>
      <w:r>
        <w:rPr>
          <w:color w:val="auto"/>
          <w:sz w:val="22"/>
          <w:szCs w:val="22"/>
        </w:rPr>
        <w:t xml:space="preserve">Translate </w:t>
      </w:r>
      <w:proofErr w:type="spellStart"/>
      <w:r>
        <w:rPr>
          <w:color w:val="auto"/>
          <w:sz w:val="22"/>
          <w:szCs w:val="22"/>
        </w:rPr>
        <w:t>ἠμὲν</w:t>
      </w:r>
      <w:proofErr w:type="spellEnd"/>
      <w:r>
        <w:rPr>
          <w:color w:val="auto"/>
          <w:sz w:val="22"/>
          <w:szCs w:val="22"/>
        </w:rPr>
        <w:t xml:space="preserve"> </w:t>
      </w:r>
      <w:proofErr w:type="spellStart"/>
      <w:r>
        <w:rPr>
          <w:color w:val="auto"/>
          <w:sz w:val="22"/>
          <w:szCs w:val="22"/>
        </w:rPr>
        <w:t>κυδῆν</w:t>
      </w:r>
      <w:proofErr w:type="spellEnd"/>
      <w:r>
        <w:rPr>
          <w:color w:val="auto"/>
          <w:sz w:val="22"/>
          <w:szCs w:val="22"/>
        </w:rPr>
        <w:t xml:space="preserve">αι…ὦρτο </w:t>
      </w:r>
      <w:proofErr w:type="spellStart"/>
      <w:r>
        <w:rPr>
          <w:color w:val="auto"/>
          <w:sz w:val="22"/>
          <w:szCs w:val="22"/>
        </w:rPr>
        <w:t>γόοιο</w:t>
      </w:r>
      <w:proofErr w:type="spellEnd"/>
      <w:r>
        <w:rPr>
          <w:color w:val="auto"/>
          <w:sz w:val="22"/>
          <w:szCs w:val="22"/>
        </w:rPr>
        <w:t xml:space="preserve"> (lines 10-13). (5 marks) </w:t>
      </w:r>
    </w:p>
    <w:p w14:paraId="1747D69E" w14:textId="6746085C" w:rsidR="008F62D4" w:rsidRDefault="008F62D4" w:rsidP="008F62D4">
      <w:pPr>
        <w:pStyle w:val="Default"/>
        <w:numPr>
          <w:ilvl w:val="0"/>
          <w:numId w:val="7"/>
        </w:numPr>
        <w:rPr>
          <w:color w:val="auto"/>
          <w:sz w:val="22"/>
          <w:szCs w:val="22"/>
        </w:rPr>
      </w:pPr>
      <w:proofErr w:type="spellStart"/>
      <w:proofErr w:type="gramStart"/>
      <w:r>
        <w:rPr>
          <w:color w:val="auto"/>
          <w:sz w:val="22"/>
          <w:szCs w:val="22"/>
        </w:rPr>
        <w:t>κλ</w:t>
      </w:r>
      <w:proofErr w:type="spellEnd"/>
      <w:r>
        <w:rPr>
          <w:color w:val="auto"/>
          <w:sz w:val="22"/>
          <w:szCs w:val="22"/>
        </w:rPr>
        <w:t>αῖον</w:t>
      </w:r>
      <w:proofErr w:type="gramEnd"/>
      <w:r>
        <w:rPr>
          <w:color w:val="auto"/>
          <w:sz w:val="22"/>
          <w:szCs w:val="22"/>
        </w:rPr>
        <w:t xml:space="preserve"> </w:t>
      </w:r>
      <w:proofErr w:type="spellStart"/>
      <w:r>
        <w:rPr>
          <w:color w:val="auto"/>
          <w:sz w:val="22"/>
          <w:szCs w:val="22"/>
        </w:rPr>
        <w:t>δὲ</w:t>
      </w:r>
      <w:proofErr w:type="spellEnd"/>
      <w:r>
        <w:rPr>
          <w:color w:val="auto"/>
          <w:sz w:val="22"/>
          <w:szCs w:val="22"/>
        </w:rPr>
        <w:t xml:space="preserve"> </w:t>
      </w:r>
      <w:proofErr w:type="spellStart"/>
      <w:r>
        <w:rPr>
          <w:color w:val="auto"/>
          <w:sz w:val="22"/>
          <w:szCs w:val="22"/>
        </w:rPr>
        <w:t>λιγέως</w:t>
      </w:r>
      <w:proofErr w:type="spellEnd"/>
      <w:r>
        <w:rPr>
          <w:color w:val="auto"/>
          <w:sz w:val="22"/>
          <w:szCs w:val="22"/>
        </w:rPr>
        <w:t xml:space="preserve">… </w:t>
      </w:r>
      <w:proofErr w:type="spellStart"/>
      <w:r>
        <w:rPr>
          <w:color w:val="auto"/>
          <w:sz w:val="22"/>
          <w:szCs w:val="22"/>
        </w:rPr>
        <w:t>δάκρυον</w:t>
      </w:r>
      <w:proofErr w:type="spellEnd"/>
      <w:r>
        <w:rPr>
          <w:color w:val="auto"/>
          <w:sz w:val="22"/>
          <w:szCs w:val="22"/>
        </w:rPr>
        <w:t xml:space="preserve"> </w:t>
      </w:r>
      <w:proofErr w:type="spellStart"/>
      <w:r>
        <w:rPr>
          <w:color w:val="auto"/>
          <w:sz w:val="22"/>
          <w:szCs w:val="22"/>
        </w:rPr>
        <w:t>εἶ</w:t>
      </w:r>
      <w:proofErr w:type="spellEnd"/>
      <w:r>
        <w:rPr>
          <w:color w:val="auto"/>
          <w:sz w:val="22"/>
          <w:szCs w:val="22"/>
        </w:rPr>
        <w:t xml:space="preserve">βον (lines 14-17): Give details of the comparison Homer makes here, and how reinforces the emotionality of the scene. (5 marks) </w:t>
      </w:r>
    </w:p>
    <w:p w14:paraId="3B2AC5E5" w14:textId="6D78F166" w:rsidR="008F62D4" w:rsidRDefault="008F62D4" w:rsidP="008F62D4">
      <w:pPr>
        <w:pStyle w:val="Default"/>
        <w:rPr>
          <w:color w:val="auto"/>
          <w:sz w:val="22"/>
          <w:szCs w:val="22"/>
        </w:rPr>
      </w:pPr>
    </w:p>
    <w:p w14:paraId="7ADB1BA4" w14:textId="42C059A4" w:rsidR="008F62D4" w:rsidRDefault="008F62D4" w:rsidP="008F62D4">
      <w:pPr>
        <w:pStyle w:val="Default"/>
        <w:rPr>
          <w:color w:val="auto"/>
          <w:sz w:val="22"/>
          <w:szCs w:val="22"/>
        </w:rPr>
      </w:pPr>
    </w:p>
    <w:p w14:paraId="683BB42E" w14:textId="557C2D1D" w:rsidR="008F62D4" w:rsidRDefault="008F62D4" w:rsidP="008F62D4">
      <w:pPr>
        <w:pStyle w:val="Default"/>
        <w:rPr>
          <w:color w:val="auto"/>
          <w:sz w:val="22"/>
          <w:szCs w:val="22"/>
        </w:rPr>
      </w:pPr>
    </w:p>
    <w:p w14:paraId="17DB9AAA" w14:textId="5EC9192A" w:rsidR="008F62D4" w:rsidRDefault="008F62D4" w:rsidP="008F62D4">
      <w:pPr>
        <w:pStyle w:val="Default"/>
        <w:rPr>
          <w:color w:val="auto"/>
          <w:sz w:val="22"/>
          <w:szCs w:val="22"/>
        </w:rPr>
      </w:pPr>
    </w:p>
    <w:p w14:paraId="328305D5" w14:textId="77777777" w:rsidR="00BC7C51" w:rsidRDefault="00BC7C51" w:rsidP="008F62D4">
      <w:pPr>
        <w:pStyle w:val="Default"/>
        <w:rPr>
          <w:rFonts w:cstheme="minorBidi"/>
          <w:color w:val="auto"/>
        </w:rPr>
      </w:pPr>
    </w:p>
    <w:p w14:paraId="399A8865" w14:textId="77777777" w:rsidR="00BC7C51" w:rsidRDefault="00BC7C51" w:rsidP="008F62D4">
      <w:pPr>
        <w:pStyle w:val="Default"/>
        <w:rPr>
          <w:rFonts w:cstheme="minorBidi"/>
          <w:color w:val="auto"/>
        </w:rPr>
      </w:pPr>
    </w:p>
    <w:p w14:paraId="61880892" w14:textId="77777777" w:rsidR="00BC7C51" w:rsidRDefault="00BC7C51" w:rsidP="008F62D4">
      <w:pPr>
        <w:pStyle w:val="Default"/>
        <w:rPr>
          <w:rFonts w:cstheme="minorBidi"/>
          <w:color w:val="auto"/>
        </w:rPr>
      </w:pPr>
    </w:p>
    <w:p w14:paraId="4F2E0EE6" w14:textId="77777777" w:rsidR="00941C04" w:rsidRDefault="00941C04" w:rsidP="008F62D4">
      <w:pPr>
        <w:pStyle w:val="Default"/>
        <w:rPr>
          <w:rFonts w:cstheme="minorBidi"/>
          <w:color w:val="auto"/>
        </w:rPr>
      </w:pPr>
    </w:p>
    <w:p w14:paraId="1FB75505" w14:textId="77777777" w:rsidR="00941C04" w:rsidRDefault="00941C04" w:rsidP="008F62D4">
      <w:pPr>
        <w:pStyle w:val="Default"/>
        <w:rPr>
          <w:rFonts w:cstheme="minorBidi"/>
          <w:color w:val="auto"/>
        </w:rPr>
      </w:pPr>
    </w:p>
    <w:p w14:paraId="477A4D1C" w14:textId="34FE6D64" w:rsidR="008F62D4" w:rsidRDefault="008F62D4" w:rsidP="008F62D4">
      <w:pPr>
        <w:pStyle w:val="Default"/>
        <w:rPr>
          <w:rFonts w:cstheme="minorBidi"/>
          <w:color w:val="auto"/>
        </w:rPr>
      </w:pPr>
      <w:bookmarkStart w:id="0" w:name="_GoBack"/>
      <w:bookmarkEnd w:id="0"/>
      <w:r>
        <w:rPr>
          <w:rFonts w:cstheme="minorBidi"/>
          <w:color w:val="auto"/>
        </w:rPr>
        <w:t>2.</w:t>
      </w:r>
    </w:p>
    <w:p w14:paraId="39ED01CA" w14:textId="77777777" w:rsidR="008F62D4" w:rsidRDefault="008F62D4" w:rsidP="008F62D4">
      <w:pPr>
        <w:pStyle w:val="Default"/>
        <w:rPr>
          <w:rFonts w:cstheme="minorBidi"/>
          <w:color w:val="auto"/>
        </w:rPr>
      </w:pPr>
    </w:p>
    <w:p w14:paraId="546A7B52" w14:textId="77777777" w:rsidR="008F62D4" w:rsidRDefault="008F62D4" w:rsidP="008F62D4">
      <w:pPr>
        <w:pStyle w:val="Default"/>
        <w:rPr>
          <w:rFonts w:cstheme="minorBidi"/>
          <w:color w:val="auto"/>
          <w:sz w:val="23"/>
          <w:szCs w:val="23"/>
        </w:rPr>
      </w:pPr>
      <w:r>
        <w:rPr>
          <w:rFonts w:cstheme="minorBidi"/>
          <w:color w:val="auto"/>
          <w:sz w:val="23"/>
          <w:szCs w:val="23"/>
        </w:rPr>
        <w:t>‘</w:t>
      </w:r>
      <w:proofErr w:type="gramStart"/>
      <w:r>
        <w:rPr>
          <w:rFonts w:cstheme="minorBidi"/>
          <w:color w:val="auto"/>
          <w:sz w:val="23"/>
          <w:szCs w:val="23"/>
        </w:rPr>
        <w:t>ὦ</w:t>
      </w:r>
      <w:proofErr w:type="gramEnd"/>
      <w:r>
        <w:rPr>
          <w:rFonts w:cstheme="minorBidi"/>
          <w:color w:val="auto"/>
          <w:sz w:val="23"/>
          <w:szCs w:val="23"/>
        </w:rPr>
        <w:t xml:space="preserve"> π</w:t>
      </w:r>
      <w:proofErr w:type="spellStart"/>
      <w:r>
        <w:rPr>
          <w:rFonts w:cstheme="minorBidi"/>
          <w:color w:val="auto"/>
          <w:sz w:val="23"/>
          <w:szCs w:val="23"/>
        </w:rPr>
        <w:t>άτερ</w:t>
      </w:r>
      <w:proofErr w:type="spellEnd"/>
      <w:r>
        <w:rPr>
          <w:rFonts w:cstheme="minorBidi"/>
          <w:color w:val="auto"/>
          <w:sz w:val="23"/>
          <w:szCs w:val="23"/>
        </w:rPr>
        <w:t xml:space="preserve">, ἦ </w:t>
      </w:r>
      <w:proofErr w:type="spellStart"/>
      <w:r>
        <w:rPr>
          <w:rFonts w:cstheme="minorBidi"/>
          <w:color w:val="auto"/>
          <w:sz w:val="23"/>
          <w:szCs w:val="23"/>
        </w:rPr>
        <w:t>τοι</w:t>
      </w:r>
      <w:proofErr w:type="spellEnd"/>
      <w:r>
        <w:rPr>
          <w:rFonts w:cstheme="minorBidi"/>
          <w:color w:val="auto"/>
          <w:sz w:val="23"/>
          <w:szCs w:val="23"/>
        </w:rPr>
        <w:t xml:space="preserve"> </w:t>
      </w:r>
      <w:proofErr w:type="spellStart"/>
      <w:r>
        <w:rPr>
          <w:rFonts w:cstheme="minorBidi"/>
          <w:color w:val="auto"/>
          <w:sz w:val="23"/>
          <w:szCs w:val="23"/>
        </w:rPr>
        <w:t>σεῖο</w:t>
      </w:r>
      <w:proofErr w:type="spellEnd"/>
      <w:r>
        <w:rPr>
          <w:rFonts w:cstheme="minorBidi"/>
          <w:color w:val="auto"/>
          <w:sz w:val="23"/>
          <w:szCs w:val="23"/>
        </w:rPr>
        <w:t xml:space="preserve"> </w:t>
      </w:r>
      <w:proofErr w:type="spellStart"/>
      <w:r>
        <w:rPr>
          <w:rFonts w:cstheme="minorBidi"/>
          <w:color w:val="auto"/>
          <w:sz w:val="23"/>
          <w:szCs w:val="23"/>
        </w:rPr>
        <w:t>μέγ</w:t>
      </w:r>
      <w:proofErr w:type="spellEnd"/>
      <w:r>
        <w:rPr>
          <w:rFonts w:cstheme="minorBidi"/>
          <w:color w:val="auto"/>
          <w:sz w:val="23"/>
          <w:szCs w:val="23"/>
        </w:rPr>
        <w:t xml:space="preserve">α </w:t>
      </w:r>
      <w:proofErr w:type="spellStart"/>
      <w:r>
        <w:rPr>
          <w:rFonts w:cstheme="minorBidi"/>
          <w:color w:val="auto"/>
          <w:sz w:val="23"/>
          <w:szCs w:val="23"/>
        </w:rPr>
        <w:t>κλέος</w:t>
      </w:r>
      <w:proofErr w:type="spellEnd"/>
      <w:r>
        <w:rPr>
          <w:rFonts w:cstheme="minorBidi"/>
          <w:color w:val="auto"/>
          <w:sz w:val="23"/>
          <w:szCs w:val="23"/>
        </w:rPr>
        <w:t xml:space="preserve"> α</w:t>
      </w:r>
      <w:proofErr w:type="spellStart"/>
      <w:r>
        <w:rPr>
          <w:rFonts w:cstheme="minorBidi"/>
          <w:color w:val="auto"/>
          <w:sz w:val="23"/>
          <w:szCs w:val="23"/>
        </w:rPr>
        <w:t>ἰὲν</w:t>
      </w:r>
      <w:proofErr w:type="spellEnd"/>
      <w:r>
        <w:rPr>
          <w:rFonts w:cstheme="minorBidi"/>
          <w:color w:val="auto"/>
          <w:sz w:val="23"/>
          <w:szCs w:val="23"/>
        </w:rPr>
        <w:t xml:space="preserve"> </w:t>
      </w:r>
      <w:proofErr w:type="spellStart"/>
      <w:r>
        <w:rPr>
          <w:rFonts w:cstheme="minorBidi"/>
          <w:color w:val="auto"/>
          <w:sz w:val="23"/>
          <w:szCs w:val="23"/>
        </w:rPr>
        <w:t>ἄκουον</w:t>
      </w:r>
      <w:proofErr w:type="spellEnd"/>
      <w:r>
        <w:rPr>
          <w:rFonts w:cstheme="minorBidi"/>
          <w:color w:val="auto"/>
          <w:sz w:val="23"/>
          <w:szCs w:val="23"/>
        </w:rPr>
        <w:t xml:space="preserve">, </w:t>
      </w:r>
    </w:p>
    <w:p w14:paraId="1409E9EF"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χεῖράς</w:t>
      </w:r>
      <w:proofErr w:type="spellEnd"/>
      <w:proofErr w:type="gramEnd"/>
      <w:r>
        <w:rPr>
          <w:rFonts w:cstheme="minorBidi"/>
          <w:color w:val="auto"/>
          <w:sz w:val="23"/>
          <w:szCs w:val="23"/>
        </w:rPr>
        <w:t xml:space="preserve"> τ᾽ α</w:t>
      </w:r>
      <w:proofErr w:type="spellStart"/>
      <w:r>
        <w:rPr>
          <w:rFonts w:cstheme="minorBidi"/>
          <w:color w:val="auto"/>
          <w:sz w:val="23"/>
          <w:szCs w:val="23"/>
        </w:rPr>
        <w:t>ἰχμητὴν</w:t>
      </w:r>
      <w:proofErr w:type="spellEnd"/>
      <w:r>
        <w:rPr>
          <w:rFonts w:cstheme="minorBidi"/>
          <w:color w:val="auto"/>
          <w:sz w:val="23"/>
          <w:szCs w:val="23"/>
        </w:rPr>
        <w:t xml:space="preserve"> </w:t>
      </w:r>
      <w:proofErr w:type="spellStart"/>
      <w:r>
        <w:rPr>
          <w:rFonts w:cstheme="minorBidi"/>
          <w:color w:val="auto"/>
          <w:sz w:val="23"/>
          <w:szCs w:val="23"/>
        </w:rPr>
        <w:t>ἔμεν</w:t>
      </w:r>
      <w:proofErr w:type="spellEnd"/>
      <w:r>
        <w:rPr>
          <w:rFonts w:cstheme="minorBidi"/>
          <w:color w:val="auto"/>
          <w:sz w:val="23"/>
          <w:szCs w:val="23"/>
        </w:rPr>
        <w:t>αι καὶ ἐπ</w:t>
      </w:r>
      <w:proofErr w:type="spellStart"/>
      <w:r>
        <w:rPr>
          <w:rFonts w:cstheme="minorBidi"/>
          <w:color w:val="auto"/>
          <w:sz w:val="23"/>
          <w:szCs w:val="23"/>
        </w:rPr>
        <w:t>ίφρον</w:t>
      </w:r>
      <w:proofErr w:type="spellEnd"/>
      <w:r>
        <w:rPr>
          <w:rFonts w:cstheme="minorBidi"/>
          <w:color w:val="auto"/>
          <w:sz w:val="23"/>
          <w:szCs w:val="23"/>
        </w:rPr>
        <w:t>α β</w:t>
      </w:r>
      <w:proofErr w:type="spellStart"/>
      <w:r>
        <w:rPr>
          <w:rFonts w:cstheme="minorBidi"/>
          <w:color w:val="auto"/>
          <w:sz w:val="23"/>
          <w:szCs w:val="23"/>
        </w:rPr>
        <w:t>ουλήν</w:t>
      </w:r>
      <w:proofErr w:type="spellEnd"/>
      <w:r>
        <w:rPr>
          <w:rFonts w:cstheme="minorBidi"/>
          <w:color w:val="auto"/>
          <w:sz w:val="23"/>
          <w:szCs w:val="23"/>
        </w:rPr>
        <w:t xml:space="preserve">· </w:t>
      </w:r>
    </w:p>
    <w:p w14:paraId="5B6033F0"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ἀλλὰ</w:t>
      </w:r>
      <w:proofErr w:type="spellEnd"/>
      <w:proofErr w:type="gramEnd"/>
      <w:r>
        <w:rPr>
          <w:rFonts w:cstheme="minorBidi"/>
          <w:color w:val="auto"/>
          <w:sz w:val="23"/>
          <w:szCs w:val="23"/>
        </w:rPr>
        <w:t xml:space="preserve"> </w:t>
      </w:r>
      <w:proofErr w:type="spellStart"/>
      <w:r>
        <w:rPr>
          <w:rFonts w:cstheme="minorBidi"/>
          <w:color w:val="auto"/>
          <w:sz w:val="23"/>
          <w:szCs w:val="23"/>
        </w:rPr>
        <w:t>λίην</w:t>
      </w:r>
      <w:proofErr w:type="spellEnd"/>
      <w:r>
        <w:rPr>
          <w:rFonts w:cstheme="minorBidi"/>
          <w:color w:val="auto"/>
          <w:sz w:val="23"/>
          <w:szCs w:val="23"/>
        </w:rPr>
        <w:t xml:space="preserve"> </w:t>
      </w:r>
      <w:proofErr w:type="spellStart"/>
      <w:r>
        <w:rPr>
          <w:rFonts w:cstheme="minorBidi"/>
          <w:color w:val="auto"/>
          <w:sz w:val="23"/>
          <w:szCs w:val="23"/>
        </w:rPr>
        <w:t>μέγ</w:t>
      </w:r>
      <w:proofErr w:type="spellEnd"/>
      <w:r>
        <w:rPr>
          <w:rFonts w:cstheme="minorBidi"/>
          <w:color w:val="auto"/>
          <w:sz w:val="23"/>
          <w:szCs w:val="23"/>
        </w:rPr>
        <w:t xml:space="preserve">α </w:t>
      </w:r>
      <w:proofErr w:type="spellStart"/>
      <w:r>
        <w:rPr>
          <w:rFonts w:cstheme="minorBidi"/>
          <w:color w:val="auto"/>
          <w:sz w:val="23"/>
          <w:szCs w:val="23"/>
        </w:rPr>
        <w:t>εἶ</w:t>
      </w:r>
      <w:proofErr w:type="spellEnd"/>
      <w:r>
        <w:rPr>
          <w:rFonts w:cstheme="minorBidi"/>
          <w:color w:val="auto"/>
          <w:sz w:val="23"/>
          <w:szCs w:val="23"/>
        </w:rPr>
        <w:t xml:space="preserve">πες: </w:t>
      </w:r>
      <w:proofErr w:type="spellStart"/>
      <w:r>
        <w:rPr>
          <w:rFonts w:cstheme="minorBidi"/>
          <w:color w:val="auto"/>
          <w:sz w:val="23"/>
          <w:szCs w:val="23"/>
        </w:rPr>
        <w:t>ἄγη</w:t>
      </w:r>
      <w:proofErr w:type="spellEnd"/>
      <w:r>
        <w:rPr>
          <w:rFonts w:cstheme="minorBidi"/>
          <w:color w:val="auto"/>
          <w:sz w:val="23"/>
          <w:szCs w:val="23"/>
        </w:rPr>
        <w:t xml:space="preserve"> μ᾽ </w:t>
      </w:r>
      <w:proofErr w:type="spellStart"/>
      <w:r>
        <w:rPr>
          <w:rFonts w:cstheme="minorBidi"/>
          <w:color w:val="auto"/>
          <w:sz w:val="23"/>
          <w:szCs w:val="23"/>
        </w:rPr>
        <w:t>ἔχει</w:t>
      </w:r>
      <w:proofErr w:type="spellEnd"/>
      <w:r>
        <w:rPr>
          <w:rFonts w:cstheme="minorBidi"/>
          <w:color w:val="auto"/>
          <w:sz w:val="23"/>
          <w:szCs w:val="23"/>
        </w:rPr>
        <w:t xml:space="preserve">· </w:t>
      </w:r>
      <w:proofErr w:type="spellStart"/>
      <w:r>
        <w:rPr>
          <w:rFonts w:cstheme="minorBidi"/>
          <w:color w:val="auto"/>
          <w:sz w:val="23"/>
          <w:szCs w:val="23"/>
        </w:rPr>
        <w:t>οὐδέ</w:t>
      </w:r>
      <w:proofErr w:type="spellEnd"/>
      <w:r>
        <w:rPr>
          <w:rFonts w:cstheme="minorBidi"/>
          <w:color w:val="auto"/>
          <w:sz w:val="23"/>
          <w:szCs w:val="23"/>
        </w:rPr>
        <w:t xml:space="preserve"> </w:t>
      </w:r>
      <w:proofErr w:type="spellStart"/>
      <w:r>
        <w:rPr>
          <w:rFonts w:cstheme="minorBidi"/>
          <w:color w:val="auto"/>
          <w:sz w:val="23"/>
          <w:szCs w:val="23"/>
        </w:rPr>
        <w:t>κεν</w:t>
      </w:r>
      <w:proofErr w:type="spellEnd"/>
      <w:r>
        <w:rPr>
          <w:rFonts w:cstheme="minorBidi"/>
          <w:color w:val="auto"/>
          <w:sz w:val="23"/>
          <w:szCs w:val="23"/>
        </w:rPr>
        <w:t xml:space="preserve"> </w:t>
      </w:r>
      <w:proofErr w:type="spellStart"/>
      <w:r>
        <w:rPr>
          <w:rFonts w:cstheme="minorBidi"/>
          <w:color w:val="auto"/>
          <w:sz w:val="23"/>
          <w:szCs w:val="23"/>
        </w:rPr>
        <w:t>εἴη</w:t>
      </w:r>
      <w:proofErr w:type="spellEnd"/>
      <w:r>
        <w:rPr>
          <w:rFonts w:cstheme="minorBidi"/>
          <w:color w:val="auto"/>
          <w:sz w:val="23"/>
          <w:szCs w:val="23"/>
        </w:rPr>
        <w:t xml:space="preserve"> </w:t>
      </w:r>
    </w:p>
    <w:p w14:paraId="14B56E48"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ἄνδρε</w:t>
      </w:r>
      <w:proofErr w:type="spellEnd"/>
      <w:proofErr w:type="gramEnd"/>
      <w:r>
        <w:rPr>
          <w:rFonts w:cstheme="minorBidi"/>
          <w:color w:val="auto"/>
          <w:sz w:val="23"/>
          <w:szCs w:val="23"/>
        </w:rPr>
        <w:t xml:space="preserve"> </w:t>
      </w:r>
      <w:proofErr w:type="spellStart"/>
      <w:r>
        <w:rPr>
          <w:rFonts w:cstheme="minorBidi"/>
          <w:color w:val="auto"/>
          <w:sz w:val="23"/>
          <w:szCs w:val="23"/>
        </w:rPr>
        <w:t>δύω</w:t>
      </w:r>
      <w:proofErr w:type="spellEnd"/>
      <w:r>
        <w:rPr>
          <w:rFonts w:cstheme="minorBidi"/>
          <w:color w:val="auto"/>
          <w:sz w:val="23"/>
          <w:szCs w:val="23"/>
        </w:rPr>
        <w:t xml:space="preserve"> π</w:t>
      </w:r>
      <w:proofErr w:type="spellStart"/>
      <w:r>
        <w:rPr>
          <w:rFonts w:cstheme="minorBidi"/>
          <w:color w:val="auto"/>
          <w:sz w:val="23"/>
          <w:szCs w:val="23"/>
        </w:rPr>
        <w:t>ολλοῖσι</w:t>
      </w:r>
      <w:proofErr w:type="spellEnd"/>
      <w:r>
        <w:rPr>
          <w:rFonts w:cstheme="minorBidi"/>
          <w:color w:val="auto"/>
          <w:sz w:val="23"/>
          <w:szCs w:val="23"/>
        </w:rPr>
        <w:t xml:space="preserve"> καὶ </w:t>
      </w:r>
      <w:proofErr w:type="spellStart"/>
      <w:r>
        <w:rPr>
          <w:rFonts w:cstheme="minorBidi"/>
          <w:color w:val="auto"/>
          <w:sz w:val="23"/>
          <w:szCs w:val="23"/>
        </w:rPr>
        <w:t>ἰφθίμοισι</w:t>
      </w:r>
      <w:proofErr w:type="spellEnd"/>
      <w:r>
        <w:rPr>
          <w:rFonts w:cstheme="minorBidi"/>
          <w:color w:val="auto"/>
          <w:sz w:val="23"/>
          <w:szCs w:val="23"/>
        </w:rPr>
        <w:t xml:space="preserve"> </w:t>
      </w:r>
      <w:proofErr w:type="spellStart"/>
      <w:r>
        <w:rPr>
          <w:rFonts w:cstheme="minorBidi"/>
          <w:color w:val="auto"/>
          <w:sz w:val="23"/>
          <w:szCs w:val="23"/>
        </w:rPr>
        <w:t>μάχεσθ</w:t>
      </w:r>
      <w:proofErr w:type="spellEnd"/>
      <w:r>
        <w:rPr>
          <w:rFonts w:cstheme="minorBidi"/>
          <w:color w:val="auto"/>
          <w:sz w:val="23"/>
          <w:szCs w:val="23"/>
        </w:rPr>
        <w:t xml:space="preserve">αι. </w:t>
      </w:r>
    </w:p>
    <w:p w14:paraId="0F548FCF"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μνηστήρων</w:t>
      </w:r>
      <w:proofErr w:type="spellEnd"/>
      <w:proofErr w:type="gramEnd"/>
      <w:r>
        <w:rPr>
          <w:rFonts w:cstheme="minorBidi"/>
          <w:color w:val="auto"/>
          <w:sz w:val="23"/>
          <w:szCs w:val="23"/>
        </w:rPr>
        <w:t xml:space="preserve"> δ᾽ </w:t>
      </w:r>
      <w:proofErr w:type="spellStart"/>
      <w:r>
        <w:rPr>
          <w:rFonts w:cstheme="minorBidi"/>
          <w:color w:val="auto"/>
          <w:sz w:val="23"/>
          <w:szCs w:val="23"/>
        </w:rPr>
        <w:t>οὔτ</w:t>
      </w:r>
      <w:proofErr w:type="spellEnd"/>
      <w:r>
        <w:rPr>
          <w:rFonts w:cstheme="minorBidi"/>
          <w:color w:val="auto"/>
          <w:sz w:val="23"/>
          <w:szCs w:val="23"/>
        </w:rPr>
        <w:t xml:space="preserve">᾽ </w:t>
      </w:r>
      <w:proofErr w:type="spellStart"/>
      <w:r>
        <w:rPr>
          <w:rFonts w:cstheme="minorBidi"/>
          <w:color w:val="auto"/>
          <w:sz w:val="23"/>
          <w:szCs w:val="23"/>
        </w:rPr>
        <w:t>ἂρ</w:t>
      </w:r>
      <w:proofErr w:type="spellEnd"/>
      <w:r>
        <w:rPr>
          <w:rFonts w:cstheme="minorBidi"/>
          <w:color w:val="auto"/>
          <w:sz w:val="23"/>
          <w:szCs w:val="23"/>
        </w:rPr>
        <w:t xml:space="preserve"> </w:t>
      </w:r>
      <w:proofErr w:type="spellStart"/>
      <w:r>
        <w:rPr>
          <w:rFonts w:cstheme="minorBidi"/>
          <w:color w:val="auto"/>
          <w:sz w:val="23"/>
          <w:szCs w:val="23"/>
        </w:rPr>
        <w:t>δεκὰς</w:t>
      </w:r>
      <w:proofErr w:type="spellEnd"/>
      <w:r>
        <w:rPr>
          <w:rFonts w:cstheme="minorBidi"/>
          <w:color w:val="auto"/>
          <w:sz w:val="23"/>
          <w:szCs w:val="23"/>
        </w:rPr>
        <w:t xml:space="preserve"> </w:t>
      </w:r>
      <w:proofErr w:type="spellStart"/>
      <w:r>
        <w:rPr>
          <w:rFonts w:cstheme="minorBidi"/>
          <w:color w:val="auto"/>
          <w:sz w:val="23"/>
          <w:szCs w:val="23"/>
        </w:rPr>
        <w:t>ἀτρεκὲς</w:t>
      </w:r>
      <w:proofErr w:type="spellEnd"/>
      <w:r>
        <w:rPr>
          <w:rFonts w:cstheme="minorBidi"/>
          <w:color w:val="auto"/>
          <w:sz w:val="23"/>
          <w:szCs w:val="23"/>
        </w:rPr>
        <w:t xml:space="preserve"> </w:t>
      </w:r>
      <w:proofErr w:type="spellStart"/>
      <w:r>
        <w:rPr>
          <w:rFonts w:cstheme="minorBidi"/>
          <w:color w:val="auto"/>
          <w:sz w:val="23"/>
          <w:szCs w:val="23"/>
        </w:rPr>
        <w:t>οὔτε</w:t>
      </w:r>
      <w:proofErr w:type="spellEnd"/>
      <w:r>
        <w:rPr>
          <w:rFonts w:cstheme="minorBidi"/>
          <w:color w:val="auto"/>
          <w:sz w:val="23"/>
          <w:szCs w:val="23"/>
        </w:rPr>
        <w:t xml:space="preserve"> </w:t>
      </w:r>
      <w:proofErr w:type="spellStart"/>
      <w:r>
        <w:rPr>
          <w:rFonts w:cstheme="minorBidi"/>
          <w:color w:val="auto"/>
          <w:sz w:val="23"/>
          <w:szCs w:val="23"/>
        </w:rPr>
        <w:t>δύ</w:t>
      </w:r>
      <w:proofErr w:type="spellEnd"/>
      <w:r>
        <w:rPr>
          <w:rFonts w:cstheme="minorBidi"/>
          <w:color w:val="auto"/>
          <w:sz w:val="23"/>
          <w:szCs w:val="23"/>
        </w:rPr>
        <w:t xml:space="preserve">᾽ </w:t>
      </w:r>
      <w:proofErr w:type="spellStart"/>
      <w:r>
        <w:rPr>
          <w:rFonts w:cstheme="minorBidi"/>
          <w:color w:val="auto"/>
          <w:sz w:val="23"/>
          <w:szCs w:val="23"/>
        </w:rPr>
        <w:t>οἶ</w:t>
      </w:r>
      <w:proofErr w:type="spellEnd"/>
      <w:r>
        <w:rPr>
          <w:rFonts w:cstheme="minorBidi"/>
          <w:color w:val="auto"/>
          <w:sz w:val="23"/>
          <w:szCs w:val="23"/>
        </w:rPr>
        <w:t xml:space="preserve">αι, </w:t>
      </w:r>
    </w:p>
    <w:p w14:paraId="3A1DAEE6"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ἀλλὰ</w:t>
      </w:r>
      <w:proofErr w:type="spellEnd"/>
      <w:proofErr w:type="gramEnd"/>
      <w:r>
        <w:rPr>
          <w:rFonts w:cstheme="minorBidi"/>
          <w:color w:val="auto"/>
          <w:sz w:val="23"/>
          <w:szCs w:val="23"/>
        </w:rPr>
        <w:t xml:space="preserve"> π</w:t>
      </w:r>
      <w:proofErr w:type="spellStart"/>
      <w:r>
        <w:rPr>
          <w:rFonts w:cstheme="minorBidi"/>
          <w:color w:val="auto"/>
          <w:sz w:val="23"/>
          <w:szCs w:val="23"/>
        </w:rPr>
        <w:t>ολὺ</w:t>
      </w:r>
      <w:proofErr w:type="spellEnd"/>
      <w:r>
        <w:rPr>
          <w:rFonts w:cstheme="minorBidi"/>
          <w:color w:val="auto"/>
          <w:sz w:val="23"/>
          <w:szCs w:val="23"/>
        </w:rPr>
        <w:t xml:space="preserve"> π</w:t>
      </w:r>
      <w:proofErr w:type="spellStart"/>
      <w:r>
        <w:rPr>
          <w:rFonts w:cstheme="minorBidi"/>
          <w:color w:val="auto"/>
          <w:sz w:val="23"/>
          <w:szCs w:val="23"/>
        </w:rPr>
        <w:t>λέονες</w:t>
      </w:r>
      <w:proofErr w:type="spellEnd"/>
      <w:r>
        <w:rPr>
          <w:rFonts w:cstheme="minorBidi"/>
          <w:color w:val="auto"/>
          <w:sz w:val="23"/>
          <w:szCs w:val="23"/>
        </w:rPr>
        <w:t xml:space="preserve">: </w:t>
      </w:r>
      <w:proofErr w:type="spellStart"/>
      <w:r>
        <w:rPr>
          <w:rFonts w:cstheme="minorBidi"/>
          <w:color w:val="auto"/>
          <w:sz w:val="23"/>
          <w:szCs w:val="23"/>
        </w:rPr>
        <w:t>τάχ</w:t>
      </w:r>
      <w:proofErr w:type="spellEnd"/>
      <w:r>
        <w:rPr>
          <w:rFonts w:cstheme="minorBidi"/>
          <w:color w:val="auto"/>
          <w:sz w:val="23"/>
          <w:szCs w:val="23"/>
        </w:rPr>
        <w:t xml:space="preserve">α δ᾽ </w:t>
      </w:r>
      <w:proofErr w:type="spellStart"/>
      <w:r>
        <w:rPr>
          <w:rFonts w:cstheme="minorBidi"/>
          <w:color w:val="auto"/>
          <w:sz w:val="23"/>
          <w:szCs w:val="23"/>
        </w:rPr>
        <w:t>εἴσε</w:t>
      </w:r>
      <w:proofErr w:type="spellEnd"/>
      <w:r>
        <w:rPr>
          <w:rFonts w:cstheme="minorBidi"/>
          <w:color w:val="auto"/>
          <w:sz w:val="23"/>
          <w:szCs w:val="23"/>
        </w:rPr>
        <w:t xml:space="preserve">αι </w:t>
      </w:r>
      <w:proofErr w:type="spellStart"/>
      <w:r>
        <w:rPr>
          <w:rFonts w:cstheme="minorBidi"/>
          <w:color w:val="auto"/>
          <w:sz w:val="23"/>
          <w:szCs w:val="23"/>
        </w:rPr>
        <w:t>ἐνθάδ</w:t>
      </w:r>
      <w:proofErr w:type="spellEnd"/>
      <w:r>
        <w:rPr>
          <w:rFonts w:cstheme="minorBidi"/>
          <w:color w:val="auto"/>
          <w:sz w:val="23"/>
          <w:szCs w:val="23"/>
        </w:rPr>
        <w:t xml:space="preserve">᾽ </w:t>
      </w:r>
      <w:proofErr w:type="spellStart"/>
      <w:r>
        <w:rPr>
          <w:rFonts w:cstheme="minorBidi"/>
          <w:color w:val="auto"/>
          <w:sz w:val="23"/>
          <w:szCs w:val="23"/>
        </w:rPr>
        <w:t>ἀριθμόν</w:t>
      </w:r>
      <w:proofErr w:type="spellEnd"/>
      <w:r>
        <w:rPr>
          <w:rFonts w:cstheme="minorBidi"/>
          <w:color w:val="auto"/>
          <w:sz w:val="23"/>
          <w:szCs w:val="23"/>
        </w:rPr>
        <w:t xml:space="preserve">. </w:t>
      </w:r>
    </w:p>
    <w:p w14:paraId="1FCB77F6"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ἐκ</w:t>
      </w:r>
      <w:proofErr w:type="spellEnd"/>
      <w:proofErr w:type="gramEnd"/>
      <w:r>
        <w:rPr>
          <w:rFonts w:cstheme="minorBidi"/>
          <w:color w:val="auto"/>
          <w:sz w:val="23"/>
          <w:szCs w:val="23"/>
        </w:rPr>
        <w:t xml:space="preserve"> </w:t>
      </w:r>
      <w:proofErr w:type="spellStart"/>
      <w:r>
        <w:rPr>
          <w:rFonts w:cstheme="minorBidi"/>
          <w:color w:val="auto"/>
          <w:sz w:val="23"/>
          <w:szCs w:val="23"/>
        </w:rPr>
        <w:t>μὲν</w:t>
      </w:r>
      <w:proofErr w:type="spellEnd"/>
      <w:r>
        <w:rPr>
          <w:rFonts w:cstheme="minorBidi"/>
          <w:color w:val="auto"/>
          <w:sz w:val="23"/>
          <w:szCs w:val="23"/>
        </w:rPr>
        <w:t xml:space="preserve"> </w:t>
      </w:r>
      <w:proofErr w:type="spellStart"/>
      <w:r>
        <w:rPr>
          <w:rFonts w:cstheme="minorBidi"/>
          <w:color w:val="auto"/>
          <w:sz w:val="23"/>
          <w:szCs w:val="23"/>
        </w:rPr>
        <w:t>Δουλιχίοιο</w:t>
      </w:r>
      <w:proofErr w:type="spellEnd"/>
      <w:r>
        <w:rPr>
          <w:rFonts w:cstheme="minorBidi"/>
          <w:color w:val="auto"/>
          <w:sz w:val="23"/>
          <w:szCs w:val="23"/>
        </w:rPr>
        <w:t xml:space="preserve"> </w:t>
      </w:r>
      <w:proofErr w:type="spellStart"/>
      <w:r>
        <w:rPr>
          <w:rFonts w:cstheme="minorBidi"/>
          <w:color w:val="auto"/>
          <w:sz w:val="23"/>
          <w:szCs w:val="23"/>
        </w:rPr>
        <w:t>δύω</w:t>
      </w:r>
      <w:proofErr w:type="spellEnd"/>
      <w:r>
        <w:rPr>
          <w:rFonts w:cstheme="minorBidi"/>
          <w:color w:val="auto"/>
          <w:sz w:val="23"/>
          <w:szCs w:val="23"/>
        </w:rPr>
        <w:t xml:space="preserve"> καὶ π</w:t>
      </w:r>
      <w:proofErr w:type="spellStart"/>
      <w:r>
        <w:rPr>
          <w:rFonts w:cstheme="minorBidi"/>
          <w:color w:val="auto"/>
          <w:sz w:val="23"/>
          <w:szCs w:val="23"/>
        </w:rPr>
        <w:t>εντήκοντ</w:t>
      </w:r>
      <w:proofErr w:type="spellEnd"/>
      <w:r>
        <w:rPr>
          <w:rFonts w:cstheme="minorBidi"/>
          <w:color w:val="auto"/>
          <w:sz w:val="23"/>
          <w:szCs w:val="23"/>
        </w:rPr>
        <w:t xml:space="preserve">α </w:t>
      </w:r>
    </w:p>
    <w:p w14:paraId="5BC5DA01"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κοῦροι</w:t>
      </w:r>
      <w:proofErr w:type="spellEnd"/>
      <w:proofErr w:type="gramEnd"/>
      <w:r>
        <w:rPr>
          <w:rFonts w:cstheme="minorBidi"/>
          <w:color w:val="auto"/>
          <w:sz w:val="23"/>
          <w:szCs w:val="23"/>
        </w:rPr>
        <w:t xml:space="preserve"> </w:t>
      </w:r>
      <w:proofErr w:type="spellStart"/>
      <w:r>
        <w:rPr>
          <w:rFonts w:cstheme="minorBidi"/>
          <w:color w:val="auto"/>
          <w:sz w:val="23"/>
          <w:szCs w:val="23"/>
        </w:rPr>
        <w:t>κεκριμένοι</w:t>
      </w:r>
      <w:proofErr w:type="spellEnd"/>
      <w:r>
        <w:rPr>
          <w:rFonts w:cstheme="minorBidi"/>
          <w:color w:val="auto"/>
          <w:sz w:val="23"/>
          <w:szCs w:val="23"/>
        </w:rPr>
        <w:t xml:space="preserve">, </w:t>
      </w:r>
      <w:proofErr w:type="spellStart"/>
      <w:r>
        <w:rPr>
          <w:rFonts w:cstheme="minorBidi"/>
          <w:color w:val="auto"/>
          <w:sz w:val="23"/>
          <w:szCs w:val="23"/>
        </w:rPr>
        <w:t>ἓξ</w:t>
      </w:r>
      <w:proofErr w:type="spellEnd"/>
      <w:r>
        <w:rPr>
          <w:rFonts w:cstheme="minorBidi"/>
          <w:color w:val="auto"/>
          <w:sz w:val="23"/>
          <w:szCs w:val="23"/>
        </w:rPr>
        <w:t xml:space="preserve"> </w:t>
      </w:r>
      <w:proofErr w:type="spellStart"/>
      <w:r>
        <w:rPr>
          <w:rFonts w:cstheme="minorBidi"/>
          <w:color w:val="auto"/>
          <w:sz w:val="23"/>
          <w:szCs w:val="23"/>
        </w:rPr>
        <w:t>δὲ</w:t>
      </w:r>
      <w:proofErr w:type="spellEnd"/>
      <w:r>
        <w:rPr>
          <w:rFonts w:cstheme="minorBidi"/>
          <w:color w:val="auto"/>
          <w:sz w:val="23"/>
          <w:szCs w:val="23"/>
        </w:rPr>
        <w:t xml:space="preserve"> </w:t>
      </w:r>
      <w:proofErr w:type="spellStart"/>
      <w:r>
        <w:rPr>
          <w:rFonts w:cstheme="minorBidi"/>
          <w:color w:val="auto"/>
          <w:sz w:val="23"/>
          <w:szCs w:val="23"/>
        </w:rPr>
        <w:t>δρηστῆρες</w:t>
      </w:r>
      <w:proofErr w:type="spellEnd"/>
      <w:r>
        <w:rPr>
          <w:rFonts w:cstheme="minorBidi"/>
          <w:color w:val="auto"/>
          <w:sz w:val="23"/>
          <w:szCs w:val="23"/>
        </w:rPr>
        <w:t xml:space="preserve"> ἕπ</w:t>
      </w:r>
      <w:proofErr w:type="spellStart"/>
      <w:r>
        <w:rPr>
          <w:rFonts w:cstheme="minorBidi"/>
          <w:color w:val="auto"/>
          <w:sz w:val="23"/>
          <w:szCs w:val="23"/>
        </w:rPr>
        <w:t>οντ</w:t>
      </w:r>
      <w:proofErr w:type="spellEnd"/>
      <w:r>
        <w:rPr>
          <w:rFonts w:cstheme="minorBidi"/>
          <w:color w:val="auto"/>
          <w:sz w:val="23"/>
          <w:szCs w:val="23"/>
        </w:rPr>
        <w:t xml:space="preserve">αι· </w:t>
      </w:r>
    </w:p>
    <w:p w14:paraId="504936B3"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ἐκ</w:t>
      </w:r>
      <w:proofErr w:type="spellEnd"/>
      <w:proofErr w:type="gramEnd"/>
      <w:r>
        <w:rPr>
          <w:rFonts w:cstheme="minorBidi"/>
          <w:color w:val="auto"/>
          <w:sz w:val="23"/>
          <w:szCs w:val="23"/>
        </w:rPr>
        <w:t xml:space="preserve"> </w:t>
      </w:r>
      <w:proofErr w:type="spellStart"/>
      <w:r>
        <w:rPr>
          <w:rFonts w:cstheme="minorBidi"/>
          <w:color w:val="auto"/>
          <w:sz w:val="23"/>
          <w:szCs w:val="23"/>
        </w:rPr>
        <w:t>δὲ</w:t>
      </w:r>
      <w:proofErr w:type="spellEnd"/>
      <w:r>
        <w:rPr>
          <w:rFonts w:cstheme="minorBidi"/>
          <w:color w:val="auto"/>
          <w:sz w:val="23"/>
          <w:szCs w:val="23"/>
        </w:rPr>
        <w:t xml:space="preserve"> </w:t>
      </w:r>
      <w:proofErr w:type="spellStart"/>
      <w:r>
        <w:rPr>
          <w:rFonts w:cstheme="minorBidi"/>
          <w:color w:val="auto"/>
          <w:sz w:val="23"/>
          <w:szCs w:val="23"/>
        </w:rPr>
        <w:t>Σάμης</w:t>
      </w:r>
      <w:proofErr w:type="spellEnd"/>
      <w:r>
        <w:rPr>
          <w:rFonts w:cstheme="minorBidi"/>
          <w:color w:val="auto"/>
          <w:sz w:val="23"/>
          <w:szCs w:val="23"/>
        </w:rPr>
        <w:t xml:space="preserve"> π</w:t>
      </w:r>
      <w:proofErr w:type="spellStart"/>
      <w:r>
        <w:rPr>
          <w:rFonts w:cstheme="minorBidi"/>
          <w:color w:val="auto"/>
          <w:sz w:val="23"/>
          <w:szCs w:val="23"/>
        </w:rPr>
        <w:t>ίσυρές</w:t>
      </w:r>
      <w:proofErr w:type="spellEnd"/>
      <w:r>
        <w:rPr>
          <w:rFonts w:cstheme="minorBidi"/>
          <w:color w:val="auto"/>
          <w:sz w:val="23"/>
          <w:szCs w:val="23"/>
        </w:rPr>
        <w:t xml:space="preserve"> </w:t>
      </w:r>
      <w:proofErr w:type="spellStart"/>
      <w:r>
        <w:rPr>
          <w:rFonts w:cstheme="minorBidi"/>
          <w:color w:val="auto"/>
          <w:sz w:val="23"/>
          <w:szCs w:val="23"/>
        </w:rPr>
        <w:t>τε</w:t>
      </w:r>
      <w:proofErr w:type="spellEnd"/>
      <w:r>
        <w:rPr>
          <w:rFonts w:cstheme="minorBidi"/>
          <w:color w:val="auto"/>
          <w:sz w:val="23"/>
          <w:szCs w:val="23"/>
        </w:rPr>
        <w:t xml:space="preserve"> καὶ </w:t>
      </w:r>
      <w:proofErr w:type="spellStart"/>
      <w:r>
        <w:rPr>
          <w:rFonts w:cstheme="minorBidi"/>
          <w:color w:val="auto"/>
          <w:sz w:val="23"/>
          <w:szCs w:val="23"/>
        </w:rPr>
        <w:t>εἴκοσι</w:t>
      </w:r>
      <w:proofErr w:type="spellEnd"/>
      <w:r>
        <w:rPr>
          <w:rFonts w:cstheme="minorBidi"/>
          <w:color w:val="auto"/>
          <w:sz w:val="23"/>
          <w:szCs w:val="23"/>
        </w:rPr>
        <w:t xml:space="preserve"> </w:t>
      </w:r>
      <w:proofErr w:type="spellStart"/>
      <w:r>
        <w:rPr>
          <w:rFonts w:cstheme="minorBidi"/>
          <w:color w:val="auto"/>
          <w:sz w:val="23"/>
          <w:szCs w:val="23"/>
        </w:rPr>
        <w:t>φῶτες</w:t>
      </w:r>
      <w:proofErr w:type="spellEnd"/>
      <w:r>
        <w:rPr>
          <w:rFonts w:cstheme="minorBidi"/>
          <w:color w:val="auto"/>
          <w:sz w:val="23"/>
          <w:szCs w:val="23"/>
        </w:rPr>
        <w:t xml:space="preserve"> ἔα</w:t>
      </w:r>
      <w:proofErr w:type="spellStart"/>
      <w:r>
        <w:rPr>
          <w:rFonts w:cstheme="minorBidi"/>
          <w:color w:val="auto"/>
          <w:sz w:val="23"/>
          <w:szCs w:val="23"/>
        </w:rPr>
        <w:t>σιν</w:t>
      </w:r>
      <w:proofErr w:type="spellEnd"/>
      <w:r>
        <w:rPr>
          <w:rFonts w:cstheme="minorBidi"/>
          <w:color w:val="auto"/>
          <w:sz w:val="23"/>
          <w:szCs w:val="23"/>
        </w:rPr>
        <w:t xml:space="preserve">, </w:t>
      </w:r>
    </w:p>
    <w:p w14:paraId="23C43ECE"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ἐκ</w:t>
      </w:r>
      <w:proofErr w:type="spellEnd"/>
      <w:proofErr w:type="gramEnd"/>
      <w:r>
        <w:rPr>
          <w:rFonts w:cstheme="minorBidi"/>
          <w:color w:val="auto"/>
          <w:sz w:val="23"/>
          <w:szCs w:val="23"/>
        </w:rPr>
        <w:t xml:space="preserve"> </w:t>
      </w:r>
      <w:proofErr w:type="spellStart"/>
      <w:r>
        <w:rPr>
          <w:rFonts w:cstheme="minorBidi"/>
          <w:color w:val="auto"/>
          <w:sz w:val="23"/>
          <w:szCs w:val="23"/>
        </w:rPr>
        <w:t>δὲ</w:t>
      </w:r>
      <w:proofErr w:type="spellEnd"/>
      <w:r>
        <w:rPr>
          <w:rFonts w:cstheme="minorBidi"/>
          <w:color w:val="auto"/>
          <w:sz w:val="23"/>
          <w:szCs w:val="23"/>
        </w:rPr>
        <w:t xml:space="preserve"> Ζα</w:t>
      </w:r>
      <w:proofErr w:type="spellStart"/>
      <w:r>
        <w:rPr>
          <w:rFonts w:cstheme="minorBidi"/>
          <w:color w:val="auto"/>
          <w:sz w:val="23"/>
          <w:szCs w:val="23"/>
        </w:rPr>
        <w:t>κύνθου</w:t>
      </w:r>
      <w:proofErr w:type="spellEnd"/>
      <w:r>
        <w:rPr>
          <w:rFonts w:cstheme="minorBidi"/>
          <w:color w:val="auto"/>
          <w:sz w:val="23"/>
          <w:szCs w:val="23"/>
        </w:rPr>
        <w:t xml:space="preserve"> ἔα</w:t>
      </w:r>
      <w:proofErr w:type="spellStart"/>
      <w:r>
        <w:rPr>
          <w:rFonts w:cstheme="minorBidi"/>
          <w:color w:val="auto"/>
          <w:sz w:val="23"/>
          <w:szCs w:val="23"/>
        </w:rPr>
        <w:t>σιν</w:t>
      </w:r>
      <w:proofErr w:type="spellEnd"/>
      <w:r>
        <w:rPr>
          <w:rFonts w:cstheme="minorBidi"/>
          <w:color w:val="auto"/>
          <w:sz w:val="23"/>
          <w:szCs w:val="23"/>
        </w:rPr>
        <w:t xml:space="preserve"> </w:t>
      </w:r>
      <w:proofErr w:type="spellStart"/>
      <w:r>
        <w:rPr>
          <w:rFonts w:cstheme="minorBidi"/>
          <w:color w:val="auto"/>
          <w:sz w:val="23"/>
          <w:szCs w:val="23"/>
        </w:rPr>
        <w:t>ἐείκοσι</w:t>
      </w:r>
      <w:proofErr w:type="spellEnd"/>
      <w:r>
        <w:rPr>
          <w:rFonts w:cstheme="minorBidi"/>
          <w:color w:val="auto"/>
          <w:sz w:val="23"/>
          <w:szCs w:val="23"/>
        </w:rPr>
        <w:t xml:space="preserve"> </w:t>
      </w:r>
      <w:proofErr w:type="spellStart"/>
      <w:r>
        <w:rPr>
          <w:rFonts w:cstheme="minorBidi"/>
          <w:color w:val="auto"/>
          <w:sz w:val="23"/>
          <w:szCs w:val="23"/>
        </w:rPr>
        <w:t>κοῦροι</w:t>
      </w:r>
      <w:proofErr w:type="spellEnd"/>
      <w:r>
        <w:rPr>
          <w:rFonts w:cstheme="minorBidi"/>
          <w:color w:val="auto"/>
          <w:sz w:val="23"/>
          <w:szCs w:val="23"/>
        </w:rPr>
        <w:t xml:space="preserve"> </w:t>
      </w:r>
      <w:proofErr w:type="spellStart"/>
      <w:r>
        <w:rPr>
          <w:rFonts w:cstheme="minorBidi"/>
          <w:color w:val="auto"/>
          <w:sz w:val="23"/>
          <w:szCs w:val="23"/>
        </w:rPr>
        <w:t>Ἀχ</w:t>
      </w:r>
      <w:proofErr w:type="spellEnd"/>
      <w:r>
        <w:rPr>
          <w:rFonts w:cstheme="minorBidi"/>
          <w:color w:val="auto"/>
          <w:sz w:val="23"/>
          <w:szCs w:val="23"/>
        </w:rPr>
        <w:t xml:space="preserve">αιῶν, </w:t>
      </w:r>
    </w:p>
    <w:p w14:paraId="3AAA2D24"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ἐκ</w:t>
      </w:r>
      <w:proofErr w:type="spellEnd"/>
      <w:proofErr w:type="gramEnd"/>
      <w:r>
        <w:rPr>
          <w:rFonts w:cstheme="minorBidi"/>
          <w:color w:val="auto"/>
          <w:sz w:val="23"/>
          <w:szCs w:val="23"/>
        </w:rPr>
        <w:t xml:space="preserve"> δ᾽ α</w:t>
      </w:r>
      <w:proofErr w:type="spellStart"/>
      <w:r>
        <w:rPr>
          <w:rFonts w:cstheme="minorBidi"/>
          <w:color w:val="auto"/>
          <w:sz w:val="23"/>
          <w:szCs w:val="23"/>
        </w:rPr>
        <w:t>ὐτῆς</w:t>
      </w:r>
      <w:proofErr w:type="spellEnd"/>
      <w:r>
        <w:rPr>
          <w:rFonts w:cstheme="minorBidi"/>
          <w:color w:val="auto"/>
          <w:sz w:val="23"/>
          <w:szCs w:val="23"/>
        </w:rPr>
        <w:t xml:space="preserve"> </w:t>
      </w:r>
      <w:proofErr w:type="spellStart"/>
      <w:r>
        <w:rPr>
          <w:rFonts w:cstheme="minorBidi"/>
          <w:color w:val="auto"/>
          <w:sz w:val="23"/>
          <w:szCs w:val="23"/>
        </w:rPr>
        <w:t>Ἰθάκης</w:t>
      </w:r>
      <w:proofErr w:type="spellEnd"/>
      <w:r>
        <w:rPr>
          <w:rFonts w:cstheme="minorBidi"/>
          <w:color w:val="auto"/>
          <w:sz w:val="23"/>
          <w:szCs w:val="23"/>
        </w:rPr>
        <w:t xml:space="preserve"> </w:t>
      </w:r>
      <w:proofErr w:type="spellStart"/>
      <w:r>
        <w:rPr>
          <w:rFonts w:cstheme="minorBidi"/>
          <w:color w:val="auto"/>
          <w:sz w:val="23"/>
          <w:szCs w:val="23"/>
        </w:rPr>
        <w:t>δυοκ</w:t>
      </w:r>
      <w:proofErr w:type="spellEnd"/>
      <w:r>
        <w:rPr>
          <w:rFonts w:cstheme="minorBidi"/>
          <w:color w:val="auto"/>
          <w:sz w:val="23"/>
          <w:szCs w:val="23"/>
        </w:rPr>
        <w:t>αίδεκα π</w:t>
      </w:r>
      <w:proofErr w:type="spellStart"/>
      <w:r>
        <w:rPr>
          <w:rFonts w:cstheme="minorBidi"/>
          <w:color w:val="auto"/>
          <w:sz w:val="23"/>
          <w:szCs w:val="23"/>
        </w:rPr>
        <w:t>άντες</w:t>
      </w:r>
      <w:proofErr w:type="spellEnd"/>
      <w:r>
        <w:rPr>
          <w:rFonts w:cstheme="minorBidi"/>
          <w:color w:val="auto"/>
          <w:sz w:val="23"/>
          <w:szCs w:val="23"/>
        </w:rPr>
        <w:t xml:space="preserve"> </w:t>
      </w:r>
      <w:proofErr w:type="spellStart"/>
      <w:r>
        <w:rPr>
          <w:rFonts w:cstheme="minorBidi"/>
          <w:color w:val="auto"/>
          <w:sz w:val="23"/>
          <w:szCs w:val="23"/>
        </w:rPr>
        <w:t>ἄριστοι</w:t>
      </w:r>
      <w:proofErr w:type="spellEnd"/>
      <w:r>
        <w:rPr>
          <w:rFonts w:cstheme="minorBidi"/>
          <w:color w:val="auto"/>
          <w:sz w:val="23"/>
          <w:szCs w:val="23"/>
        </w:rPr>
        <w:t xml:space="preserve">, </w:t>
      </w:r>
    </w:p>
    <w:p w14:paraId="2D92A2C8" w14:textId="77777777" w:rsidR="008F62D4" w:rsidRDefault="008F62D4" w:rsidP="008F62D4">
      <w:pPr>
        <w:pStyle w:val="Default"/>
        <w:rPr>
          <w:rFonts w:cstheme="minorBidi"/>
          <w:color w:val="auto"/>
          <w:sz w:val="23"/>
          <w:szCs w:val="23"/>
        </w:rPr>
      </w:pPr>
      <w:proofErr w:type="gramStart"/>
      <w:r>
        <w:rPr>
          <w:rFonts w:cstheme="minorBidi"/>
          <w:color w:val="auto"/>
          <w:sz w:val="23"/>
          <w:szCs w:val="23"/>
        </w:rPr>
        <w:t>καί</w:t>
      </w:r>
      <w:proofErr w:type="gramEnd"/>
      <w:r>
        <w:rPr>
          <w:rFonts w:cstheme="minorBidi"/>
          <w:color w:val="auto"/>
          <w:sz w:val="23"/>
          <w:szCs w:val="23"/>
        </w:rPr>
        <w:t xml:space="preserve"> </w:t>
      </w:r>
      <w:proofErr w:type="spellStart"/>
      <w:r>
        <w:rPr>
          <w:rFonts w:cstheme="minorBidi"/>
          <w:color w:val="auto"/>
          <w:sz w:val="23"/>
          <w:szCs w:val="23"/>
        </w:rPr>
        <w:t>σφιν</w:t>
      </w:r>
      <w:proofErr w:type="spellEnd"/>
      <w:r>
        <w:rPr>
          <w:rFonts w:cstheme="minorBidi"/>
          <w:color w:val="auto"/>
          <w:sz w:val="23"/>
          <w:szCs w:val="23"/>
        </w:rPr>
        <w:t xml:space="preserve"> </w:t>
      </w:r>
      <w:proofErr w:type="spellStart"/>
      <w:r>
        <w:rPr>
          <w:rFonts w:cstheme="minorBidi"/>
          <w:color w:val="auto"/>
          <w:sz w:val="23"/>
          <w:szCs w:val="23"/>
        </w:rPr>
        <w:t>ἅμ</w:t>
      </w:r>
      <w:proofErr w:type="spellEnd"/>
      <w:r>
        <w:rPr>
          <w:rFonts w:cstheme="minorBidi"/>
          <w:color w:val="auto"/>
          <w:sz w:val="23"/>
          <w:szCs w:val="23"/>
        </w:rPr>
        <w:t xml:space="preserve">᾽ </w:t>
      </w:r>
      <w:proofErr w:type="spellStart"/>
      <w:r>
        <w:rPr>
          <w:rFonts w:cstheme="minorBidi"/>
          <w:color w:val="auto"/>
          <w:sz w:val="23"/>
          <w:szCs w:val="23"/>
        </w:rPr>
        <w:t>ἐστὶ</w:t>
      </w:r>
      <w:proofErr w:type="spellEnd"/>
      <w:r>
        <w:rPr>
          <w:rFonts w:cstheme="minorBidi"/>
          <w:color w:val="auto"/>
          <w:sz w:val="23"/>
          <w:szCs w:val="23"/>
        </w:rPr>
        <w:t xml:space="preserve"> </w:t>
      </w:r>
      <w:proofErr w:type="spellStart"/>
      <w:r>
        <w:rPr>
          <w:rFonts w:cstheme="minorBidi"/>
          <w:color w:val="auto"/>
          <w:sz w:val="23"/>
          <w:szCs w:val="23"/>
        </w:rPr>
        <w:t>Μέδων</w:t>
      </w:r>
      <w:proofErr w:type="spellEnd"/>
      <w:r>
        <w:rPr>
          <w:rFonts w:cstheme="minorBidi"/>
          <w:color w:val="auto"/>
          <w:sz w:val="23"/>
          <w:szCs w:val="23"/>
        </w:rPr>
        <w:t xml:space="preserve"> </w:t>
      </w:r>
      <w:proofErr w:type="spellStart"/>
      <w:r>
        <w:rPr>
          <w:rFonts w:cstheme="minorBidi"/>
          <w:color w:val="auto"/>
          <w:sz w:val="23"/>
          <w:szCs w:val="23"/>
        </w:rPr>
        <w:t>κῆρυξ</w:t>
      </w:r>
      <w:proofErr w:type="spellEnd"/>
      <w:r>
        <w:rPr>
          <w:rFonts w:cstheme="minorBidi"/>
          <w:color w:val="auto"/>
          <w:sz w:val="23"/>
          <w:szCs w:val="23"/>
        </w:rPr>
        <w:t xml:space="preserve"> καὶ </w:t>
      </w:r>
      <w:proofErr w:type="spellStart"/>
      <w:r>
        <w:rPr>
          <w:rFonts w:cstheme="minorBidi"/>
          <w:color w:val="auto"/>
          <w:sz w:val="23"/>
          <w:szCs w:val="23"/>
        </w:rPr>
        <w:t>θεῖος</w:t>
      </w:r>
      <w:proofErr w:type="spellEnd"/>
      <w:r>
        <w:rPr>
          <w:rFonts w:cstheme="minorBidi"/>
          <w:color w:val="auto"/>
          <w:sz w:val="23"/>
          <w:szCs w:val="23"/>
        </w:rPr>
        <w:t xml:space="preserve"> </w:t>
      </w:r>
      <w:proofErr w:type="spellStart"/>
      <w:r>
        <w:rPr>
          <w:rFonts w:cstheme="minorBidi"/>
          <w:color w:val="auto"/>
          <w:sz w:val="23"/>
          <w:szCs w:val="23"/>
        </w:rPr>
        <w:t>ἀοιδὸς</w:t>
      </w:r>
      <w:proofErr w:type="spellEnd"/>
      <w:r>
        <w:rPr>
          <w:rFonts w:cstheme="minorBidi"/>
          <w:color w:val="auto"/>
          <w:sz w:val="23"/>
          <w:szCs w:val="23"/>
        </w:rPr>
        <w:t xml:space="preserve"> </w:t>
      </w:r>
    </w:p>
    <w:p w14:paraId="6D7BB14A" w14:textId="77777777" w:rsidR="008F62D4" w:rsidRDefault="008F62D4" w:rsidP="008F62D4">
      <w:pPr>
        <w:pStyle w:val="Default"/>
        <w:rPr>
          <w:rFonts w:cstheme="minorBidi"/>
          <w:color w:val="auto"/>
          <w:sz w:val="23"/>
          <w:szCs w:val="23"/>
        </w:rPr>
      </w:pPr>
      <w:proofErr w:type="gramStart"/>
      <w:r>
        <w:rPr>
          <w:rFonts w:cstheme="minorBidi"/>
          <w:color w:val="auto"/>
          <w:sz w:val="23"/>
          <w:szCs w:val="23"/>
        </w:rPr>
        <w:t>καὶ</w:t>
      </w:r>
      <w:proofErr w:type="gramEnd"/>
      <w:r>
        <w:rPr>
          <w:rFonts w:cstheme="minorBidi"/>
          <w:color w:val="auto"/>
          <w:sz w:val="23"/>
          <w:szCs w:val="23"/>
        </w:rPr>
        <w:t xml:space="preserve"> </w:t>
      </w:r>
      <w:proofErr w:type="spellStart"/>
      <w:r>
        <w:rPr>
          <w:rFonts w:cstheme="minorBidi"/>
          <w:color w:val="auto"/>
          <w:sz w:val="23"/>
          <w:szCs w:val="23"/>
        </w:rPr>
        <w:t>δοιὼ</w:t>
      </w:r>
      <w:proofErr w:type="spellEnd"/>
      <w:r>
        <w:rPr>
          <w:rFonts w:cstheme="minorBidi"/>
          <w:color w:val="auto"/>
          <w:sz w:val="23"/>
          <w:szCs w:val="23"/>
        </w:rPr>
        <w:t xml:space="preserve"> </w:t>
      </w:r>
      <w:proofErr w:type="spellStart"/>
      <w:r>
        <w:rPr>
          <w:rFonts w:cstheme="minorBidi"/>
          <w:color w:val="auto"/>
          <w:sz w:val="23"/>
          <w:szCs w:val="23"/>
        </w:rPr>
        <w:t>θερά</w:t>
      </w:r>
      <w:proofErr w:type="spellEnd"/>
      <w:r>
        <w:rPr>
          <w:rFonts w:cstheme="minorBidi"/>
          <w:color w:val="auto"/>
          <w:sz w:val="23"/>
          <w:szCs w:val="23"/>
        </w:rPr>
        <w:t>ποντε, δα</w:t>
      </w:r>
      <w:proofErr w:type="spellStart"/>
      <w:r>
        <w:rPr>
          <w:rFonts w:cstheme="minorBidi"/>
          <w:color w:val="auto"/>
          <w:sz w:val="23"/>
          <w:szCs w:val="23"/>
        </w:rPr>
        <w:t>ήμονε</w:t>
      </w:r>
      <w:proofErr w:type="spellEnd"/>
      <w:r>
        <w:rPr>
          <w:rFonts w:cstheme="minorBidi"/>
          <w:color w:val="auto"/>
          <w:sz w:val="23"/>
          <w:szCs w:val="23"/>
        </w:rPr>
        <w:t xml:space="preserve"> δα</w:t>
      </w:r>
      <w:proofErr w:type="spellStart"/>
      <w:r>
        <w:rPr>
          <w:rFonts w:cstheme="minorBidi"/>
          <w:color w:val="auto"/>
          <w:sz w:val="23"/>
          <w:szCs w:val="23"/>
        </w:rPr>
        <w:t>ιτροσυνάων</w:t>
      </w:r>
      <w:proofErr w:type="spellEnd"/>
      <w:r>
        <w:rPr>
          <w:rFonts w:cstheme="minorBidi"/>
          <w:color w:val="auto"/>
          <w:sz w:val="23"/>
          <w:szCs w:val="23"/>
        </w:rPr>
        <w:t xml:space="preserve">. </w:t>
      </w:r>
    </w:p>
    <w:p w14:paraId="3D4D4D88"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τῶν</w:t>
      </w:r>
      <w:proofErr w:type="spellEnd"/>
      <w:proofErr w:type="gramEnd"/>
      <w:r>
        <w:rPr>
          <w:rFonts w:cstheme="minorBidi"/>
          <w:color w:val="auto"/>
          <w:sz w:val="23"/>
          <w:szCs w:val="23"/>
        </w:rPr>
        <w:t xml:space="preserve"> </w:t>
      </w:r>
      <w:proofErr w:type="spellStart"/>
      <w:r>
        <w:rPr>
          <w:rFonts w:cstheme="minorBidi"/>
          <w:color w:val="auto"/>
          <w:sz w:val="23"/>
          <w:szCs w:val="23"/>
        </w:rPr>
        <w:t>εἴ</w:t>
      </w:r>
      <w:proofErr w:type="spellEnd"/>
      <w:r>
        <w:rPr>
          <w:rFonts w:cstheme="minorBidi"/>
          <w:color w:val="auto"/>
          <w:sz w:val="23"/>
          <w:szCs w:val="23"/>
        </w:rPr>
        <w:t xml:space="preserve"> </w:t>
      </w:r>
      <w:proofErr w:type="spellStart"/>
      <w:r>
        <w:rPr>
          <w:rFonts w:cstheme="minorBidi"/>
          <w:color w:val="auto"/>
          <w:sz w:val="23"/>
          <w:szCs w:val="23"/>
        </w:rPr>
        <w:t>κεν</w:t>
      </w:r>
      <w:proofErr w:type="spellEnd"/>
      <w:r>
        <w:rPr>
          <w:rFonts w:cstheme="minorBidi"/>
          <w:color w:val="auto"/>
          <w:sz w:val="23"/>
          <w:szCs w:val="23"/>
        </w:rPr>
        <w:t xml:space="preserve"> π</w:t>
      </w:r>
      <w:proofErr w:type="spellStart"/>
      <w:r>
        <w:rPr>
          <w:rFonts w:cstheme="minorBidi"/>
          <w:color w:val="auto"/>
          <w:sz w:val="23"/>
          <w:szCs w:val="23"/>
        </w:rPr>
        <w:t>άντων</w:t>
      </w:r>
      <w:proofErr w:type="spellEnd"/>
      <w:r>
        <w:rPr>
          <w:rFonts w:cstheme="minorBidi"/>
          <w:color w:val="auto"/>
          <w:sz w:val="23"/>
          <w:szCs w:val="23"/>
        </w:rPr>
        <w:t xml:space="preserve"> </w:t>
      </w:r>
      <w:proofErr w:type="spellStart"/>
      <w:r>
        <w:rPr>
          <w:rFonts w:cstheme="minorBidi"/>
          <w:color w:val="auto"/>
          <w:sz w:val="23"/>
          <w:szCs w:val="23"/>
        </w:rPr>
        <w:t>ἀντήσομεν</w:t>
      </w:r>
      <w:proofErr w:type="spellEnd"/>
      <w:r>
        <w:rPr>
          <w:rFonts w:cstheme="minorBidi"/>
          <w:color w:val="auto"/>
          <w:sz w:val="23"/>
          <w:szCs w:val="23"/>
        </w:rPr>
        <w:t xml:space="preserve"> </w:t>
      </w:r>
      <w:proofErr w:type="spellStart"/>
      <w:r>
        <w:rPr>
          <w:rFonts w:cstheme="minorBidi"/>
          <w:color w:val="auto"/>
          <w:sz w:val="23"/>
          <w:szCs w:val="23"/>
        </w:rPr>
        <w:t>ἔνδον</w:t>
      </w:r>
      <w:proofErr w:type="spellEnd"/>
      <w:r>
        <w:rPr>
          <w:rFonts w:cstheme="minorBidi"/>
          <w:color w:val="auto"/>
          <w:sz w:val="23"/>
          <w:szCs w:val="23"/>
        </w:rPr>
        <w:t xml:space="preserve"> </w:t>
      </w:r>
      <w:proofErr w:type="spellStart"/>
      <w:r>
        <w:rPr>
          <w:rFonts w:cstheme="minorBidi"/>
          <w:color w:val="auto"/>
          <w:sz w:val="23"/>
          <w:szCs w:val="23"/>
        </w:rPr>
        <w:t>ἐόντων</w:t>
      </w:r>
      <w:proofErr w:type="spellEnd"/>
      <w:r>
        <w:rPr>
          <w:rFonts w:cstheme="minorBidi"/>
          <w:color w:val="auto"/>
          <w:sz w:val="23"/>
          <w:szCs w:val="23"/>
        </w:rPr>
        <w:t xml:space="preserve">, </w:t>
      </w:r>
    </w:p>
    <w:p w14:paraId="59A438BD"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μὴ</w:t>
      </w:r>
      <w:proofErr w:type="spellEnd"/>
      <w:proofErr w:type="gramEnd"/>
      <w:r>
        <w:rPr>
          <w:rFonts w:cstheme="minorBidi"/>
          <w:color w:val="auto"/>
          <w:sz w:val="23"/>
          <w:szCs w:val="23"/>
        </w:rPr>
        <w:t xml:space="preserve"> π</w:t>
      </w:r>
      <w:proofErr w:type="spellStart"/>
      <w:r>
        <w:rPr>
          <w:rFonts w:cstheme="minorBidi"/>
          <w:color w:val="auto"/>
          <w:sz w:val="23"/>
          <w:szCs w:val="23"/>
        </w:rPr>
        <w:t>ολύ</w:t>
      </w:r>
      <w:proofErr w:type="spellEnd"/>
      <w:r>
        <w:rPr>
          <w:rFonts w:cstheme="minorBidi"/>
          <w:color w:val="auto"/>
          <w:sz w:val="23"/>
          <w:szCs w:val="23"/>
        </w:rPr>
        <w:t>πικρα καὶ α</w:t>
      </w:r>
      <w:proofErr w:type="spellStart"/>
      <w:r>
        <w:rPr>
          <w:rFonts w:cstheme="minorBidi"/>
          <w:color w:val="auto"/>
          <w:sz w:val="23"/>
          <w:szCs w:val="23"/>
        </w:rPr>
        <w:t>ἰνὰ</w:t>
      </w:r>
      <w:proofErr w:type="spellEnd"/>
      <w:r>
        <w:rPr>
          <w:rFonts w:cstheme="minorBidi"/>
          <w:color w:val="auto"/>
          <w:sz w:val="23"/>
          <w:szCs w:val="23"/>
        </w:rPr>
        <w:t xml:space="preserve"> βίας ἀπ</w:t>
      </w:r>
      <w:proofErr w:type="spellStart"/>
      <w:r>
        <w:rPr>
          <w:rFonts w:cstheme="minorBidi"/>
          <w:color w:val="auto"/>
          <w:sz w:val="23"/>
          <w:szCs w:val="23"/>
        </w:rPr>
        <w:t>οτίσε</w:t>
      </w:r>
      <w:proofErr w:type="spellEnd"/>
      <w:r>
        <w:rPr>
          <w:rFonts w:cstheme="minorBidi"/>
          <w:color w:val="auto"/>
          <w:sz w:val="23"/>
          <w:szCs w:val="23"/>
        </w:rPr>
        <w:t xml:space="preserve">αι </w:t>
      </w:r>
      <w:proofErr w:type="spellStart"/>
      <w:r>
        <w:rPr>
          <w:rFonts w:cstheme="minorBidi"/>
          <w:color w:val="auto"/>
          <w:sz w:val="23"/>
          <w:szCs w:val="23"/>
        </w:rPr>
        <w:t>ἐλθών</w:t>
      </w:r>
      <w:proofErr w:type="spellEnd"/>
      <w:r>
        <w:rPr>
          <w:rFonts w:cstheme="minorBidi"/>
          <w:color w:val="auto"/>
          <w:sz w:val="23"/>
          <w:szCs w:val="23"/>
        </w:rPr>
        <w:t xml:space="preserve">. </w:t>
      </w:r>
    </w:p>
    <w:p w14:paraId="0C219ECD"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ἀλλὰ</w:t>
      </w:r>
      <w:proofErr w:type="spellEnd"/>
      <w:proofErr w:type="gramEnd"/>
      <w:r>
        <w:rPr>
          <w:rFonts w:cstheme="minorBidi"/>
          <w:color w:val="auto"/>
          <w:sz w:val="23"/>
          <w:szCs w:val="23"/>
        </w:rPr>
        <w:t xml:space="preserve"> </w:t>
      </w:r>
      <w:proofErr w:type="spellStart"/>
      <w:r>
        <w:rPr>
          <w:rFonts w:cstheme="minorBidi"/>
          <w:color w:val="auto"/>
          <w:sz w:val="23"/>
          <w:szCs w:val="23"/>
        </w:rPr>
        <w:t>σύ</w:t>
      </w:r>
      <w:proofErr w:type="spellEnd"/>
      <w:r>
        <w:rPr>
          <w:rFonts w:cstheme="minorBidi"/>
          <w:color w:val="auto"/>
          <w:sz w:val="23"/>
          <w:szCs w:val="23"/>
        </w:rPr>
        <w:t xml:space="preserve"> γ᾽, </w:t>
      </w:r>
      <w:proofErr w:type="spellStart"/>
      <w:r>
        <w:rPr>
          <w:rFonts w:cstheme="minorBidi"/>
          <w:color w:val="auto"/>
          <w:sz w:val="23"/>
          <w:szCs w:val="23"/>
        </w:rPr>
        <w:t>εἰ</w:t>
      </w:r>
      <w:proofErr w:type="spellEnd"/>
      <w:r>
        <w:rPr>
          <w:rFonts w:cstheme="minorBidi"/>
          <w:color w:val="auto"/>
          <w:sz w:val="23"/>
          <w:szCs w:val="23"/>
        </w:rPr>
        <w:t xml:space="preserve"> </w:t>
      </w:r>
      <w:proofErr w:type="spellStart"/>
      <w:r>
        <w:rPr>
          <w:rFonts w:cstheme="minorBidi"/>
          <w:color w:val="auto"/>
          <w:sz w:val="23"/>
          <w:szCs w:val="23"/>
        </w:rPr>
        <w:t>δύν</w:t>
      </w:r>
      <w:proofErr w:type="spellEnd"/>
      <w:r>
        <w:rPr>
          <w:rFonts w:cstheme="minorBidi"/>
          <w:color w:val="auto"/>
          <w:sz w:val="23"/>
          <w:szCs w:val="23"/>
        </w:rPr>
        <w:t xml:space="preserve">ασαί </w:t>
      </w:r>
      <w:proofErr w:type="spellStart"/>
      <w:r>
        <w:rPr>
          <w:rFonts w:cstheme="minorBidi"/>
          <w:color w:val="auto"/>
          <w:sz w:val="23"/>
          <w:szCs w:val="23"/>
        </w:rPr>
        <w:t>τιν</w:t>
      </w:r>
      <w:proofErr w:type="spellEnd"/>
      <w:r>
        <w:rPr>
          <w:rFonts w:cstheme="minorBidi"/>
          <w:color w:val="auto"/>
          <w:sz w:val="23"/>
          <w:szCs w:val="23"/>
        </w:rPr>
        <w:t xml:space="preserve">᾽ </w:t>
      </w:r>
      <w:proofErr w:type="spellStart"/>
      <w:r>
        <w:rPr>
          <w:rFonts w:cstheme="minorBidi"/>
          <w:color w:val="auto"/>
          <w:sz w:val="23"/>
          <w:szCs w:val="23"/>
        </w:rPr>
        <w:t>ἀμύντορ</w:t>
      </w:r>
      <w:proofErr w:type="spellEnd"/>
      <w:r>
        <w:rPr>
          <w:rFonts w:cstheme="minorBidi"/>
          <w:color w:val="auto"/>
          <w:sz w:val="23"/>
          <w:szCs w:val="23"/>
        </w:rPr>
        <w:t xml:space="preserve">α </w:t>
      </w:r>
      <w:proofErr w:type="spellStart"/>
      <w:r>
        <w:rPr>
          <w:rFonts w:cstheme="minorBidi"/>
          <w:color w:val="auto"/>
          <w:sz w:val="23"/>
          <w:szCs w:val="23"/>
        </w:rPr>
        <w:t>μερμηρίξ</w:t>
      </w:r>
      <w:proofErr w:type="spellEnd"/>
      <w:r>
        <w:rPr>
          <w:rFonts w:cstheme="minorBidi"/>
          <w:color w:val="auto"/>
          <w:sz w:val="23"/>
          <w:szCs w:val="23"/>
        </w:rPr>
        <w:t xml:space="preserve">αι, </w:t>
      </w:r>
    </w:p>
    <w:p w14:paraId="00D5E6C8" w14:textId="2B1D1B33"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φράζευ</w:t>
      </w:r>
      <w:proofErr w:type="spellEnd"/>
      <w:proofErr w:type="gramEnd"/>
      <w:r>
        <w:rPr>
          <w:rFonts w:cstheme="minorBidi"/>
          <w:color w:val="auto"/>
          <w:sz w:val="23"/>
          <w:szCs w:val="23"/>
        </w:rPr>
        <w:t xml:space="preserve">, ὅ </w:t>
      </w:r>
      <w:proofErr w:type="spellStart"/>
      <w:r>
        <w:rPr>
          <w:rFonts w:cstheme="minorBidi"/>
          <w:color w:val="auto"/>
          <w:sz w:val="23"/>
          <w:szCs w:val="23"/>
        </w:rPr>
        <w:t>κέν</w:t>
      </w:r>
      <w:proofErr w:type="spellEnd"/>
      <w:r>
        <w:rPr>
          <w:rFonts w:cstheme="minorBidi"/>
          <w:color w:val="auto"/>
          <w:sz w:val="23"/>
          <w:szCs w:val="23"/>
        </w:rPr>
        <w:t xml:space="preserve"> </w:t>
      </w:r>
      <w:proofErr w:type="spellStart"/>
      <w:r>
        <w:rPr>
          <w:rFonts w:cstheme="minorBidi"/>
          <w:color w:val="auto"/>
          <w:sz w:val="23"/>
          <w:szCs w:val="23"/>
        </w:rPr>
        <w:t>τις</w:t>
      </w:r>
      <w:proofErr w:type="spellEnd"/>
      <w:r>
        <w:rPr>
          <w:rFonts w:cstheme="minorBidi"/>
          <w:color w:val="auto"/>
          <w:sz w:val="23"/>
          <w:szCs w:val="23"/>
        </w:rPr>
        <w:t xml:space="preserve"> </w:t>
      </w:r>
      <w:proofErr w:type="spellStart"/>
      <w:r>
        <w:rPr>
          <w:rFonts w:cstheme="minorBidi"/>
          <w:color w:val="auto"/>
          <w:sz w:val="23"/>
          <w:szCs w:val="23"/>
        </w:rPr>
        <w:t>νῶϊν</w:t>
      </w:r>
      <w:proofErr w:type="spellEnd"/>
      <w:r>
        <w:rPr>
          <w:rFonts w:cstheme="minorBidi"/>
          <w:color w:val="auto"/>
          <w:sz w:val="23"/>
          <w:szCs w:val="23"/>
        </w:rPr>
        <w:t xml:space="preserve"> </w:t>
      </w:r>
      <w:proofErr w:type="spellStart"/>
      <w:r>
        <w:rPr>
          <w:rFonts w:cstheme="minorBidi"/>
          <w:color w:val="auto"/>
          <w:sz w:val="23"/>
          <w:szCs w:val="23"/>
        </w:rPr>
        <w:t>ἀμύνοι</w:t>
      </w:r>
      <w:proofErr w:type="spellEnd"/>
      <w:r>
        <w:rPr>
          <w:rFonts w:cstheme="minorBidi"/>
          <w:color w:val="auto"/>
          <w:sz w:val="23"/>
          <w:szCs w:val="23"/>
        </w:rPr>
        <w:t xml:space="preserve"> π</w:t>
      </w:r>
      <w:proofErr w:type="spellStart"/>
      <w:r>
        <w:rPr>
          <w:rFonts w:cstheme="minorBidi"/>
          <w:color w:val="auto"/>
          <w:sz w:val="23"/>
          <w:szCs w:val="23"/>
        </w:rPr>
        <w:t>ρόφρονι</w:t>
      </w:r>
      <w:proofErr w:type="spellEnd"/>
      <w:r>
        <w:rPr>
          <w:rFonts w:cstheme="minorBidi"/>
          <w:color w:val="auto"/>
          <w:sz w:val="23"/>
          <w:szCs w:val="23"/>
        </w:rPr>
        <w:t xml:space="preserve"> </w:t>
      </w:r>
      <w:proofErr w:type="spellStart"/>
      <w:r>
        <w:rPr>
          <w:rFonts w:cstheme="minorBidi"/>
          <w:color w:val="auto"/>
          <w:sz w:val="23"/>
          <w:szCs w:val="23"/>
        </w:rPr>
        <w:t>θυμῷ</w:t>
      </w:r>
      <w:proofErr w:type="spellEnd"/>
      <w:r>
        <w:rPr>
          <w:rFonts w:cstheme="minorBidi"/>
          <w:color w:val="auto"/>
          <w:sz w:val="23"/>
          <w:szCs w:val="23"/>
        </w:rPr>
        <w:t xml:space="preserve">. </w:t>
      </w:r>
    </w:p>
    <w:p w14:paraId="16A93BB0" w14:textId="77777777" w:rsidR="00BC7C51" w:rsidRDefault="00BC7C51" w:rsidP="008F62D4">
      <w:pPr>
        <w:pStyle w:val="Default"/>
        <w:rPr>
          <w:rFonts w:cstheme="minorBidi"/>
          <w:color w:val="auto"/>
          <w:sz w:val="23"/>
          <w:szCs w:val="23"/>
        </w:rPr>
      </w:pPr>
    </w:p>
    <w:p w14:paraId="29034500" w14:textId="75637F57" w:rsidR="008F62D4" w:rsidRDefault="008F62D4" w:rsidP="008F62D4">
      <w:pPr>
        <w:pStyle w:val="Default"/>
        <w:rPr>
          <w:color w:val="auto"/>
          <w:sz w:val="23"/>
          <w:szCs w:val="23"/>
        </w:rPr>
      </w:pPr>
      <w:r>
        <w:rPr>
          <w:rFonts w:cstheme="minorBidi"/>
          <w:color w:val="auto"/>
          <w:sz w:val="23"/>
          <w:szCs w:val="23"/>
        </w:rPr>
        <w:t>(</w:t>
      </w:r>
      <w:r>
        <w:rPr>
          <w:i/>
          <w:iCs/>
          <w:color w:val="auto"/>
          <w:sz w:val="23"/>
          <w:szCs w:val="23"/>
        </w:rPr>
        <w:t>Odyssey</w:t>
      </w:r>
      <w:r>
        <w:rPr>
          <w:color w:val="auto"/>
          <w:sz w:val="23"/>
          <w:szCs w:val="23"/>
        </w:rPr>
        <w:t xml:space="preserve">, 16.241-257) </w:t>
      </w:r>
    </w:p>
    <w:p w14:paraId="0519137C" w14:textId="77777777" w:rsidR="00BC7C51" w:rsidRDefault="00BC7C51" w:rsidP="008F62D4">
      <w:pPr>
        <w:pStyle w:val="Default"/>
        <w:rPr>
          <w:color w:val="auto"/>
          <w:sz w:val="23"/>
          <w:szCs w:val="23"/>
        </w:rPr>
      </w:pPr>
    </w:p>
    <w:p w14:paraId="7D7AC945" w14:textId="1739222E" w:rsidR="008F62D4" w:rsidRDefault="008F62D4" w:rsidP="00BC7C51">
      <w:pPr>
        <w:pStyle w:val="Default"/>
        <w:numPr>
          <w:ilvl w:val="0"/>
          <w:numId w:val="30"/>
        </w:numPr>
        <w:rPr>
          <w:color w:val="auto"/>
          <w:sz w:val="23"/>
          <w:szCs w:val="23"/>
        </w:rPr>
      </w:pPr>
      <w:r>
        <w:rPr>
          <w:color w:val="auto"/>
          <w:sz w:val="23"/>
          <w:szCs w:val="23"/>
        </w:rPr>
        <w:t xml:space="preserve">How does Telemachus create a sense of foreboding in his speech about the current predicament inside the palace? (15 marks) </w:t>
      </w:r>
    </w:p>
    <w:p w14:paraId="6A885137" w14:textId="77777777" w:rsidR="008F62D4" w:rsidRDefault="008F62D4" w:rsidP="008F62D4">
      <w:pPr>
        <w:pStyle w:val="Default"/>
        <w:rPr>
          <w:color w:val="auto"/>
          <w:sz w:val="23"/>
          <w:szCs w:val="23"/>
        </w:rPr>
      </w:pPr>
    </w:p>
    <w:p w14:paraId="0AA097DB" w14:textId="77777777" w:rsidR="008F62D4" w:rsidRDefault="008F62D4" w:rsidP="008F62D4">
      <w:pPr>
        <w:pStyle w:val="Default"/>
        <w:rPr>
          <w:color w:val="auto"/>
          <w:sz w:val="23"/>
          <w:szCs w:val="23"/>
        </w:rPr>
      </w:pPr>
      <w:r>
        <w:rPr>
          <w:color w:val="auto"/>
          <w:sz w:val="23"/>
          <w:szCs w:val="23"/>
        </w:rPr>
        <w:t xml:space="preserve">You should refer to both the content and the language of the passage. Odyssey: Study Questions </w:t>
      </w:r>
    </w:p>
    <w:p w14:paraId="4DEE5D1D" w14:textId="77777777" w:rsidR="008F62D4" w:rsidRDefault="008F62D4" w:rsidP="008F62D4">
      <w:pPr>
        <w:pStyle w:val="Default"/>
        <w:rPr>
          <w:rFonts w:cstheme="minorBidi"/>
          <w:color w:val="auto"/>
        </w:rPr>
      </w:pPr>
    </w:p>
    <w:p w14:paraId="4C76EFFC" w14:textId="69A71E23" w:rsidR="008F62D4" w:rsidRDefault="008F62D4" w:rsidP="008F62D4">
      <w:pPr>
        <w:pStyle w:val="Default"/>
        <w:pageBreakBefore/>
        <w:rPr>
          <w:b/>
          <w:bCs/>
          <w:color w:val="auto"/>
          <w:sz w:val="23"/>
          <w:szCs w:val="23"/>
        </w:rPr>
      </w:pPr>
      <w:r>
        <w:rPr>
          <w:b/>
          <w:bCs/>
          <w:color w:val="auto"/>
          <w:sz w:val="23"/>
          <w:szCs w:val="23"/>
        </w:rPr>
        <w:lastRenderedPageBreak/>
        <w:t xml:space="preserve">Book 22 exam-style practice questions: </w:t>
      </w:r>
    </w:p>
    <w:p w14:paraId="29A6EBDF" w14:textId="14669938" w:rsidR="008F62D4" w:rsidRDefault="008F62D4" w:rsidP="00BC7C51">
      <w:pPr>
        <w:pStyle w:val="Default"/>
        <w:rPr>
          <w:color w:val="auto"/>
          <w:sz w:val="23"/>
          <w:szCs w:val="23"/>
        </w:rPr>
      </w:pPr>
    </w:p>
    <w:p w14:paraId="3F10A45A" w14:textId="6CEB44C9" w:rsidR="00BC7C51" w:rsidRDefault="00BC7C51" w:rsidP="00BC7C51">
      <w:pPr>
        <w:pStyle w:val="Default"/>
        <w:rPr>
          <w:color w:val="auto"/>
          <w:sz w:val="23"/>
          <w:szCs w:val="23"/>
        </w:rPr>
      </w:pPr>
      <w:r>
        <w:rPr>
          <w:color w:val="auto"/>
          <w:sz w:val="23"/>
          <w:szCs w:val="23"/>
        </w:rPr>
        <w:t>1.</w:t>
      </w:r>
    </w:p>
    <w:p w14:paraId="2DD5770B" w14:textId="7144A81A" w:rsidR="00BC7C51" w:rsidRPr="00BC7C51" w:rsidRDefault="00BC7C51" w:rsidP="00BC7C51">
      <w:pPr>
        <w:pStyle w:val="Default"/>
        <w:rPr>
          <w:color w:val="auto"/>
          <w:sz w:val="23"/>
          <w:szCs w:val="23"/>
        </w:rPr>
      </w:pPr>
    </w:p>
    <w:p w14:paraId="03B385A9" w14:textId="77777777" w:rsidR="008F62D4" w:rsidRDefault="008F62D4" w:rsidP="008F62D4">
      <w:pPr>
        <w:pStyle w:val="Default"/>
        <w:rPr>
          <w:color w:val="auto"/>
          <w:sz w:val="23"/>
          <w:szCs w:val="23"/>
        </w:rPr>
      </w:pPr>
      <w:r>
        <w:rPr>
          <w:color w:val="auto"/>
          <w:sz w:val="23"/>
          <w:szCs w:val="23"/>
        </w:rPr>
        <w:t>’</w:t>
      </w:r>
      <w:proofErr w:type="spellStart"/>
      <w:proofErr w:type="gramStart"/>
      <w:r>
        <w:rPr>
          <w:color w:val="auto"/>
          <w:sz w:val="23"/>
          <w:szCs w:val="23"/>
        </w:rPr>
        <w:t>εἰ</w:t>
      </w:r>
      <w:proofErr w:type="spellEnd"/>
      <w:proofErr w:type="gramEnd"/>
      <w:r>
        <w:rPr>
          <w:color w:val="auto"/>
          <w:sz w:val="23"/>
          <w:szCs w:val="23"/>
        </w:rPr>
        <w:t xml:space="preserve"> </w:t>
      </w:r>
      <w:proofErr w:type="spellStart"/>
      <w:r>
        <w:rPr>
          <w:color w:val="auto"/>
          <w:sz w:val="23"/>
          <w:szCs w:val="23"/>
        </w:rPr>
        <w:t>μὲν</w:t>
      </w:r>
      <w:proofErr w:type="spellEnd"/>
      <w:r>
        <w:rPr>
          <w:color w:val="auto"/>
          <w:sz w:val="23"/>
          <w:szCs w:val="23"/>
        </w:rPr>
        <w:t xml:space="preserve"> </w:t>
      </w:r>
      <w:proofErr w:type="spellStart"/>
      <w:r>
        <w:rPr>
          <w:color w:val="auto"/>
          <w:sz w:val="23"/>
          <w:szCs w:val="23"/>
        </w:rPr>
        <w:t>δὴ</w:t>
      </w:r>
      <w:proofErr w:type="spellEnd"/>
      <w:r>
        <w:rPr>
          <w:color w:val="auto"/>
          <w:sz w:val="23"/>
          <w:szCs w:val="23"/>
        </w:rPr>
        <w:t xml:space="preserve"> </w:t>
      </w:r>
      <w:proofErr w:type="spellStart"/>
      <w:r>
        <w:rPr>
          <w:color w:val="auto"/>
          <w:sz w:val="23"/>
          <w:szCs w:val="23"/>
        </w:rPr>
        <w:t>Ὀδυσεὺς</w:t>
      </w:r>
      <w:proofErr w:type="spellEnd"/>
      <w:r>
        <w:rPr>
          <w:color w:val="auto"/>
          <w:sz w:val="23"/>
          <w:szCs w:val="23"/>
        </w:rPr>
        <w:t xml:space="preserve"> </w:t>
      </w:r>
      <w:proofErr w:type="spellStart"/>
      <w:r>
        <w:rPr>
          <w:color w:val="auto"/>
          <w:sz w:val="23"/>
          <w:szCs w:val="23"/>
        </w:rPr>
        <w:t>Ἰθ</w:t>
      </w:r>
      <w:proofErr w:type="spellEnd"/>
      <w:r>
        <w:rPr>
          <w:color w:val="auto"/>
          <w:sz w:val="23"/>
          <w:szCs w:val="23"/>
        </w:rPr>
        <w:t xml:space="preserve">ακήσιος </w:t>
      </w:r>
      <w:proofErr w:type="spellStart"/>
      <w:r>
        <w:rPr>
          <w:color w:val="auto"/>
          <w:sz w:val="23"/>
          <w:szCs w:val="23"/>
        </w:rPr>
        <w:t>εἰλήλουθ</w:t>
      </w:r>
      <w:proofErr w:type="spellEnd"/>
      <w:r>
        <w:rPr>
          <w:color w:val="auto"/>
          <w:sz w:val="23"/>
          <w:szCs w:val="23"/>
        </w:rPr>
        <w:t xml:space="preserve">ας, </w:t>
      </w:r>
    </w:p>
    <w:p w14:paraId="191B47FD" w14:textId="77777777" w:rsidR="008F62D4" w:rsidRDefault="008F62D4" w:rsidP="008F62D4">
      <w:pPr>
        <w:pStyle w:val="Default"/>
        <w:rPr>
          <w:color w:val="auto"/>
          <w:sz w:val="23"/>
          <w:szCs w:val="23"/>
        </w:rPr>
      </w:pPr>
      <w:proofErr w:type="gramStart"/>
      <w:r>
        <w:rPr>
          <w:color w:val="auto"/>
          <w:sz w:val="23"/>
          <w:szCs w:val="23"/>
        </w:rPr>
        <w:t>τα</w:t>
      </w:r>
      <w:proofErr w:type="spellStart"/>
      <w:r>
        <w:rPr>
          <w:color w:val="auto"/>
          <w:sz w:val="23"/>
          <w:szCs w:val="23"/>
        </w:rPr>
        <w:t>ῦτ</w:t>
      </w:r>
      <w:proofErr w:type="spellEnd"/>
      <w:r>
        <w:rPr>
          <w:color w:val="auto"/>
          <w:sz w:val="23"/>
          <w:szCs w:val="23"/>
        </w:rPr>
        <w:t>α</w:t>
      </w:r>
      <w:proofErr w:type="gramEnd"/>
      <w:r>
        <w:rPr>
          <w:color w:val="auto"/>
          <w:sz w:val="23"/>
          <w:szCs w:val="23"/>
        </w:rPr>
        <w:t xml:space="preserve"> </w:t>
      </w:r>
      <w:proofErr w:type="spellStart"/>
      <w:r>
        <w:rPr>
          <w:color w:val="auto"/>
          <w:sz w:val="23"/>
          <w:szCs w:val="23"/>
        </w:rPr>
        <w:t>μὲν</w:t>
      </w:r>
      <w:proofErr w:type="spellEnd"/>
      <w:r>
        <w:rPr>
          <w:color w:val="auto"/>
          <w:sz w:val="23"/>
          <w:szCs w:val="23"/>
        </w:rPr>
        <w:t xml:space="preserve"> α</w:t>
      </w:r>
      <w:proofErr w:type="spellStart"/>
      <w:r>
        <w:rPr>
          <w:color w:val="auto"/>
          <w:sz w:val="23"/>
          <w:szCs w:val="23"/>
        </w:rPr>
        <w:t>ἴσιμ</w:t>
      </w:r>
      <w:proofErr w:type="spellEnd"/>
      <w:r>
        <w:rPr>
          <w:color w:val="auto"/>
          <w:sz w:val="23"/>
          <w:szCs w:val="23"/>
        </w:rPr>
        <w:t xml:space="preserve">α </w:t>
      </w:r>
      <w:proofErr w:type="spellStart"/>
      <w:r>
        <w:rPr>
          <w:color w:val="auto"/>
          <w:sz w:val="23"/>
          <w:szCs w:val="23"/>
        </w:rPr>
        <w:t>εἶ</w:t>
      </w:r>
      <w:proofErr w:type="spellEnd"/>
      <w:r>
        <w:rPr>
          <w:color w:val="auto"/>
          <w:sz w:val="23"/>
          <w:szCs w:val="23"/>
        </w:rPr>
        <w:t xml:space="preserve">πας, </w:t>
      </w:r>
      <w:proofErr w:type="spellStart"/>
      <w:r>
        <w:rPr>
          <w:color w:val="auto"/>
          <w:sz w:val="23"/>
          <w:szCs w:val="23"/>
        </w:rPr>
        <w:t>ὅσ</w:t>
      </w:r>
      <w:proofErr w:type="spellEnd"/>
      <w:r>
        <w:rPr>
          <w:color w:val="auto"/>
          <w:sz w:val="23"/>
          <w:szCs w:val="23"/>
        </w:rPr>
        <w:t xml:space="preserve">α </w:t>
      </w:r>
      <w:proofErr w:type="spellStart"/>
      <w:r>
        <w:rPr>
          <w:color w:val="auto"/>
          <w:sz w:val="23"/>
          <w:szCs w:val="23"/>
        </w:rPr>
        <w:t>ῥέζεσκον</w:t>
      </w:r>
      <w:proofErr w:type="spellEnd"/>
      <w:r>
        <w:rPr>
          <w:color w:val="auto"/>
          <w:sz w:val="23"/>
          <w:szCs w:val="23"/>
        </w:rPr>
        <w:t xml:space="preserve"> </w:t>
      </w:r>
      <w:proofErr w:type="spellStart"/>
      <w:r>
        <w:rPr>
          <w:color w:val="auto"/>
          <w:sz w:val="23"/>
          <w:szCs w:val="23"/>
        </w:rPr>
        <w:t>Ἀχ</w:t>
      </w:r>
      <w:proofErr w:type="spellEnd"/>
      <w:r>
        <w:rPr>
          <w:color w:val="auto"/>
          <w:sz w:val="23"/>
          <w:szCs w:val="23"/>
        </w:rPr>
        <w:t xml:space="preserve">αιοί, </w:t>
      </w:r>
    </w:p>
    <w:p w14:paraId="46A5731A" w14:textId="77777777" w:rsidR="008F62D4" w:rsidRDefault="008F62D4" w:rsidP="008F62D4">
      <w:pPr>
        <w:pStyle w:val="Default"/>
        <w:rPr>
          <w:color w:val="auto"/>
          <w:sz w:val="23"/>
          <w:szCs w:val="23"/>
        </w:rPr>
      </w:pPr>
      <w:proofErr w:type="gramStart"/>
      <w:r>
        <w:rPr>
          <w:color w:val="auto"/>
          <w:sz w:val="23"/>
          <w:szCs w:val="23"/>
        </w:rPr>
        <w:t>π</w:t>
      </w:r>
      <w:proofErr w:type="spellStart"/>
      <w:r>
        <w:rPr>
          <w:color w:val="auto"/>
          <w:sz w:val="23"/>
          <w:szCs w:val="23"/>
        </w:rPr>
        <w:t>ολλὰ</w:t>
      </w:r>
      <w:proofErr w:type="spellEnd"/>
      <w:proofErr w:type="gramEnd"/>
      <w:r>
        <w:rPr>
          <w:color w:val="auto"/>
          <w:sz w:val="23"/>
          <w:szCs w:val="23"/>
        </w:rPr>
        <w:t xml:space="preserve"> </w:t>
      </w:r>
      <w:proofErr w:type="spellStart"/>
      <w:r>
        <w:rPr>
          <w:color w:val="auto"/>
          <w:sz w:val="23"/>
          <w:szCs w:val="23"/>
        </w:rPr>
        <w:t>μὲν</w:t>
      </w:r>
      <w:proofErr w:type="spellEnd"/>
      <w:r>
        <w:rPr>
          <w:color w:val="auto"/>
          <w:sz w:val="23"/>
          <w:szCs w:val="23"/>
        </w:rPr>
        <w:t xml:space="preserve"> </w:t>
      </w:r>
      <w:proofErr w:type="spellStart"/>
      <w:r>
        <w:rPr>
          <w:color w:val="auto"/>
          <w:sz w:val="23"/>
          <w:szCs w:val="23"/>
        </w:rPr>
        <w:t>ἐν</w:t>
      </w:r>
      <w:proofErr w:type="spellEnd"/>
      <w:r>
        <w:rPr>
          <w:color w:val="auto"/>
          <w:sz w:val="23"/>
          <w:szCs w:val="23"/>
        </w:rPr>
        <w:t xml:space="preserve"> </w:t>
      </w:r>
      <w:proofErr w:type="spellStart"/>
      <w:r>
        <w:rPr>
          <w:color w:val="auto"/>
          <w:sz w:val="23"/>
          <w:szCs w:val="23"/>
        </w:rPr>
        <w:t>μεγάροισιν</w:t>
      </w:r>
      <w:proofErr w:type="spellEnd"/>
      <w:r>
        <w:rPr>
          <w:color w:val="auto"/>
          <w:sz w:val="23"/>
          <w:szCs w:val="23"/>
        </w:rPr>
        <w:t xml:space="preserve"> </w:t>
      </w:r>
      <w:proofErr w:type="spellStart"/>
      <w:r>
        <w:rPr>
          <w:color w:val="auto"/>
          <w:sz w:val="23"/>
          <w:szCs w:val="23"/>
        </w:rPr>
        <w:t>ἀτάσθ</w:t>
      </w:r>
      <w:proofErr w:type="spellEnd"/>
      <w:r>
        <w:rPr>
          <w:color w:val="auto"/>
          <w:sz w:val="23"/>
          <w:szCs w:val="23"/>
        </w:rPr>
        <w:t>αλα, π</w:t>
      </w:r>
      <w:proofErr w:type="spellStart"/>
      <w:r>
        <w:rPr>
          <w:color w:val="auto"/>
          <w:sz w:val="23"/>
          <w:szCs w:val="23"/>
        </w:rPr>
        <w:t>ολλὰ</w:t>
      </w:r>
      <w:proofErr w:type="spellEnd"/>
      <w:r>
        <w:rPr>
          <w:color w:val="auto"/>
          <w:sz w:val="23"/>
          <w:szCs w:val="23"/>
        </w:rPr>
        <w:t xml:space="preserve"> δ᾽ ἐπ᾽ </w:t>
      </w:r>
      <w:proofErr w:type="spellStart"/>
      <w:r>
        <w:rPr>
          <w:color w:val="auto"/>
          <w:sz w:val="23"/>
          <w:szCs w:val="23"/>
        </w:rPr>
        <w:t>ἀγροῦ</w:t>
      </w:r>
      <w:proofErr w:type="spellEnd"/>
      <w:r>
        <w:rPr>
          <w:color w:val="auto"/>
          <w:sz w:val="23"/>
          <w:szCs w:val="23"/>
        </w:rPr>
        <w:t xml:space="preserve">. </w:t>
      </w:r>
    </w:p>
    <w:p w14:paraId="543D7D24" w14:textId="77777777" w:rsidR="008F62D4" w:rsidRDefault="008F62D4" w:rsidP="008F62D4">
      <w:pPr>
        <w:pStyle w:val="Default"/>
        <w:rPr>
          <w:color w:val="auto"/>
          <w:sz w:val="23"/>
          <w:szCs w:val="23"/>
        </w:rPr>
      </w:pPr>
      <w:proofErr w:type="spellStart"/>
      <w:proofErr w:type="gramStart"/>
      <w:r>
        <w:rPr>
          <w:color w:val="auto"/>
          <w:sz w:val="23"/>
          <w:szCs w:val="23"/>
        </w:rPr>
        <w:t>ἀλλ</w:t>
      </w:r>
      <w:proofErr w:type="spellEnd"/>
      <w:proofErr w:type="gramEnd"/>
      <w:r>
        <w:rPr>
          <w:color w:val="auto"/>
          <w:sz w:val="23"/>
          <w:szCs w:val="23"/>
        </w:rPr>
        <w:t xml:space="preserve">᾽ ὁ </w:t>
      </w:r>
      <w:proofErr w:type="spellStart"/>
      <w:r>
        <w:rPr>
          <w:color w:val="auto"/>
          <w:sz w:val="23"/>
          <w:szCs w:val="23"/>
        </w:rPr>
        <w:t>μὲν</w:t>
      </w:r>
      <w:proofErr w:type="spellEnd"/>
      <w:r>
        <w:rPr>
          <w:color w:val="auto"/>
          <w:sz w:val="23"/>
          <w:szCs w:val="23"/>
        </w:rPr>
        <w:t xml:space="preserve"> </w:t>
      </w:r>
      <w:proofErr w:type="spellStart"/>
      <w:r>
        <w:rPr>
          <w:color w:val="auto"/>
          <w:sz w:val="23"/>
          <w:szCs w:val="23"/>
        </w:rPr>
        <w:t>ἤδη</w:t>
      </w:r>
      <w:proofErr w:type="spellEnd"/>
      <w:r>
        <w:rPr>
          <w:color w:val="auto"/>
          <w:sz w:val="23"/>
          <w:szCs w:val="23"/>
        </w:rPr>
        <w:t xml:space="preserve"> </w:t>
      </w:r>
      <w:proofErr w:type="spellStart"/>
      <w:r>
        <w:rPr>
          <w:color w:val="auto"/>
          <w:sz w:val="23"/>
          <w:szCs w:val="23"/>
        </w:rPr>
        <w:t>κεῖτ</w:t>
      </w:r>
      <w:proofErr w:type="spellEnd"/>
      <w:r>
        <w:rPr>
          <w:color w:val="auto"/>
          <w:sz w:val="23"/>
          <w:szCs w:val="23"/>
        </w:rPr>
        <w:t xml:space="preserve">αι </w:t>
      </w:r>
      <w:proofErr w:type="spellStart"/>
      <w:r>
        <w:rPr>
          <w:color w:val="auto"/>
          <w:sz w:val="23"/>
          <w:szCs w:val="23"/>
        </w:rPr>
        <w:t>ὃς</w:t>
      </w:r>
      <w:proofErr w:type="spellEnd"/>
      <w:r>
        <w:rPr>
          <w:color w:val="auto"/>
          <w:sz w:val="23"/>
          <w:szCs w:val="23"/>
        </w:rPr>
        <w:t xml:space="preserve"> α</w:t>
      </w:r>
      <w:proofErr w:type="spellStart"/>
      <w:r>
        <w:rPr>
          <w:color w:val="auto"/>
          <w:sz w:val="23"/>
          <w:szCs w:val="23"/>
        </w:rPr>
        <w:t>ἴτιος</w:t>
      </w:r>
      <w:proofErr w:type="spellEnd"/>
      <w:r>
        <w:rPr>
          <w:color w:val="auto"/>
          <w:sz w:val="23"/>
          <w:szCs w:val="23"/>
        </w:rPr>
        <w:t xml:space="preserve"> ἔπ</w:t>
      </w:r>
      <w:proofErr w:type="spellStart"/>
      <w:r>
        <w:rPr>
          <w:color w:val="auto"/>
          <w:sz w:val="23"/>
          <w:szCs w:val="23"/>
        </w:rPr>
        <w:t>λετο</w:t>
      </w:r>
      <w:proofErr w:type="spellEnd"/>
      <w:r>
        <w:rPr>
          <w:color w:val="auto"/>
          <w:sz w:val="23"/>
          <w:szCs w:val="23"/>
        </w:rPr>
        <w:t xml:space="preserve"> π</w:t>
      </w:r>
      <w:proofErr w:type="spellStart"/>
      <w:r>
        <w:rPr>
          <w:color w:val="auto"/>
          <w:sz w:val="23"/>
          <w:szCs w:val="23"/>
        </w:rPr>
        <w:t>άντων</w:t>
      </w:r>
      <w:proofErr w:type="spellEnd"/>
      <w:r>
        <w:rPr>
          <w:color w:val="auto"/>
          <w:sz w:val="23"/>
          <w:szCs w:val="23"/>
        </w:rPr>
        <w:t xml:space="preserve">, </w:t>
      </w:r>
    </w:p>
    <w:p w14:paraId="55F6BFF8" w14:textId="77777777" w:rsidR="008F62D4" w:rsidRDefault="008F62D4" w:rsidP="008F62D4">
      <w:pPr>
        <w:pStyle w:val="Default"/>
        <w:rPr>
          <w:color w:val="auto"/>
          <w:sz w:val="23"/>
          <w:szCs w:val="23"/>
        </w:rPr>
      </w:pPr>
      <w:proofErr w:type="spellStart"/>
      <w:r>
        <w:rPr>
          <w:color w:val="auto"/>
          <w:sz w:val="23"/>
          <w:szCs w:val="23"/>
        </w:rPr>
        <w:t>Ἀντίνοος</w:t>
      </w:r>
      <w:proofErr w:type="spellEnd"/>
      <w:r>
        <w:rPr>
          <w:color w:val="auto"/>
          <w:sz w:val="23"/>
          <w:szCs w:val="23"/>
        </w:rPr>
        <w:t xml:space="preserve">: </w:t>
      </w:r>
      <w:proofErr w:type="spellStart"/>
      <w:r>
        <w:rPr>
          <w:color w:val="auto"/>
          <w:sz w:val="23"/>
          <w:szCs w:val="23"/>
        </w:rPr>
        <w:t>οὗτος</w:t>
      </w:r>
      <w:proofErr w:type="spellEnd"/>
      <w:r>
        <w:rPr>
          <w:color w:val="auto"/>
          <w:sz w:val="23"/>
          <w:szCs w:val="23"/>
        </w:rPr>
        <w:t xml:space="preserve"> </w:t>
      </w:r>
      <w:proofErr w:type="spellStart"/>
      <w:r>
        <w:rPr>
          <w:color w:val="auto"/>
          <w:sz w:val="23"/>
          <w:szCs w:val="23"/>
        </w:rPr>
        <w:t>γὰρ</w:t>
      </w:r>
      <w:proofErr w:type="spellEnd"/>
      <w:r>
        <w:rPr>
          <w:color w:val="auto"/>
          <w:sz w:val="23"/>
          <w:szCs w:val="23"/>
        </w:rPr>
        <w:t xml:space="preserve"> ἐπ</w:t>
      </w:r>
      <w:proofErr w:type="spellStart"/>
      <w:r>
        <w:rPr>
          <w:color w:val="auto"/>
          <w:sz w:val="23"/>
          <w:szCs w:val="23"/>
        </w:rPr>
        <w:t>ίηλεν</w:t>
      </w:r>
      <w:proofErr w:type="spellEnd"/>
      <w:r>
        <w:rPr>
          <w:color w:val="auto"/>
          <w:sz w:val="23"/>
          <w:szCs w:val="23"/>
        </w:rPr>
        <w:t xml:space="preserve"> </w:t>
      </w:r>
      <w:proofErr w:type="spellStart"/>
      <w:r>
        <w:rPr>
          <w:color w:val="auto"/>
          <w:sz w:val="23"/>
          <w:szCs w:val="23"/>
        </w:rPr>
        <w:t>τάδε</w:t>
      </w:r>
      <w:proofErr w:type="spellEnd"/>
      <w:r>
        <w:rPr>
          <w:color w:val="auto"/>
          <w:sz w:val="23"/>
          <w:szCs w:val="23"/>
        </w:rPr>
        <w:t xml:space="preserve"> </w:t>
      </w:r>
      <w:proofErr w:type="spellStart"/>
      <w:r>
        <w:rPr>
          <w:color w:val="auto"/>
          <w:sz w:val="23"/>
          <w:szCs w:val="23"/>
        </w:rPr>
        <w:t>ἔργ</w:t>
      </w:r>
      <w:proofErr w:type="spellEnd"/>
      <w:r>
        <w:rPr>
          <w:color w:val="auto"/>
          <w:sz w:val="23"/>
          <w:szCs w:val="23"/>
        </w:rPr>
        <w:t xml:space="preserve">α, </w:t>
      </w:r>
    </w:p>
    <w:p w14:paraId="762F6A87" w14:textId="77777777" w:rsidR="008F62D4" w:rsidRDefault="008F62D4" w:rsidP="008F62D4">
      <w:pPr>
        <w:pStyle w:val="Default"/>
        <w:rPr>
          <w:color w:val="auto"/>
          <w:sz w:val="23"/>
          <w:szCs w:val="23"/>
        </w:rPr>
      </w:pPr>
      <w:proofErr w:type="spellStart"/>
      <w:proofErr w:type="gramStart"/>
      <w:r>
        <w:rPr>
          <w:color w:val="auto"/>
          <w:sz w:val="23"/>
          <w:szCs w:val="23"/>
        </w:rPr>
        <w:t>οὔ</w:t>
      </w:r>
      <w:proofErr w:type="spellEnd"/>
      <w:proofErr w:type="gramEnd"/>
      <w:r>
        <w:rPr>
          <w:color w:val="auto"/>
          <w:sz w:val="23"/>
          <w:szCs w:val="23"/>
        </w:rPr>
        <w:t xml:space="preserve"> </w:t>
      </w:r>
      <w:proofErr w:type="spellStart"/>
      <w:r>
        <w:rPr>
          <w:color w:val="auto"/>
          <w:sz w:val="23"/>
          <w:szCs w:val="23"/>
        </w:rPr>
        <w:t>τι</w:t>
      </w:r>
      <w:proofErr w:type="spellEnd"/>
      <w:r>
        <w:rPr>
          <w:color w:val="auto"/>
          <w:sz w:val="23"/>
          <w:szCs w:val="23"/>
        </w:rPr>
        <w:t xml:space="preserve"> </w:t>
      </w:r>
      <w:proofErr w:type="spellStart"/>
      <w:r>
        <w:rPr>
          <w:color w:val="auto"/>
          <w:sz w:val="23"/>
          <w:szCs w:val="23"/>
        </w:rPr>
        <w:t>γάμου</w:t>
      </w:r>
      <w:proofErr w:type="spellEnd"/>
      <w:r>
        <w:rPr>
          <w:color w:val="auto"/>
          <w:sz w:val="23"/>
          <w:szCs w:val="23"/>
        </w:rPr>
        <w:t xml:space="preserve"> </w:t>
      </w:r>
      <w:proofErr w:type="spellStart"/>
      <w:r>
        <w:rPr>
          <w:color w:val="auto"/>
          <w:sz w:val="23"/>
          <w:szCs w:val="23"/>
        </w:rPr>
        <w:t>τόσσον</w:t>
      </w:r>
      <w:proofErr w:type="spellEnd"/>
      <w:r>
        <w:rPr>
          <w:color w:val="auto"/>
          <w:sz w:val="23"/>
          <w:szCs w:val="23"/>
        </w:rPr>
        <w:t xml:space="preserve"> </w:t>
      </w:r>
      <w:proofErr w:type="spellStart"/>
      <w:r>
        <w:rPr>
          <w:color w:val="auto"/>
          <w:sz w:val="23"/>
          <w:szCs w:val="23"/>
        </w:rPr>
        <w:t>κεχρημένος</w:t>
      </w:r>
      <w:proofErr w:type="spellEnd"/>
      <w:r>
        <w:rPr>
          <w:color w:val="auto"/>
          <w:sz w:val="23"/>
          <w:szCs w:val="23"/>
        </w:rPr>
        <w:t xml:space="preserve"> </w:t>
      </w:r>
      <w:proofErr w:type="spellStart"/>
      <w:r>
        <w:rPr>
          <w:color w:val="auto"/>
          <w:sz w:val="23"/>
          <w:szCs w:val="23"/>
        </w:rPr>
        <w:t>οὐδὲ</w:t>
      </w:r>
      <w:proofErr w:type="spellEnd"/>
      <w:r>
        <w:rPr>
          <w:color w:val="auto"/>
          <w:sz w:val="23"/>
          <w:szCs w:val="23"/>
        </w:rPr>
        <w:t xml:space="preserve"> χα</w:t>
      </w:r>
      <w:proofErr w:type="spellStart"/>
      <w:r>
        <w:rPr>
          <w:color w:val="auto"/>
          <w:sz w:val="23"/>
          <w:szCs w:val="23"/>
        </w:rPr>
        <w:t>τίζων</w:t>
      </w:r>
      <w:proofErr w:type="spellEnd"/>
      <w:r>
        <w:rPr>
          <w:color w:val="auto"/>
          <w:sz w:val="23"/>
          <w:szCs w:val="23"/>
        </w:rPr>
        <w:t xml:space="preserve">, </w:t>
      </w:r>
    </w:p>
    <w:p w14:paraId="1416AA4B" w14:textId="77777777" w:rsidR="008F62D4" w:rsidRDefault="008F62D4" w:rsidP="008F62D4">
      <w:pPr>
        <w:pStyle w:val="Default"/>
        <w:rPr>
          <w:color w:val="auto"/>
          <w:sz w:val="23"/>
          <w:szCs w:val="23"/>
        </w:rPr>
      </w:pPr>
      <w:proofErr w:type="spellStart"/>
      <w:proofErr w:type="gramStart"/>
      <w:r>
        <w:rPr>
          <w:color w:val="auto"/>
          <w:sz w:val="23"/>
          <w:szCs w:val="23"/>
        </w:rPr>
        <w:t>ἀλλ</w:t>
      </w:r>
      <w:proofErr w:type="spellEnd"/>
      <w:proofErr w:type="gramEnd"/>
      <w:r>
        <w:rPr>
          <w:color w:val="auto"/>
          <w:sz w:val="23"/>
          <w:szCs w:val="23"/>
        </w:rPr>
        <w:t xml:space="preserve">᾽ </w:t>
      </w:r>
      <w:proofErr w:type="spellStart"/>
      <w:r>
        <w:rPr>
          <w:color w:val="auto"/>
          <w:sz w:val="23"/>
          <w:szCs w:val="23"/>
        </w:rPr>
        <w:t>ἄλλ</w:t>
      </w:r>
      <w:proofErr w:type="spellEnd"/>
      <w:r>
        <w:rPr>
          <w:color w:val="auto"/>
          <w:sz w:val="23"/>
          <w:szCs w:val="23"/>
        </w:rPr>
        <w:t xml:space="preserve">α </w:t>
      </w:r>
      <w:proofErr w:type="spellStart"/>
      <w:r>
        <w:rPr>
          <w:color w:val="auto"/>
          <w:sz w:val="23"/>
          <w:szCs w:val="23"/>
        </w:rPr>
        <w:t>φρονέων</w:t>
      </w:r>
      <w:proofErr w:type="spellEnd"/>
      <w:r>
        <w:rPr>
          <w:color w:val="auto"/>
          <w:sz w:val="23"/>
          <w:szCs w:val="23"/>
        </w:rPr>
        <w:t xml:space="preserve">, </w:t>
      </w:r>
      <w:proofErr w:type="spellStart"/>
      <w:r>
        <w:rPr>
          <w:color w:val="auto"/>
          <w:sz w:val="23"/>
          <w:szCs w:val="23"/>
        </w:rPr>
        <w:t>τά</w:t>
      </w:r>
      <w:proofErr w:type="spellEnd"/>
      <w:r>
        <w:rPr>
          <w:color w:val="auto"/>
          <w:sz w:val="23"/>
          <w:szCs w:val="23"/>
        </w:rPr>
        <w:t xml:space="preserve"> </w:t>
      </w:r>
      <w:proofErr w:type="spellStart"/>
      <w:r>
        <w:rPr>
          <w:color w:val="auto"/>
          <w:sz w:val="23"/>
          <w:szCs w:val="23"/>
        </w:rPr>
        <w:t>οἱ</w:t>
      </w:r>
      <w:proofErr w:type="spellEnd"/>
      <w:r>
        <w:rPr>
          <w:color w:val="auto"/>
          <w:sz w:val="23"/>
          <w:szCs w:val="23"/>
        </w:rPr>
        <w:t xml:space="preserve"> </w:t>
      </w:r>
      <w:proofErr w:type="spellStart"/>
      <w:r>
        <w:rPr>
          <w:color w:val="auto"/>
          <w:sz w:val="23"/>
          <w:szCs w:val="23"/>
        </w:rPr>
        <w:t>οὐκ</w:t>
      </w:r>
      <w:proofErr w:type="spellEnd"/>
      <w:r>
        <w:rPr>
          <w:color w:val="auto"/>
          <w:sz w:val="23"/>
          <w:szCs w:val="23"/>
        </w:rPr>
        <w:t xml:space="preserve"> </w:t>
      </w:r>
      <w:proofErr w:type="spellStart"/>
      <w:r>
        <w:rPr>
          <w:color w:val="auto"/>
          <w:sz w:val="23"/>
          <w:szCs w:val="23"/>
        </w:rPr>
        <w:t>ἐτέλεσσε</w:t>
      </w:r>
      <w:proofErr w:type="spellEnd"/>
      <w:r>
        <w:rPr>
          <w:color w:val="auto"/>
          <w:sz w:val="23"/>
          <w:szCs w:val="23"/>
        </w:rPr>
        <w:t xml:space="preserve"> </w:t>
      </w:r>
      <w:proofErr w:type="spellStart"/>
      <w:r>
        <w:rPr>
          <w:color w:val="auto"/>
          <w:sz w:val="23"/>
          <w:szCs w:val="23"/>
        </w:rPr>
        <w:t>Κρονίων</w:t>
      </w:r>
      <w:proofErr w:type="spellEnd"/>
      <w:r>
        <w:rPr>
          <w:color w:val="auto"/>
          <w:sz w:val="23"/>
          <w:szCs w:val="23"/>
        </w:rPr>
        <w:t xml:space="preserve">, </w:t>
      </w:r>
    </w:p>
    <w:p w14:paraId="448FAC6E" w14:textId="77777777" w:rsidR="008F62D4" w:rsidRDefault="008F62D4" w:rsidP="008F62D4">
      <w:pPr>
        <w:pStyle w:val="Default"/>
        <w:rPr>
          <w:color w:val="auto"/>
          <w:sz w:val="23"/>
          <w:szCs w:val="23"/>
        </w:rPr>
      </w:pPr>
      <w:proofErr w:type="spellStart"/>
      <w:proofErr w:type="gramStart"/>
      <w:r>
        <w:rPr>
          <w:color w:val="auto"/>
          <w:sz w:val="23"/>
          <w:szCs w:val="23"/>
        </w:rPr>
        <w:t>ὄφρ</w:t>
      </w:r>
      <w:proofErr w:type="spellEnd"/>
      <w:proofErr w:type="gramEnd"/>
      <w:r>
        <w:rPr>
          <w:color w:val="auto"/>
          <w:sz w:val="23"/>
          <w:szCs w:val="23"/>
        </w:rPr>
        <w:t xml:space="preserve">᾽ </w:t>
      </w:r>
      <w:proofErr w:type="spellStart"/>
      <w:r>
        <w:rPr>
          <w:color w:val="auto"/>
          <w:sz w:val="23"/>
          <w:szCs w:val="23"/>
        </w:rPr>
        <w:t>Ἰθάκης</w:t>
      </w:r>
      <w:proofErr w:type="spellEnd"/>
      <w:r>
        <w:rPr>
          <w:color w:val="auto"/>
          <w:sz w:val="23"/>
          <w:szCs w:val="23"/>
        </w:rPr>
        <w:t xml:space="preserve"> κα</w:t>
      </w:r>
      <w:proofErr w:type="spellStart"/>
      <w:r>
        <w:rPr>
          <w:color w:val="auto"/>
          <w:sz w:val="23"/>
          <w:szCs w:val="23"/>
        </w:rPr>
        <w:t>τὰ</w:t>
      </w:r>
      <w:proofErr w:type="spellEnd"/>
      <w:r>
        <w:rPr>
          <w:color w:val="auto"/>
          <w:sz w:val="23"/>
          <w:szCs w:val="23"/>
        </w:rPr>
        <w:t xml:space="preserve"> </w:t>
      </w:r>
      <w:proofErr w:type="spellStart"/>
      <w:r>
        <w:rPr>
          <w:color w:val="auto"/>
          <w:sz w:val="23"/>
          <w:szCs w:val="23"/>
        </w:rPr>
        <w:t>δῆμον</w:t>
      </w:r>
      <w:proofErr w:type="spellEnd"/>
      <w:r>
        <w:rPr>
          <w:color w:val="auto"/>
          <w:sz w:val="23"/>
          <w:szCs w:val="23"/>
        </w:rPr>
        <w:t xml:space="preserve"> </w:t>
      </w:r>
      <w:proofErr w:type="spellStart"/>
      <w:r>
        <w:rPr>
          <w:color w:val="auto"/>
          <w:sz w:val="23"/>
          <w:szCs w:val="23"/>
        </w:rPr>
        <w:t>ἐϋκτιμένης</w:t>
      </w:r>
      <w:proofErr w:type="spellEnd"/>
      <w:r>
        <w:rPr>
          <w:color w:val="auto"/>
          <w:sz w:val="23"/>
          <w:szCs w:val="23"/>
        </w:rPr>
        <w:t xml:space="preserve"> βα</w:t>
      </w:r>
      <w:proofErr w:type="spellStart"/>
      <w:r>
        <w:rPr>
          <w:color w:val="auto"/>
          <w:sz w:val="23"/>
          <w:szCs w:val="23"/>
        </w:rPr>
        <w:t>σιλεύοι</w:t>
      </w:r>
      <w:proofErr w:type="spellEnd"/>
      <w:r>
        <w:rPr>
          <w:color w:val="auto"/>
          <w:sz w:val="23"/>
          <w:szCs w:val="23"/>
        </w:rPr>
        <w:t xml:space="preserve"> </w:t>
      </w:r>
    </w:p>
    <w:p w14:paraId="56D6BFBE" w14:textId="77777777" w:rsidR="008F62D4" w:rsidRDefault="008F62D4" w:rsidP="008F62D4">
      <w:pPr>
        <w:pStyle w:val="Default"/>
        <w:rPr>
          <w:color w:val="auto"/>
          <w:sz w:val="23"/>
          <w:szCs w:val="23"/>
        </w:rPr>
      </w:pPr>
      <w:proofErr w:type="gramStart"/>
      <w:r>
        <w:rPr>
          <w:color w:val="auto"/>
          <w:sz w:val="23"/>
          <w:szCs w:val="23"/>
        </w:rPr>
        <w:t>α</w:t>
      </w:r>
      <w:proofErr w:type="spellStart"/>
      <w:r>
        <w:rPr>
          <w:color w:val="auto"/>
          <w:sz w:val="23"/>
          <w:szCs w:val="23"/>
        </w:rPr>
        <w:t>ὐτός</w:t>
      </w:r>
      <w:proofErr w:type="spellEnd"/>
      <w:proofErr w:type="gramEnd"/>
      <w:r>
        <w:rPr>
          <w:color w:val="auto"/>
          <w:sz w:val="23"/>
          <w:szCs w:val="23"/>
        </w:rPr>
        <w:t xml:space="preserve">, </w:t>
      </w:r>
      <w:proofErr w:type="spellStart"/>
      <w:r>
        <w:rPr>
          <w:color w:val="auto"/>
          <w:sz w:val="23"/>
          <w:szCs w:val="23"/>
        </w:rPr>
        <w:t>ἀτὰρ</w:t>
      </w:r>
      <w:proofErr w:type="spellEnd"/>
      <w:r>
        <w:rPr>
          <w:color w:val="auto"/>
          <w:sz w:val="23"/>
          <w:szCs w:val="23"/>
        </w:rPr>
        <w:t xml:space="preserve"> </w:t>
      </w:r>
      <w:proofErr w:type="spellStart"/>
      <w:r>
        <w:rPr>
          <w:color w:val="auto"/>
          <w:sz w:val="23"/>
          <w:szCs w:val="23"/>
        </w:rPr>
        <w:t>σὸν</w:t>
      </w:r>
      <w:proofErr w:type="spellEnd"/>
      <w:r>
        <w:rPr>
          <w:color w:val="auto"/>
          <w:sz w:val="23"/>
          <w:szCs w:val="23"/>
        </w:rPr>
        <w:t xml:space="preserve"> πα</w:t>
      </w:r>
      <w:proofErr w:type="spellStart"/>
      <w:r>
        <w:rPr>
          <w:color w:val="auto"/>
          <w:sz w:val="23"/>
          <w:szCs w:val="23"/>
        </w:rPr>
        <w:t>ῖδ</w:t>
      </w:r>
      <w:proofErr w:type="spellEnd"/>
      <w:r>
        <w:rPr>
          <w:color w:val="auto"/>
          <w:sz w:val="23"/>
          <w:szCs w:val="23"/>
        </w:rPr>
        <w:t>α κατα</w:t>
      </w:r>
      <w:proofErr w:type="spellStart"/>
      <w:r>
        <w:rPr>
          <w:color w:val="auto"/>
          <w:sz w:val="23"/>
          <w:szCs w:val="23"/>
        </w:rPr>
        <w:t>κτείνειε</w:t>
      </w:r>
      <w:proofErr w:type="spellEnd"/>
      <w:r>
        <w:rPr>
          <w:color w:val="auto"/>
          <w:sz w:val="23"/>
          <w:szCs w:val="23"/>
        </w:rPr>
        <w:t xml:space="preserve"> </w:t>
      </w:r>
      <w:proofErr w:type="spellStart"/>
      <w:r>
        <w:rPr>
          <w:color w:val="auto"/>
          <w:sz w:val="23"/>
          <w:szCs w:val="23"/>
        </w:rPr>
        <w:t>λοχήσ</w:t>
      </w:r>
      <w:proofErr w:type="spellEnd"/>
      <w:r>
        <w:rPr>
          <w:color w:val="auto"/>
          <w:sz w:val="23"/>
          <w:szCs w:val="23"/>
        </w:rPr>
        <w:t xml:space="preserve">ας. </w:t>
      </w:r>
    </w:p>
    <w:p w14:paraId="0786B651" w14:textId="77777777" w:rsidR="008F62D4" w:rsidRDefault="008F62D4" w:rsidP="008F62D4">
      <w:pPr>
        <w:pStyle w:val="Default"/>
        <w:rPr>
          <w:color w:val="auto"/>
          <w:sz w:val="23"/>
          <w:szCs w:val="23"/>
        </w:rPr>
      </w:pPr>
      <w:proofErr w:type="spellStart"/>
      <w:proofErr w:type="gramStart"/>
      <w:r>
        <w:rPr>
          <w:color w:val="auto"/>
          <w:sz w:val="23"/>
          <w:szCs w:val="23"/>
        </w:rPr>
        <w:t>νῦν</w:t>
      </w:r>
      <w:proofErr w:type="spellEnd"/>
      <w:proofErr w:type="gramEnd"/>
      <w:r>
        <w:rPr>
          <w:color w:val="auto"/>
          <w:sz w:val="23"/>
          <w:szCs w:val="23"/>
        </w:rPr>
        <w:t xml:space="preserve"> δ᾽ ὁ </w:t>
      </w:r>
      <w:proofErr w:type="spellStart"/>
      <w:r>
        <w:rPr>
          <w:color w:val="auto"/>
          <w:sz w:val="23"/>
          <w:szCs w:val="23"/>
        </w:rPr>
        <w:t>μὲν</w:t>
      </w:r>
      <w:proofErr w:type="spellEnd"/>
      <w:r>
        <w:rPr>
          <w:color w:val="auto"/>
          <w:sz w:val="23"/>
          <w:szCs w:val="23"/>
        </w:rPr>
        <w:t xml:space="preserve"> </w:t>
      </w:r>
      <w:proofErr w:type="spellStart"/>
      <w:r>
        <w:rPr>
          <w:color w:val="auto"/>
          <w:sz w:val="23"/>
          <w:szCs w:val="23"/>
        </w:rPr>
        <w:t>ἐν</w:t>
      </w:r>
      <w:proofErr w:type="spellEnd"/>
      <w:r>
        <w:rPr>
          <w:color w:val="auto"/>
          <w:sz w:val="23"/>
          <w:szCs w:val="23"/>
        </w:rPr>
        <w:t xml:space="preserve"> </w:t>
      </w:r>
      <w:proofErr w:type="spellStart"/>
      <w:r>
        <w:rPr>
          <w:color w:val="auto"/>
          <w:sz w:val="23"/>
          <w:szCs w:val="23"/>
        </w:rPr>
        <w:t>μοίρῃ</w:t>
      </w:r>
      <w:proofErr w:type="spellEnd"/>
      <w:r>
        <w:rPr>
          <w:color w:val="auto"/>
          <w:sz w:val="23"/>
          <w:szCs w:val="23"/>
        </w:rPr>
        <w:t xml:space="preserve"> π</w:t>
      </w:r>
      <w:proofErr w:type="spellStart"/>
      <w:r>
        <w:rPr>
          <w:color w:val="auto"/>
          <w:sz w:val="23"/>
          <w:szCs w:val="23"/>
        </w:rPr>
        <w:t>έφ</w:t>
      </w:r>
      <w:proofErr w:type="spellEnd"/>
      <w:r>
        <w:rPr>
          <w:color w:val="auto"/>
          <w:sz w:val="23"/>
          <w:szCs w:val="23"/>
        </w:rPr>
        <w:t xml:space="preserve">αται, </w:t>
      </w:r>
      <w:proofErr w:type="spellStart"/>
      <w:r>
        <w:rPr>
          <w:color w:val="auto"/>
          <w:sz w:val="23"/>
          <w:szCs w:val="23"/>
        </w:rPr>
        <w:t>σὺ</w:t>
      </w:r>
      <w:proofErr w:type="spellEnd"/>
      <w:r>
        <w:rPr>
          <w:color w:val="auto"/>
          <w:sz w:val="23"/>
          <w:szCs w:val="23"/>
        </w:rPr>
        <w:t xml:space="preserve"> </w:t>
      </w:r>
      <w:proofErr w:type="spellStart"/>
      <w:r>
        <w:rPr>
          <w:color w:val="auto"/>
          <w:sz w:val="23"/>
          <w:szCs w:val="23"/>
        </w:rPr>
        <w:t>δὲ</w:t>
      </w:r>
      <w:proofErr w:type="spellEnd"/>
      <w:r>
        <w:rPr>
          <w:color w:val="auto"/>
          <w:sz w:val="23"/>
          <w:szCs w:val="23"/>
        </w:rPr>
        <w:t xml:space="preserve"> </w:t>
      </w:r>
      <w:proofErr w:type="spellStart"/>
      <w:r>
        <w:rPr>
          <w:color w:val="auto"/>
          <w:sz w:val="23"/>
          <w:szCs w:val="23"/>
        </w:rPr>
        <w:t>φείδεο</w:t>
      </w:r>
      <w:proofErr w:type="spellEnd"/>
      <w:r>
        <w:rPr>
          <w:color w:val="auto"/>
          <w:sz w:val="23"/>
          <w:szCs w:val="23"/>
        </w:rPr>
        <w:t xml:space="preserve"> λα</w:t>
      </w:r>
      <w:proofErr w:type="spellStart"/>
      <w:r>
        <w:rPr>
          <w:color w:val="auto"/>
          <w:sz w:val="23"/>
          <w:szCs w:val="23"/>
        </w:rPr>
        <w:t>ῶν</w:t>
      </w:r>
      <w:proofErr w:type="spellEnd"/>
      <w:r>
        <w:rPr>
          <w:color w:val="auto"/>
          <w:sz w:val="23"/>
          <w:szCs w:val="23"/>
        </w:rPr>
        <w:t xml:space="preserve"> </w:t>
      </w:r>
    </w:p>
    <w:p w14:paraId="560CF02E" w14:textId="77777777" w:rsidR="008F62D4" w:rsidRDefault="008F62D4" w:rsidP="008F62D4">
      <w:pPr>
        <w:pStyle w:val="Default"/>
        <w:rPr>
          <w:color w:val="auto"/>
          <w:sz w:val="23"/>
          <w:szCs w:val="23"/>
        </w:rPr>
      </w:pPr>
      <w:proofErr w:type="spellStart"/>
      <w:proofErr w:type="gramStart"/>
      <w:r>
        <w:rPr>
          <w:color w:val="auto"/>
          <w:sz w:val="23"/>
          <w:szCs w:val="23"/>
        </w:rPr>
        <w:t>σῶν</w:t>
      </w:r>
      <w:proofErr w:type="spellEnd"/>
      <w:proofErr w:type="gramEnd"/>
      <w:r>
        <w:rPr>
          <w:color w:val="auto"/>
          <w:sz w:val="23"/>
          <w:szCs w:val="23"/>
        </w:rPr>
        <w:t xml:space="preserve">· </w:t>
      </w:r>
      <w:proofErr w:type="spellStart"/>
      <w:r>
        <w:rPr>
          <w:color w:val="auto"/>
          <w:sz w:val="23"/>
          <w:szCs w:val="23"/>
        </w:rPr>
        <w:t>ἀτὰρ</w:t>
      </w:r>
      <w:proofErr w:type="spellEnd"/>
      <w:r>
        <w:rPr>
          <w:color w:val="auto"/>
          <w:sz w:val="23"/>
          <w:szCs w:val="23"/>
        </w:rPr>
        <w:t xml:space="preserve"> </w:t>
      </w:r>
      <w:proofErr w:type="spellStart"/>
      <w:r>
        <w:rPr>
          <w:color w:val="auto"/>
          <w:sz w:val="23"/>
          <w:szCs w:val="23"/>
        </w:rPr>
        <w:t>ἄμμες</w:t>
      </w:r>
      <w:proofErr w:type="spellEnd"/>
      <w:r>
        <w:rPr>
          <w:color w:val="auto"/>
          <w:sz w:val="23"/>
          <w:szCs w:val="23"/>
        </w:rPr>
        <w:t xml:space="preserve"> ὄπ</w:t>
      </w:r>
      <w:proofErr w:type="spellStart"/>
      <w:r>
        <w:rPr>
          <w:color w:val="auto"/>
          <w:sz w:val="23"/>
          <w:szCs w:val="23"/>
        </w:rPr>
        <w:t>ισθεν</w:t>
      </w:r>
      <w:proofErr w:type="spellEnd"/>
      <w:r>
        <w:rPr>
          <w:color w:val="auto"/>
          <w:sz w:val="23"/>
          <w:szCs w:val="23"/>
        </w:rPr>
        <w:t xml:space="preserve"> </w:t>
      </w:r>
      <w:proofErr w:type="spellStart"/>
      <w:r>
        <w:rPr>
          <w:color w:val="auto"/>
          <w:sz w:val="23"/>
          <w:szCs w:val="23"/>
        </w:rPr>
        <w:t>ἀρεσσάμενοι</w:t>
      </w:r>
      <w:proofErr w:type="spellEnd"/>
      <w:r>
        <w:rPr>
          <w:color w:val="auto"/>
          <w:sz w:val="23"/>
          <w:szCs w:val="23"/>
        </w:rPr>
        <w:t xml:space="preserve"> κα</w:t>
      </w:r>
      <w:proofErr w:type="spellStart"/>
      <w:r>
        <w:rPr>
          <w:color w:val="auto"/>
          <w:sz w:val="23"/>
          <w:szCs w:val="23"/>
        </w:rPr>
        <w:t>τὰ</w:t>
      </w:r>
      <w:proofErr w:type="spellEnd"/>
      <w:r>
        <w:rPr>
          <w:color w:val="auto"/>
          <w:sz w:val="23"/>
          <w:szCs w:val="23"/>
        </w:rPr>
        <w:t xml:space="preserve"> </w:t>
      </w:r>
      <w:proofErr w:type="spellStart"/>
      <w:r>
        <w:rPr>
          <w:color w:val="auto"/>
          <w:sz w:val="23"/>
          <w:szCs w:val="23"/>
        </w:rPr>
        <w:t>δῆμον</w:t>
      </w:r>
      <w:proofErr w:type="spellEnd"/>
      <w:r>
        <w:rPr>
          <w:color w:val="auto"/>
          <w:sz w:val="23"/>
          <w:szCs w:val="23"/>
        </w:rPr>
        <w:t xml:space="preserve">, </w:t>
      </w:r>
    </w:p>
    <w:p w14:paraId="4966FBBD" w14:textId="77777777" w:rsidR="008F62D4" w:rsidRDefault="008F62D4" w:rsidP="008F62D4">
      <w:pPr>
        <w:pStyle w:val="Default"/>
        <w:rPr>
          <w:color w:val="auto"/>
          <w:sz w:val="23"/>
          <w:szCs w:val="23"/>
        </w:rPr>
      </w:pPr>
      <w:proofErr w:type="spellStart"/>
      <w:proofErr w:type="gramStart"/>
      <w:r>
        <w:rPr>
          <w:color w:val="auto"/>
          <w:sz w:val="23"/>
          <w:szCs w:val="23"/>
        </w:rPr>
        <w:t>ὅσσ</w:t>
      </w:r>
      <w:proofErr w:type="spellEnd"/>
      <w:r>
        <w:rPr>
          <w:color w:val="auto"/>
          <w:sz w:val="23"/>
          <w:szCs w:val="23"/>
        </w:rPr>
        <w:t>α</w:t>
      </w:r>
      <w:proofErr w:type="gramEnd"/>
      <w:r>
        <w:rPr>
          <w:color w:val="auto"/>
          <w:sz w:val="23"/>
          <w:szCs w:val="23"/>
        </w:rPr>
        <w:t xml:space="preserve"> </w:t>
      </w:r>
      <w:proofErr w:type="spellStart"/>
      <w:r>
        <w:rPr>
          <w:color w:val="auto"/>
          <w:sz w:val="23"/>
          <w:szCs w:val="23"/>
        </w:rPr>
        <w:t>τοι</w:t>
      </w:r>
      <w:proofErr w:type="spellEnd"/>
      <w:r>
        <w:rPr>
          <w:color w:val="auto"/>
          <w:sz w:val="23"/>
          <w:szCs w:val="23"/>
        </w:rPr>
        <w:t xml:space="preserve"> </w:t>
      </w:r>
      <w:proofErr w:type="spellStart"/>
      <w:r>
        <w:rPr>
          <w:color w:val="auto"/>
          <w:sz w:val="23"/>
          <w:szCs w:val="23"/>
        </w:rPr>
        <w:t>ἐκ</w:t>
      </w:r>
      <w:proofErr w:type="spellEnd"/>
      <w:r>
        <w:rPr>
          <w:color w:val="auto"/>
          <w:sz w:val="23"/>
          <w:szCs w:val="23"/>
        </w:rPr>
        <w:t xml:space="preserve">πέποται καὶ </w:t>
      </w:r>
      <w:proofErr w:type="spellStart"/>
      <w:r>
        <w:rPr>
          <w:color w:val="auto"/>
          <w:sz w:val="23"/>
          <w:szCs w:val="23"/>
        </w:rPr>
        <w:t>ἐδήδοτ</w:t>
      </w:r>
      <w:proofErr w:type="spellEnd"/>
      <w:r>
        <w:rPr>
          <w:color w:val="auto"/>
          <w:sz w:val="23"/>
          <w:szCs w:val="23"/>
        </w:rPr>
        <w:t xml:space="preserve">αι </w:t>
      </w:r>
      <w:proofErr w:type="spellStart"/>
      <w:r>
        <w:rPr>
          <w:color w:val="auto"/>
          <w:sz w:val="23"/>
          <w:szCs w:val="23"/>
        </w:rPr>
        <w:t>ἐν</w:t>
      </w:r>
      <w:proofErr w:type="spellEnd"/>
      <w:r>
        <w:rPr>
          <w:color w:val="auto"/>
          <w:sz w:val="23"/>
          <w:szCs w:val="23"/>
        </w:rPr>
        <w:t xml:space="preserve"> </w:t>
      </w:r>
      <w:proofErr w:type="spellStart"/>
      <w:r>
        <w:rPr>
          <w:color w:val="auto"/>
          <w:sz w:val="23"/>
          <w:szCs w:val="23"/>
        </w:rPr>
        <w:t>μεγάροισι</w:t>
      </w:r>
      <w:proofErr w:type="spellEnd"/>
      <w:r>
        <w:rPr>
          <w:color w:val="auto"/>
          <w:sz w:val="23"/>
          <w:szCs w:val="23"/>
        </w:rPr>
        <w:t xml:space="preserve">, </w:t>
      </w:r>
    </w:p>
    <w:p w14:paraId="0ED45223" w14:textId="77777777" w:rsidR="008F62D4" w:rsidRDefault="008F62D4" w:rsidP="008F62D4">
      <w:pPr>
        <w:pStyle w:val="Default"/>
        <w:rPr>
          <w:color w:val="auto"/>
          <w:sz w:val="23"/>
          <w:szCs w:val="23"/>
        </w:rPr>
      </w:pPr>
      <w:proofErr w:type="spellStart"/>
      <w:proofErr w:type="gramStart"/>
      <w:r>
        <w:rPr>
          <w:color w:val="auto"/>
          <w:sz w:val="23"/>
          <w:szCs w:val="23"/>
        </w:rPr>
        <w:t>τιμὴν</w:t>
      </w:r>
      <w:proofErr w:type="spellEnd"/>
      <w:proofErr w:type="gramEnd"/>
      <w:r>
        <w:rPr>
          <w:color w:val="auto"/>
          <w:sz w:val="23"/>
          <w:szCs w:val="23"/>
        </w:rPr>
        <w:t xml:space="preserve"> </w:t>
      </w:r>
      <w:proofErr w:type="spellStart"/>
      <w:r>
        <w:rPr>
          <w:color w:val="auto"/>
          <w:sz w:val="23"/>
          <w:szCs w:val="23"/>
        </w:rPr>
        <w:t>ἀμφὶς</w:t>
      </w:r>
      <w:proofErr w:type="spellEnd"/>
      <w:r>
        <w:rPr>
          <w:color w:val="auto"/>
          <w:sz w:val="23"/>
          <w:szCs w:val="23"/>
        </w:rPr>
        <w:t xml:space="preserve"> </w:t>
      </w:r>
      <w:proofErr w:type="spellStart"/>
      <w:r>
        <w:rPr>
          <w:color w:val="auto"/>
          <w:sz w:val="23"/>
          <w:szCs w:val="23"/>
        </w:rPr>
        <w:t>ἄγοντες</w:t>
      </w:r>
      <w:proofErr w:type="spellEnd"/>
      <w:r>
        <w:rPr>
          <w:color w:val="auto"/>
          <w:sz w:val="23"/>
          <w:szCs w:val="23"/>
        </w:rPr>
        <w:t xml:space="preserve"> </w:t>
      </w:r>
      <w:proofErr w:type="spellStart"/>
      <w:r>
        <w:rPr>
          <w:color w:val="auto"/>
          <w:sz w:val="23"/>
          <w:szCs w:val="23"/>
        </w:rPr>
        <w:t>ἐεικοσά</w:t>
      </w:r>
      <w:proofErr w:type="spellEnd"/>
      <w:r>
        <w:rPr>
          <w:color w:val="auto"/>
          <w:sz w:val="23"/>
          <w:szCs w:val="23"/>
        </w:rPr>
        <w:t xml:space="preserve">βοιον </w:t>
      </w:r>
      <w:proofErr w:type="spellStart"/>
      <w:r>
        <w:rPr>
          <w:color w:val="auto"/>
          <w:sz w:val="23"/>
          <w:szCs w:val="23"/>
        </w:rPr>
        <w:t>ἕκ</w:t>
      </w:r>
      <w:proofErr w:type="spellEnd"/>
      <w:r>
        <w:rPr>
          <w:color w:val="auto"/>
          <w:sz w:val="23"/>
          <w:szCs w:val="23"/>
        </w:rPr>
        <w:t xml:space="preserve">αστος, </w:t>
      </w:r>
    </w:p>
    <w:p w14:paraId="025FBF57" w14:textId="77777777" w:rsidR="008F62D4" w:rsidRDefault="008F62D4" w:rsidP="008F62D4">
      <w:pPr>
        <w:pStyle w:val="Default"/>
        <w:rPr>
          <w:color w:val="auto"/>
          <w:sz w:val="23"/>
          <w:szCs w:val="23"/>
        </w:rPr>
      </w:pPr>
      <w:proofErr w:type="gramStart"/>
      <w:r>
        <w:rPr>
          <w:color w:val="auto"/>
          <w:sz w:val="23"/>
          <w:szCs w:val="23"/>
        </w:rPr>
        <w:t>χα</w:t>
      </w:r>
      <w:proofErr w:type="spellStart"/>
      <w:r>
        <w:rPr>
          <w:color w:val="auto"/>
          <w:sz w:val="23"/>
          <w:szCs w:val="23"/>
        </w:rPr>
        <w:t>λκόν</w:t>
      </w:r>
      <w:proofErr w:type="spellEnd"/>
      <w:proofErr w:type="gramEnd"/>
      <w:r>
        <w:rPr>
          <w:color w:val="auto"/>
          <w:sz w:val="23"/>
          <w:szCs w:val="23"/>
        </w:rPr>
        <w:t xml:space="preserve"> </w:t>
      </w:r>
      <w:proofErr w:type="spellStart"/>
      <w:r>
        <w:rPr>
          <w:color w:val="auto"/>
          <w:sz w:val="23"/>
          <w:szCs w:val="23"/>
        </w:rPr>
        <w:t>τε</w:t>
      </w:r>
      <w:proofErr w:type="spellEnd"/>
      <w:r>
        <w:rPr>
          <w:color w:val="auto"/>
          <w:sz w:val="23"/>
          <w:szCs w:val="23"/>
        </w:rPr>
        <w:t xml:space="preserve"> </w:t>
      </w:r>
      <w:proofErr w:type="spellStart"/>
      <w:r>
        <w:rPr>
          <w:color w:val="auto"/>
          <w:sz w:val="23"/>
          <w:szCs w:val="23"/>
        </w:rPr>
        <w:t>χρυσόν</w:t>
      </w:r>
      <w:proofErr w:type="spellEnd"/>
      <w:r>
        <w:rPr>
          <w:color w:val="auto"/>
          <w:sz w:val="23"/>
          <w:szCs w:val="23"/>
        </w:rPr>
        <w:t xml:space="preserve"> τ᾽ ἀπ</w:t>
      </w:r>
      <w:proofErr w:type="spellStart"/>
      <w:r>
        <w:rPr>
          <w:color w:val="auto"/>
          <w:sz w:val="23"/>
          <w:szCs w:val="23"/>
        </w:rPr>
        <w:t>οδώσομεν</w:t>
      </w:r>
      <w:proofErr w:type="spellEnd"/>
      <w:r>
        <w:rPr>
          <w:color w:val="auto"/>
          <w:sz w:val="23"/>
          <w:szCs w:val="23"/>
        </w:rPr>
        <w:t xml:space="preserve">, </w:t>
      </w:r>
      <w:proofErr w:type="spellStart"/>
      <w:r>
        <w:rPr>
          <w:color w:val="auto"/>
          <w:sz w:val="23"/>
          <w:szCs w:val="23"/>
        </w:rPr>
        <w:t>εἰς</w:t>
      </w:r>
      <w:proofErr w:type="spellEnd"/>
      <w:r>
        <w:rPr>
          <w:color w:val="auto"/>
          <w:sz w:val="23"/>
          <w:szCs w:val="23"/>
        </w:rPr>
        <w:t xml:space="preserve"> ὅ </w:t>
      </w:r>
      <w:proofErr w:type="spellStart"/>
      <w:r>
        <w:rPr>
          <w:color w:val="auto"/>
          <w:sz w:val="23"/>
          <w:szCs w:val="23"/>
        </w:rPr>
        <w:t>κε</w:t>
      </w:r>
      <w:proofErr w:type="spellEnd"/>
      <w:r>
        <w:rPr>
          <w:color w:val="auto"/>
          <w:sz w:val="23"/>
          <w:szCs w:val="23"/>
        </w:rPr>
        <w:t xml:space="preserve"> </w:t>
      </w:r>
      <w:proofErr w:type="spellStart"/>
      <w:r>
        <w:rPr>
          <w:color w:val="auto"/>
          <w:sz w:val="23"/>
          <w:szCs w:val="23"/>
        </w:rPr>
        <w:t>σὸν</w:t>
      </w:r>
      <w:proofErr w:type="spellEnd"/>
      <w:r>
        <w:rPr>
          <w:color w:val="auto"/>
          <w:sz w:val="23"/>
          <w:szCs w:val="23"/>
        </w:rPr>
        <w:t xml:space="preserve"> </w:t>
      </w:r>
      <w:proofErr w:type="spellStart"/>
      <w:r>
        <w:rPr>
          <w:color w:val="auto"/>
          <w:sz w:val="23"/>
          <w:szCs w:val="23"/>
        </w:rPr>
        <w:t>κῆρ</w:t>
      </w:r>
      <w:proofErr w:type="spellEnd"/>
      <w:r>
        <w:rPr>
          <w:color w:val="auto"/>
          <w:sz w:val="23"/>
          <w:szCs w:val="23"/>
        </w:rPr>
        <w:t xml:space="preserve"> </w:t>
      </w:r>
    </w:p>
    <w:p w14:paraId="2E3C300B" w14:textId="71F1D5BE" w:rsidR="008F62D4" w:rsidRDefault="008F62D4" w:rsidP="008F62D4">
      <w:pPr>
        <w:pStyle w:val="Default"/>
        <w:rPr>
          <w:color w:val="auto"/>
          <w:sz w:val="23"/>
          <w:szCs w:val="23"/>
        </w:rPr>
      </w:pPr>
      <w:proofErr w:type="gramStart"/>
      <w:r>
        <w:rPr>
          <w:color w:val="auto"/>
          <w:sz w:val="23"/>
          <w:szCs w:val="23"/>
        </w:rPr>
        <w:t>ἰα</w:t>
      </w:r>
      <w:proofErr w:type="spellStart"/>
      <w:r>
        <w:rPr>
          <w:color w:val="auto"/>
          <w:sz w:val="23"/>
          <w:szCs w:val="23"/>
        </w:rPr>
        <w:t>νθῇ</w:t>
      </w:r>
      <w:proofErr w:type="spellEnd"/>
      <w:proofErr w:type="gramEnd"/>
      <w:r>
        <w:rPr>
          <w:color w:val="auto"/>
          <w:sz w:val="23"/>
          <w:szCs w:val="23"/>
        </w:rPr>
        <w:t>: π</w:t>
      </w:r>
      <w:proofErr w:type="spellStart"/>
      <w:r>
        <w:rPr>
          <w:color w:val="auto"/>
          <w:sz w:val="23"/>
          <w:szCs w:val="23"/>
        </w:rPr>
        <w:t>ρὶν</w:t>
      </w:r>
      <w:proofErr w:type="spellEnd"/>
      <w:r>
        <w:rPr>
          <w:color w:val="auto"/>
          <w:sz w:val="23"/>
          <w:szCs w:val="23"/>
        </w:rPr>
        <w:t xml:space="preserve"> δ᾽ </w:t>
      </w:r>
      <w:proofErr w:type="spellStart"/>
      <w:r>
        <w:rPr>
          <w:color w:val="auto"/>
          <w:sz w:val="23"/>
          <w:szCs w:val="23"/>
        </w:rPr>
        <w:t>οὔ</w:t>
      </w:r>
      <w:proofErr w:type="spellEnd"/>
      <w:r>
        <w:rPr>
          <w:color w:val="auto"/>
          <w:sz w:val="23"/>
          <w:szCs w:val="23"/>
        </w:rPr>
        <w:t xml:space="preserve"> </w:t>
      </w:r>
      <w:proofErr w:type="spellStart"/>
      <w:r>
        <w:rPr>
          <w:color w:val="auto"/>
          <w:sz w:val="23"/>
          <w:szCs w:val="23"/>
        </w:rPr>
        <w:t>τι</w:t>
      </w:r>
      <w:proofErr w:type="spellEnd"/>
      <w:r>
        <w:rPr>
          <w:color w:val="auto"/>
          <w:sz w:val="23"/>
          <w:szCs w:val="23"/>
        </w:rPr>
        <w:t xml:space="preserve"> </w:t>
      </w:r>
      <w:proofErr w:type="spellStart"/>
      <w:r>
        <w:rPr>
          <w:color w:val="auto"/>
          <w:sz w:val="23"/>
          <w:szCs w:val="23"/>
        </w:rPr>
        <w:t>νεμεσσητὸν</w:t>
      </w:r>
      <w:proofErr w:type="spellEnd"/>
      <w:r>
        <w:rPr>
          <w:color w:val="auto"/>
          <w:sz w:val="23"/>
          <w:szCs w:val="23"/>
        </w:rPr>
        <w:t xml:space="preserve"> </w:t>
      </w:r>
      <w:proofErr w:type="spellStart"/>
      <w:r>
        <w:rPr>
          <w:color w:val="auto"/>
          <w:sz w:val="23"/>
          <w:szCs w:val="23"/>
        </w:rPr>
        <w:t>κεχολῶσθ</w:t>
      </w:r>
      <w:proofErr w:type="spellEnd"/>
      <w:r>
        <w:rPr>
          <w:color w:val="auto"/>
          <w:sz w:val="23"/>
          <w:szCs w:val="23"/>
        </w:rPr>
        <w:t xml:space="preserve">αι.’ </w:t>
      </w:r>
    </w:p>
    <w:p w14:paraId="65A1D43B" w14:textId="77777777" w:rsidR="00BC7C51" w:rsidRDefault="00BC7C51" w:rsidP="008F62D4">
      <w:pPr>
        <w:pStyle w:val="Default"/>
        <w:rPr>
          <w:color w:val="auto"/>
          <w:sz w:val="23"/>
          <w:szCs w:val="23"/>
        </w:rPr>
      </w:pPr>
    </w:p>
    <w:p w14:paraId="560BDBC1" w14:textId="0C57BF2B" w:rsidR="008F62D4" w:rsidRDefault="008F62D4" w:rsidP="008F62D4">
      <w:pPr>
        <w:pStyle w:val="Default"/>
        <w:rPr>
          <w:color w:val="auto"/>
          <w:sz w:val="23"/>
          <w:szCs w:val="23"/>
        </w:rPr>
      </w:pPr>
      <w:r>
        <w:rPr>
          <w:color w:val="auto"/>
          <w:sz w:val="23"/>
          <w:szCs w:val="23"/>
        </w:rPr>
        <w:t>(</w:t>
      </w:r>
      <w:r>
        <w:rPr>
          <w:i/>
          <w:iCs/>
          <w:color w:val="auto"/>
          <w:sz w:val="23"/>
          <w:szCs w:val="23"/>
        </w:rPr>
        <w:t>Odyssey</w:t>
      </w:r>
      <w:r>
        <w:rPr>
          <w:color w:val="auto"/>
          <w:sz w:val="23"/>
          <w:szCs w:val="23"/>
        </w:rPr>
        <w:t xml:space="preserve">, 22.45-59) </w:t>
      </w:r>
    </w:p>
    <w:p w14:paraId="1D4D7F08" w14:textId="77777777" w:rsidR="00BC7C51" w:rsidRDefault="00BC7C51" w:rsidP="008F62D4">
      <w:pPr>
        <w:pStyle w:val="Default"/>
        <w:rPr>
          <w:color w:val="auto"/>
          <w:sz w:val="23"/>
          <w:szCs w:val="23"/>
        </w:rPr>
      </w:pPr>
    </w:p>
    <w:p w14:paraId="1FFA7014" w14:textId="03FCAE8A" w:rsidR="008F62D4" w:rsidRDefault="008F62D4" w:rsidP="00BC7C51">
      <w:pPr>
        <w:pStyle w:val="Default"/>
        <w:numPr>
          <w:ilvl w:val="0"/>
          <w:numId w:val="11"/>
        </w:numPr>
        <w:spacing w:after="100"/>
        <w:rPr>
          <w:color w:val="auto"/>
          <w:sz w:val="23"/>
          <w:szCs w:val="23"/>
        </w:rPr>
      </w:pPr>
      <w:r>
        <w:rPr>
          <w:color w:val="auto"/>
          <w:sz w:val="23"/>
          <w:szCs w:val="23"/>
        </w:rPr>
        <w:t xml:space="preserve">Who is speaking here? (1) </w:t>
      </w:r>
    </w:p>
    <w:p w14:paraId="65AA777F" w14:textId="77777777" w:rsidR="008F62D4" w:rsidRDefault="008F62D4" w:rsidP="008F62D4">
      <w:pPr>
        <w:pStyle w:val="Default"/>
        <w:numPr>
          <w:ilvl w:val="0"/>
          <w:numId w:val="11"/>
        </w:numPr>
        <w:spacing w:after="100"/>
        <w:rPr>
          <w:color w:val="auto"/>
          <w:sz w:val="23"/>
          <w:szCs w:val="23"/>
        </w:rPr>
      </w:pPr>
      <w:r>
        <w:rPr>
          <w:color w:val="auto"/>
          <w:sz w:val="23"/>
          <w:szCs w:val="23"/>
        </w:rPr>
        <w:t xml:space="preserve">Translate </w:t>
      </w:r>
      <w:proofErr w:type="spellStart"/>
      <w:r>
        <w:rPr>
          <w:color w:val="auto"/>
          <w:sz w:val="23"/>
          <w:szCs w:val="23"/>
        </w:rPr>
        <w:t>ἀλλ</w:t>
      </w:r>
      <w:proofErr w:type="spellEnd"/>
      <w:r>
        <w:rPr>
          <w:color w:val="auto"/>
          <w:sz w:val="23"/>
          <w:szCs w:val="23"/>
        </w:rPr>
        <w:t xml:space="preserve">᾽ ὁ </w:t>
      </w:r>
      <w:proofErr w:type="spellStart"/>
      <w:r>
        <w:rPr>
          <w:color w:val="auto"/>
          <w:sz w:val="23"/>
          <w:szCs w:val="23"/>
        </w:rPr>
        <w:t>μὲν</w:t>
      </w:r>
      <w:proofErr w:type="spellEnd"/>
      <w:r>
        <w:rPr>
          <w:color w:val="auto"/>
          <w:sz w:val="23"/>
          <w:szCs w:val="23"/>
        </w:rPr>
        <w:t xml:space="preserve">… </w:t>
      </w:r>
      <w:proofErr w:type="spellStart"/>
      <w:r>
        <w:rPr>
          <w:color w:val="auto"/>
          <w:sz w:val="23"/>
          <w:szCs w:val="23"/>
        </w:rPr>
        <w:t>λοχήσ</w:t>
      </w:r>
      <w:proofErr w:type="spellEnd"/>
      <w:r>
        <w:rPr>
          <w:color w:val="auto"/>
          <w:sz w:val="23"/>
          <w:szCs w:val="23"/>
        </w:rPr>
        <w:t xml:space="preserve">ας (lines 4-9). (5 marks) </w:t>
      </w:r>
    </w:p>
    <w:p w14:paraId="57B720DF" w14:textId="77777777" w:rsidR="008F62D4" w:rsidRDefault="008F62D4" w:rsidP="008F62D4">
      <w:pPr>
        <w:pStyle w:val="Default"/>
        <w:numPr>
          <w:ilvl w:val="0"/>
          <w:numId w:val="11"/>
        </w:numPr>
        <w:rPr>
          <w:color w:val="auto"/>
          <w:sz w:val="23"/>
          <w:szCs w:val="23"/>
        </w:rPr>
      </w:pPr>
      <w:proofErr w:type="spellStart"/>
      <w:proofErr w:type="gramStart"/>
      <w:r>
        <w:rPr>
          <w:color w:val="auto"/>
          <w:sz w:val="23"/>
          <w:szCs w:val="23"/>
        </w:rPr>
        <w:t>ἀτὰρ</w:t>
      </w:r>
      <w:proofErr w:type="spellEnd"/>
      <w:proofErr w:type="gramEnd"/>
      <w:r>
        <w:rPr>
          <w:color w:val="auto"/>
          <w:sz w:val="23"/>
          <w:szCs w:val="23"/>
        </w:rPr>
        <w:t xml:space="preserve"> </w:t>
      </w:r>
      <w:proofErr w:type="spellStart"/>
      <w:r>
        <w:rPr>
          <w:color w:val="auto"/>
          <w:sz w:val="23"/>
          <w:szCs w:val="23"/>
        </w:rPr>
        <w:t>ἄμμες</w:t>
      </w:r>
      <w:proofErr w:type="spellEnd"/>
      <w:r>
        <w:rPr>
          <w:color w:val="auto"/>
          <w:sz w:val="23"/>
          <w:szCs w:val="23"/>
        </w:rPr>
        <w:t xml:space="preserve"> … </w:t>
      </w:r>
      <w:proofErr w:type="spellStart"/>
      <w:r>
        <w:rPr>
          <w:color w:val="auto"/>
          <w:sz w:val="23"/>
          <w:szCs w:val="23"/>
        </w:rPr>
        <w:t>νεμεσσητὸν</w:t>
      </w:r>
      <w:proofErr w:type="spellEnd"/>
      <w:r>
        <w:rPr>
          <w:color w:val="auto"/>
          <w:sz w:val="23"/>
          <w:szCs w:val="23"/>
        </w:rPr>
        <w:t xml:space="preserve"> </w:t>
      </w:r>
      <w:proofErr w:type="spellStart"/>
      <w:r>
        <w:rPr>
          <w:color w:val="auto"/>
          <w:sz w:val="23"/>
          <w:szCs w:val="23"/>
        </w:rPr>
        <w:t>κεχολῶσθ</w:t>
      </w:r>
      <w:proofErr w:type="spellEnd"/>
      <w:r>
        <w:rPr>
          <w:color w:val="auto"/>
          <w:sz w:val="23"/>
          <w:szCs w:val="23"/>
        </w:rPr>
        <w:t>αι: Give details of what alleged actions will be taken next. (</w:t>
      </w:r>
      <w:proofErr w:type="gramStart"/>
      <w:r>
        <w:rPr>
          <w:color w:val="auto"/>
          <w:sz w:val="23"/>
          <w:szCs w:val="23"/>
        </w:rPr>
        <w:t>5</w:t>
      </w:r>
      <w:proofErr w:type="gramEnd"/>
      <w:r>
        <w:rPr>
          <w:color w:val="auto"/>
          <w:sz w:val="23"/>
          <w:szCs w:val="23"/>
        </w:rPr>
        <w:t xml:space="preserve"> marks). </w:t>
      </w:r>
    </w:p>
    <w:p w14:paraId="4BD2617A" w14:textId="77777777" w:rsidR="008F62D4" w:rsidRDefault="008F62D4" w:rsidP="008F62D4">
      <w:pPr>
        <w:pStyle w:val="Default"/>
        <w:rPr>
          <w:rFonts w:cstheme="minorBidi"/>
          <w:color w:val="auto"/>
        </w:rPr>
      </w:pPr>
    </w:p>
    <w:p w14:paraId="60F26706" w14:textId="77777777" w:rsidR="008F62D4" w:rsidRDefault="008F62D4" w:rsidP="008F62D4">
      <w:pPr>
        <w:pStyle w:val="Default"/>
        <w:pageBreakBefore/>
        <w:rPr>
          <w:rFonts w:cstheme="minorBidi"/>
          <w:color w:val="auto"/>
        </w:rPr>
      </w:pPr>
    </w:p>
    <w:p w14:paraId="4E674BFD" w14:textId="14C87799" w:rsidR="008F62D4" w:rsidRDefault="00BC7C51" w:rsidP="00BC7C51">
      <w:pPr>
        <w:pStyle w:val="Default"/>
        <w:rPr>
          <w:rFonts w:cstheme="minorBidi"/>
          <w:color w:val="auto"/>
        </w:rPr>
      </w:pPr>
      <w:r>
        <w:rPr>
          <w:rFonts w:cstheme="minorBidi"/>
          <w:color w:val="auto"/>
        </w:rPr>
        <w:t>2.</w:t>
      </w:r>
    </w:p>
    <w:p w14:paraId="6BDAF795" w14:textId="77777777" w:rsidR="008F62D4" w:rsidRDefault="008F62D4" w:rsidP="008F62D4">
      <w:pPr>
        <w:pStyle w:val="Default"/>
        <w:rPr>
          <w:rFonts w:cstheme="minorBidi"/>
          <w:color w:val="auto"/>
        </w:rPr>
      </w:pPr>
    </w:p>
    <w:p w14:paraId="4A5904B1"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τὸν</w:t>
      </w:r>
      <w:proofErr w:type="spellEnd"/>
      <w:proofErr w:type="gramEnd"/>
      <w:r>
        <w:rPr>
          <w:rFonts w:cstheme="minorBidi"/>
          <w:color w:val="auto"/>
          <w:sz w:val="23"/>
          <w:szCs w:val="23"/>
        </w:rPr>
        <w:t xml:space="preserve"> δ᾽ ἐπ</w:t>
      </w:r>
      <w:proofErr w:type="spellStart"/>
      <w:r>
        <w:rPr>
          <w:rFonts w:cstheme="minorBidi"/>
          <w:color w:val="auto"/>
          <w:sz w:val="23"/>
          <w:szCs w:val="23"/>
        </w:rPr>
        <w:t>ικερτομέων</w:t>
      </w:r>
      <w:proofErr w:type="spellEnd"/>
      <w:r>
        <w:rPr>
          <w:rFonts w:cstheme="minorBidi"/>
          <w:color w:val="auto"/>
          <w:sz w:val="23"/>
          <w:szCs w:val="23"/>
        </w:rPr>
        <w:t xml:space="preserve"> π</w:t>
      </w:r>
      <w:proofErr w:type="spellStart"/>
      <w:r>
        <w:rPr>
          <w:rFonts w:cstheme="minorBidi"/>
          <w:color w:val="auto"/>
          <w:sz w:val="23"/>
          <w:szCs w:val="23"/>
        </w:rPr>
        <w:t>ροσέφης</w:t>
      </w:r>
      <w:proofErr w:type="spellEnd"/>
      <w:r>
        <w:rPr>
          <w:rFonts w:cstheme="minorBidi"/>
          <w:color w:val="auto"/>
          <w:sz w:val="23"/>
          <w:szCs w:val="23"/>
        </w:rPr>
        <w:t xml:space="preserve">, </w:t>
      </w:r>
      <w:proofErr w:type="spellStart"/>
      <w:r>
        <w:rPr>
          <w:rFonts w:cstheme="minorBidi"/>
          <w:color w:val="auto"/>
          <w:sz w:val="23"/>
          <w:szCs w:val="23"/>
        </w:rPr>
        <w:t>Εὔμ</w:t>
      </w:r>
      <w:proofErr w:type="spellEnd"/>
      <w:r>
        <w:rPr>
          <w:rFonts w:cstheme="minorBidi"/>
          <w:color w:val="auto"/>
          <w:sz w:val="23"/>
          <w:szCs w:val="23"/>
        </w:rPr>
        <w:t xml:space="preserve">αιε </w:t>
      </w:r>
      <w:proofErr w:type="spellStart"/>
      <w:r>
        <w:rPr>
          <w:rFonts w:cstheme="minorBidi"/>
          <w:color w:val="auto"/>
          <w:sz w:val="23"/>
          <w:szCs w:val="23"/>
        </w:rPr>
        <w:t>συ</w:t>
      </w:r>
      <w:proofErr w:type="spellEnd"/>
      <w:r>
        <w:rPr>
          <w:rFonts w:cstheme="minorBidi"/>
          <w:color w:val="auto"/>
          <w:sz w:val="23"/>
          <w:szCs w:val="23"/>
        </w:rPr>
        <w:t xml:space="preserve">βῶτα· </w:t>
      </w:r>
    </w:p>
    <w:p w14:paraId="5415D3FD" w14:textId="77777777" w:rsidR="008F62D4" w:rsidRDefault="008F62D4" w:rsidP="008F62D4">
      <w:pPr>
        <w:pStyle w:val="Default"/>
        <w:rPr>
          <w:rFonts w:cstheme="minorBidi"/>
          <w:color w:val="auto"/>
          <w:sz w:val="23"/>
          <w:szCs w:val="23"/>
        </w:rPr>
      </w:pPr>
      <w:r>
        <w:rPr>
          <w:rFonts w:cstheme="minorBidi"/>
          <w:color w:val="auto"/>
          <w:sz w:val="23"/>
          <w:szCs w:val="23"/>
        </w:rPr>
        <w:t>‘</w:t>
      </w:r>
      <w:proofErr w:type="spellStart"/>
      <w:proofErr w:type="gramStart"/>
      <w:r>
        <w:rPr>
          <w:rFonts w:cstheme="minorBidi"/>
          <w:color w:val="auto"/>
          <w:sz w:val="23"/>
          <w:szCs w:val="23"/>
        </w:rPr>
        <w:t>νῦν</w:t>
      </w:r>
      <w:proofErr w:type="spellEnd"/>
      <w:proofErr w:type="gramEnd"/>
      <w:r>
        <w:rPr>
          <w:rFonts w:cstheme="minorBidi"/>
          <w:color w:val="auto"/>
          <w:sz w:val="23"/>
          <w:szCs w:val="23"/>
        </w:rPr>
        <w:t xml:space="preserve"> </w:t>
      </w:r>
      <w:proofErr w:type="spellStart"/>
      <w:r>
        <w:rPr>
          <w:rFonts w:cstheme="minorBidi"/>
          <w:color w:val="auto"/>
          <w:sz w:val="23"/>
          <w:szCs w:val="23"/>
        </w:rPr>
        <w:t>μὲν</w:t>
      </w:r>
      <w:proofErr w:type="spellEnd"/>
      <w:r>
        <w:rPr>
          <w:rFonts w:cstheme="minorBidi"/>
          <w:color w:val="auto"/>
          <w:sz w:val="23"/>
          <w:szCs w:val="23"/>
        </w:rPr>
        <w:t xml:space="preserve"> </w:t>
      </w:r>
      <w:proofErr w:type="spellStart"/>
      <w:r>
        <w:rPr>
          <w:rFonts w:cstheme="minorBidi"/>
          <w:color w:val="auto"/>
          <w:sz w:val="23"/>
          <w:szCs w:val="23"/>
        </w:rPr>
        <w:t>δὴ</w:t>
      </w:r>
      <w:proofErr w:type="spellEnd"/>
      <w:r>
        <w:rPr>
          <w:rFonts w:cstheme="minorBidi"/>
          <w:color w:val="auto"/>
          <w:sz w:val="23"/>
          <w:szCs w:val="23"/>
        </w:rPr>
        <w:t xml:space="preserve"> </w:t>
      </w:r>
      <w:proofErr w:type="spellStart"/>
      <w:r>
        <w:rPr>
          <w:rFonts w:cstheme="minorBidi"/>
          <w:color w:val="auto"/>
          <w:sz w:val="23"/>
          <w:szCs w:val="23"/>
        </w:rPr>
        <w:t>μάλ</w:t>
      </w:r>
      <w:proofErr w:type="spellEnd"/>
      <w:r>
        <w:rPr>
          <w:rFonts w:cstheme="minorBidi"/>
          <w:color w:val="auto"/>
          <w:sz w:val="23"/>
          <w:szCs w:val="23"/>
        </w:rPr>
        <w:t>α π</w:t>
      </w:r>
      <w:proofErr w:type="spellStart"/>
      <w:r>
        <w:rPr>
          <w:rFonts w:cstheme="minorBidi"/>
          <w:color w:val="auto"/>
          <w:sz w:val="23"/>
          <w:szCs w:val="23"/>
        </w:rPr>
        <w:t>άγχυ</w:t>
      </w:r>
      <w:proofErr w:type="spellEnd"/>
      <w:r>
        <w:rPr>
          <w:rFonts w:cstheme="minorBidi"/>
          <w:color w:val="auto"/>
          <w:sz w:val="23"/>
          <w:szCs w:val="23"/>
        </w:rPr>
        <w:t xml:space="preserve">, </w:t>
      </w:r>
      <w:proofErr w:type="spellStart"/>
      <w:r>
        <w:rPr>
          <w:rFonts w:cstheme="minorBidi"/>
          <w:color w:val="auto"/>
          <w:sz w:val="23"/>
          <w:szCs w:val="23"/>
        </w:rPr>
        <w:t>Μελάνθιε</w:t>
      </w:r>
      <w:proofErr w:type="spellEnd"/>
      <w:r>
        <w:rPr>
          <w:rFonts w:cstheme="minorBidi"/>
          <w:color w:val="auto"/>
          <w:sz w:val="23"/>
          <w:szCs w:val="23"/>
        </w:rPr>
        <w:t xml:space="preserve">, </w:t>
      </w:r>
      <w:proofErr w:type="spellStart"/>
      <w:r>
        <w:rPr>
          <w:rFonts w:cstheme="minorBidi"/>
          <w:color w:val="auto"/>
          <w:sz w:val="23"/>
          <w:szCs w:val="23"/>
        </w:rPr>
        <w:t>νύκτ</w:t>
      </w:r>
      <w:proofErr w:type="spellEnd"/>
      <w:r>
        <w:rPr>
          <w:rFonts w:cstheme="minorBidi"/>
          <w:color w:val="auto"/>
          <w:sz w:val="23"/>
          <w:szCs w:val="23"/>
        </w:rPr>
        <w:t xml:space="preserve">α </w:t>
      </w:r>
      <w:proofErr w:type="spellStart"/>
      <w:r>
        <w:rPr>
          <w:rFonts w:cstheme="minorBidi"/>
          <w:color w:val="auto"/>
          <w:sz w:val="23"/>
          <w:szCs w:val="23"/>
        </w:rPr>
        <w:t>φυλάξεις</w:t>
      </w:r>
      <w:proofErr w:type="spellEnd"/>
      <w:r>
        <w:rPr>
          <w:rFonts w:cstheme="minorBidi"/>
          <w:color w:val="auto"/>
          <w:sz w:val="23"/>
          <w:szCs w:val="23"/>
        </w:rPr>
        <w:t xml:space="preserve">, </w:t>
      </w:r>
    </w:p>
    <w:p w14:paraId="64727B02"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εὐνῇ</w:t>
      </w:r>
      <w:proofErr w:type="spellEnd"/>
      <w:proofErr w:type="gramEnd"/>
      <w:r>
        <w:rPr>
          <w:rFonts w:cstheme="minorBidi"/>
          <w:color w:val="auto"/>
          <w:sz w:val="23"/>
          <w:szCs w:val="23"/>
        </w:rPr>
        <w:t xml:space="preserve"> </w:t>
      </w:r>
      <w:proofErr w:type="spellStart"/>
      <w:r>
        <w:rPr>
          <w:rFonts w:cstheme="minorBidi"/>
          <w:color w:val="auto"/>
          <w:sz w:val="23"/>
          <w:szCs w:val="23"/>
        </w:rPr>
        <w:t>ἔνι</w:t>
      </w:r>
      <w:proofErr w:type="spellEnd"/>
      <w:r>
        <w:rPr>
          <w:rFonts w:cstheme="minorBidi"/>
          <w:color w:val="auto"/>
          <w:sz w:val="23"/>
          <w:szCs w:val="23"/>
        </w:rPr>
        <w:t xml:space="preserve"> μαλα</w:t>
      </w:r>
      <w:proofErr w:type="spellStart"/>
      <w:r>
        <w:rPr>
          <w:rFonts w:cstheme="minorBidi"/>
          <w:color w:val="auto"/>
          <w:sz w:val="23"/>
          <w:szCs w:val="23"/>
        </w:rPr>
        <w:t>κῇ</w:t>
      </w:r>
      <w:proofErr w:type="spellEnd"/>
      <w:r>
        <w:rPr>
          <w:rFonts w:cstheme="minorBidi"/>
          <w:color w:val="auto"/>
          <w:sz w:val="23"/>
          <w:szCs w:val="23"/>
        </w:rPr>
        <w:t xml:space="preserve"> κατα</w:t>
      </w:r>
      <w:proofErr w:type="spellStart"/>
      <w:r>
        <w:rPr>
          <w:rFonts w:cstheme="minorBidi"/>
          <w:color w:val="auto"/>
          <w:sz w:val="23"/>
          <w:szCs w:val="23"/>
        </w:rPr>
        <w:t>λέγμενος</w:t>
      </w:r>
      <w:proofErr w:type="spellEnd"/>
      <w:r>
        <w:rPr>
          <w:rFonts w:cstheme="minorBidi"/>
          <w:color w:val="auto"/>
          <w:sz w:val="23"/>
          <w:szCs w:val="23"/>
        </w:rPr>
        <w:t xml:space="preserve">, </w:t>
      </w:r>
      <w:proofErr w:type="spellStart"/>
      <w:r>
        <w:rPr>
          <w:rFonts w:cstheme="minorBidi"/>
          <w:color w:val="auto"/>
          <w:sz w:val="23"/>
          <w:szCs w:val="23"/>
        </w:rPr>
        <w:t>ὥς</w:t>
      </w:r>
      <w:proofErr w:type="spellEnd"/>
      <w:r>
        <w:rPr>
          <w:rFonts w:cstheme="minorBidi"/>
          <w:color w:val="auto"/>
          <w:sz w:val="23"/>
          <w:szCs w:val="23"/>
        </w:rPr>
        <w:t xml:space="preserve"> </w:t>
      </w:r>
      <w:proofErr w:type="spellStart"/>
      <w:r>
        <w:rPr>
          <w:rFonts w:cstheme="minorBidi"/>
          <w:color w:val="auto"/>
          <w:sz w:val="23"/>
          <w:szCs w:val="23"/>
        </w:rPr>
        <w:t>σε</w:t>
      </w:r>
      <w:proofErr w:type="spellEnd"/>
      <w:r>
        <w:rPr>
          <w:rFonts w:cstheme="minorBidi"/>
          <w:color w:val="auto"/>
          <w:sz w:val="23"/>
          <w:szCs w:val="23"/>
        </w:rPr>
        <w:t xml:space="preserve"> </w:t>
      </w:r>
      <w:proofErr w:type="spellStart"/>
      <w:r>
        <w:rPr>
          <w:rFonts w:cstheme="minorBidi"/>
          <w:color w:val="auto"/>
          <w:sz w:val="23"/>
          <w:szCs w:val="23"/>
        </w:rPr>
        <w:t>ἔοικεν</w:t>
      </w:r>
      <w:proofErr w:type="spellEnd"/>
      <w:r>
        <w:rPr>
          <w:rFonts w:cstheme="minorBidi"/>
          <w:color w:val="auto"/>
          <w:sz w:val="23"/>
          <w:szCs w:val="23"/>
        </w:rPr>
        <w:t xml:space="preserve">· </w:t>
      </w:r>
    </w:p>
    <w:p w14:paraId="16E5DD5C"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οὐδέ</w:t>
      </w:r>
      <w:proofErr w:type="spellEnd"/>
      <w:proofErr w:type="gramEnd"/>
      <w:r>
        <w:rPr>
          <w:rFonts w:cstheme="minorBidi"/>
          <w:color w:val="auto"/>
          <w:sz w:val="23"/>
          <w:szCs w:val="23"/>
        </w:rPr>
        <w:t xml:space="preserve"> </w:t>
      </w:r>
      <w:proofErr w:type="spellStart"/>
      <w:r>
        <w:rPr>
          <w:rFonts w:cstheme="minorBidi"/>
          <w:color w:val="auto"/>
          <w:sz w:val="23"/>
          <w:szCs w:val="23"/>
        </w:rPr>
        <w:t>σέ</w:t>
      </w:r>
      <w:proofErr w:type="spellEnd"/>
      <w:r>
        <w:rPr>
          <w:rFonts w:cstheme="minorBidi"/>
          <w:color w:val="auto"/>
          <w:sz w:val="23"/>
          <w:szCs w:val="23"/>
        </w:rPr>
        <w:t xml:space="preserve"> γ᾽ </w:t>
      </w:r>
      <w:proofErr w:type="spellStart"/>
      <w:r>
        <w:rPr>
          <w:rFonts w:cstheme="minorBidi"/>
          <w:color w:val="auto"/>
          <w:sz w:val="23"/>
          <w:szCs w:val="23"/>
        </w:rPr>
        <w:t>ἠριγένει</w:t>
      </w:r>
      <w:proofErr w:type="spellEnd"/>
      <w:r>
        <w:rPr>
          <w:rFonts w:cstheme="minorBidi"/>
          <w:color w:val="auto"/>
          <w:sz w:val="23"/>
          <w:szCs w:val="23"/>
        </w:rPr>
        <w:t xml:space="preserve">α παρ᾽ </w:t>
      </w:r>
      <w:proofErr w:type="spellStart"/>
      <w:r>
        <w:rPr>
          <w:rFonts w:cstheme="minorBidi"/>
          <w:color w:val="auto"/>
          <w:sz w:val="23"/>
          <w:szCs w:val="23"/>
        </w:rPr>
        <w:t>Ὠκε</w:t>
      </w:r>
      <w:proofErr w:type="spellEnd"/>
      <w:r>
        <w:rPr>
          <w:rFonts w:cstheme="minorBidi"/>
          <w:color w:val="auto"/>
          <w:sz w:val="23"/>
          <w:szCs w:val="23"/>
        </w:rPr>
        <w:t xml:space="preserve">ανοῖο </w:t>
      </w:r>
      <w:proofErr w:type="spellStart"/>
      <w:r>
        <w:rPr>
          <w:rFonts w:cstheme="minorBidi"/>
          <w:color w:val="auto"/>
          <w:sz w:val="23"/>
          <w:szCs w:val="23"/>
        </w:rPr>
        <w:t>ῥοάων</w:t>
      </w:r>
      <w:proofErr w:type="spellEnd"/>
      <w:r>
        <w:rPr>
          <w:rFonts w:cstheme="minorBidi"/>
          <w:color w:val="auto"/>
          <w:sz w:val="23"/>
          <w:szCs w:val="23"/>
        </w:rPr>
        <w:t xml:space="preserve"> </w:t>
      </w:r>
    </w:p>
    <w:p w14:paraId="0B69DFE7"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λήσει</w:t>
      </w:r>
      <w:proofErr w:type="spellEnd"/>
      <w:proofErr w:type="gramEnd"/>
      <w:r>
        <w:rPr>
          <w:rFonts w:cstheme="minorBidi"/>
          <w:color w:val="auto"/>
          <w:sz w:val="23"/>
          <w:szCs w:val="23"/>
        </w:rPr>
        <w:t xml:space="preserve"> ἐπ</w:t>
      </w:r>
      <w:proofErr w:type="spellStart"/>
      <w:r>
        <w:rPr>
          <w:rFonts w:cstheme="minorBidi"/>
          <w:color w:val="auto"/>
          <w:sz w:val="23"/>
          <w:szCs w:val="23"/>
        </w:rPr>
        <w:t>ερχομένη</w:t>
      </w:r>
      <w:proofErr w:type="spellEnd"/>
      <w:r>
        <w:rPr>
          <w:rFonts w:cstheme="minorBidi"/>
          <w:color w:val="auto"/>
          <w:sz w:val="23"/>
          <w:szCs w:val="23"/>
        </w:rPr>
        <w:t xml:space="preserve"> </w:t>
      </w:r>
      <w:proofErr w:type="spellStart"/>
      <w:r>
        <w:rPr>
          <w:rFonts w:cstheme="minorBidi"/>
          <w:color w:val="auto"/>
          <w:sz w:val="23"/>
          <w:szCs w:val="23"/>
        </w:rPr>
        <w:t>χρυσόθρονος</w:t>
      </w:r>
      <w:proofErr w:type="spellEnd"/>
      <w:r>
        <w:rPr>
          <w:rFonts w:cstheme="minorBidi"/>
          <w:color w:val="auto"/>
          <w:sz w:val="23"/>
          <w:szCs w:val="23"/>
        </w:rPr>
        <w:t xml:space="preserve">, </w:t>
      </w:r>
      <w:proofErr w:type="spellStart"/>
      <w:r>
        <w:rPr>
          <w:rFonts w:cstheme="minorBidi"/>
          <w:color w:val="auto"/>
          <w:sz w:val="23"/>
          <w:szCs w:val="23"/>
        </w:rPr>
        <w:t>ἡνίκ</w:t>
      </w:r>
      <w:proofErr w:type="spellEnd"/>
      <w:r>
        <w:rPr>
          <w:rFonts w:cstheme="minorBidi"/>
          <w:color w:val="auto"/>
          <w:sz w:val="23"/>
          <w:szCs w:val="23"/>
        </w:rPr>
        <w:t xml:space="preserve">᾽ </w:t>
      </w:r>
      <w:proofErr w:type="spellStart"/>
      <w:r>
        <w:rPr>
          <w:rFonts w:cstheme="minorBidi"/>
          <w:color w:val="auto"/>
          <w:sz w:val="23"/>
          <w:szCs w:val="23"/>
        </w:rPr>
        <w:t>ἀγινεῖς</w:t>
      </w:r>
      <w:proofErr w:type="spellEnd"/>
      <w:r>
        <w:rPr>
          <w:rFonts w:cstheme="minorBidi"/>
          <w:color w:val="auto"/>
          <w:sz w:val="23"/>
          <w:szCs w:val="23"/>
        </w:rPr>
        <w:t xml:space="preserve"> </w:t>
      </w:r>
    </w:p>
    <w:p w14:paraId="77BF4D59" w14:textId="77777777" w:rsidR="008F62D4" w:rsidRDefault="008F62D4" w:rsidP="008F62D4">
      <w:pPr>
        <w:pStyle w:val="Default"/>
        <w:rPr>
          <w:rFonts w:cstheme="minorBidi"/>
          <w:color w:val="auto"/>
          <w:sz w:val="23"/>
          <w:szCs w:val="23"/>
        </w:rPr>
      </w:pPr>
      <w:proofErr w:type="gramStart"/>
      <w:r>
        <w:rPr>
          <w:rFonts w:cstheme="minorBidi"/>
          <w:color w:val="auto"/>
          <w:sz w:val="23"/>
          <w:szCs w:val="23"/>
        </w:rPr>
        <w:t>α</w:t>
      </w:r>
      <w:proofErr w:type="spellStart"/>
      <w:r>
        <w:rPr>
          <w:rFonts w:cstheme="minorBidi"/>
          <w:color w:val="auto"/>
          <w:sz w:val="23"/>
          <w:szCs w:val="23"/>
        </w:rPr>
        <w:t>ἶγ</w:t>
      </w:r>
      <w:proofErr w:type="spellEnd"/>
      <w:r>
        <w:rPr>
          <w:rFonts w:cstheme="minorBidi"/>
          <w:color w:val="auto"/>
          <w:sz w:val="23"/>
          <w:szCs w:val="23"/>
        </w:rPr>
        <w:t>ας</w:t>
      </w:r>
      <w:proofErr w:type="gramEnd"/>
      <w:r>
        <w:rPr>
          <w:rFonts w:cstheme="minorBidi"/>
          <w:color w:val="auto"/>
          <w:sz w:val="23"/>
          <w:szCs w:val="23"/>
        </w:rPr>
        <w:t xml:space="preserve"> </w:t>
      </w:r>
      <w:proofErr w:type="spellStart"/>
      <w:r>
        <w:rPr>
          <w:rFonts w:cstheme="minorBidi"/>
          <w:color w:val="auto"/>
          <w:sz w:val="23"/>
          <w:szCs w:val="23"/>
        </w:rPr>
        <w:t>μνηστήρεσσι</w:t>
      </w:r>
      <w:proofErr w:type="spellEnd"/>
      <w:r>
        <w:rPr>
          <w:rFonts w:cstheme="minorBidi"/>
          <w:color w:val="auto"/>
          <w:sz w:val="23"/>
          <w:szCs w:val="23"/>
        </w:rPr>
        <w:t xml:space="preserve"> </w:t>
      </w:r>
      <w:proofErr w:type="spellStart"/>
      <w:r>
        <w:rPr>
          <w:rFonts w:cstheme="minorBidi"/>
          <w:color w:val="auto"/>
          <w:sz w:val="23"/>
          <w:szCs w:val="23"/>
        </w:rPr>
        <w:t>δόμον</w:t>
      </w:r>
      <w:proofErr w:type="spellEnd"/>
      <w:r>
        <w:rPr>
          <w:rFonts w:cstheme="minorBidi"/>
          <w:color w:val="auto"/>
          <w:sz w:val="23"/>
          <w:szCs w:val="23"/>
        </w:rPr>
        <w:t xml:space="preserve"> </w:t>
      </w:r>
      <w:proofErr w:type="spellStart"/>
      <w:r>
        <w:rPr>
          <w:rFonts w:cstheme="minorBidi"/>
          <w:color w:val="auto"/>
          <w:sz w:val="23"/>
          <w:szCs w:val="23"/>
        </w:rPr>
        <w:t>κάτ</w:t>
      </w:r>
      <w:proofErr w:type="spellEnd"/>
      <w:r>
        <w:rPr>
          <w:rFonts w:cstheme="minorBidi"/>
          <w:color w:val="auto"/>
          <w:sz w:val="23"/>
          <w:szCs w:val="23"/>
        </w:rPr>
        <w:t>α δα</w:t>
      </w:r>
      <w:proofErr w:type="spellStart"/>
      <w:r>
        <w:rPr>
          <w:rFonts w:cstheme="minorBidi"/>
          <w:color w:val="auto"/>
          <w:sz w:val="23"/>
          <w:szCs w:val="23"/>
        </w:rPr>
        <w:t>ῖτ</w:t>
      </w:r>
      <w:proofErr w:type="spellEnd"/>
      <w:r>
        <w:rPr>
          <w:rFonts w:cstheme="minorBidi"/>
          <w:color w:val="auto"/>
          <w:sz w:val="23"/>
          <w:szCs w:val="23"/>
        </w:rPr>
        <w:t>α π</w:t>
      </w:r>
      <w:proofErr w:type="spellStart"/>
      <w:r>
        <w:rPr>
          <w:rFonts w:cstheme="minorBidi"/>
          <w:color w:val="auto"/>
          <w:sz w:val="23"/>
          <w:szCs w:val="23"/>
        </w:rPr>
        <w:t>ένεσθ</w:t>
      </w:r>
      <w:proofErr w:type="spellEnd"/>
      <w:r>
        <w:rPr>
          <w:rFonts w:cstheme="minorBidi"/>
          <w:color w:val="auto"/>
          <w:sz w:val="23"/>
          <w:szCs w:val="23"/>
        </w:rPr>
        <w:t xml:space="preserve">αι.’ </w:t>
      </w:r>
    </w:p>
    <w:p w14:paraId="01074486"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ὣς</w:t>
      </w:r>
      <w:proofErr w:type="spellEnd"/>
      <w:proofErr w:type="gramEnd"/>
      <w:r>
        <w:rPr>
          <w:rFonts w:cstheme="minorBidi"/>
          <w:color w:val="auto"/>
          <w:sz w:val="23"/>
          <w:szCs w:val="23"/>
        </w:rPr>
        <w:t xml:space="preserve"> ὁ </w:t>
      </w:r>
      <w:proofErr w:type="spellStart"/>
      <w:r>
        <w:rPr>
          <w:rFonts w:cstheme="minorBidi"/>
          <w:color w:val="auto"/>
          <w:sz w:val="23"/>
          <w:szCs w:val="23"/>
        </w:rPr>
        <w:t>μὲν</w:t>
      </w:r>
      <w:proofErr w:type="spellEnd"/>
      <w:r>
        <w:rPr>
          <w:rFonts w:cstheme="minorBidi"/>
          <w:color w:val="auto"/>
          <w:sz w:val="23"/>
          <w:szCs w:val="23"/>
        </w:rPr>
        <w:t xml:space="preserve"> α</w:t>
      </w:r>
      <w:proofErr w:type="spellStart"/>
      <w:r>
        <w:rPr>
          <w:rFonts w:cstheme="minorBidi"/>
          <w:color w:val="auto"/>
          <w:sz w:val="23"/>
          <w:szCs w:val="23"/>
        </w:rPr>
        <w:t>ὖθι</w:t>
      </w:r>
      <w:proofErr w:type="spellEnd"/>
      <w:r>
        <w:rPr>
          <w:rFonts w:cstheme="minorBidi"/>
          <w:color w:val="auto"/>
          <w:sz w:val="23"/>
          <w:szCs w:val="23"/>
        </w:rPr>
        <w:t xml:space="preserve"> </w:t>
      </w:r>
      <w:proofErr w:type="spellStart"/>
      <w:r>
        <w:rPr>
          <w:rFonts w:cstheme="minorBidi"/>
          <w:color w:val="auto"/>
          <w:sz w:val="23"/>
          <w:szCs w:val="23"/>
        </w:rPr>
        <w:t>λέλει</w:t>
      </w:r>
      <w:proofErr w:type="spellEnd"/>
      <w:r>
        <w:rPr>
          <w:rFonts w:cstheme="minorBidi"/>
          <w:color w:val="auto"/>
          <w:sz w:val="23"/>
          <w:szCs w:val="23"/>
        </w:rPr>
        <w:t>πτο, τα</w:t>
      </w:r>
      <w:proofErr w:type="spellStart"/>
      <w:r>
        <w:rPr>
          <w:rFonts w:cstheme="minorBidi"/>
          <w:color w:val="auto"/>
          <w:sz w:val="23"/>
          <w:szCs w:val="23"/>
        </w:rPr>
        <w:t>θεὶς</w:t>
      </w:r>
      <w:proofErr w:type="spellEnd"/>
      <w:r>
        <w:rPr>
          <w:rFonts w:cstheme="minorBidi"/>
          <w:color w:val="auto"/>
          <w:sz w:val="23"/>
          <w:szCs w:val="23"/>
        </w:rPr>
        <w:t xml:space="preserve"> </w:t>
      </w:r>
      <w:proofErr w:type="spellStart"/>
      <w:r>
        <w:rPr>
          <w:rFonts w:cstheme="minorBidi"/>
          <w:color w:val="auto"/>
          <w:sz w:val="23"/>
          <w:szCs w:val="23"/>
        </w:rPr>
        <w:t>ὀλοῷ</w:t>
      </w:r>
      <w:proofErr w:type="spellEnd"/>
      <w:r>
        <w:rPr>
          <w:rFonts w:cstheme="minorBidi"/>
          <w:color w:val="auto"/>
          <w:sz w:val="23"/>
          <w:szCs w:val="23"/>
        </w:rPr>
        <w:t xml:space="preserve"> </w:t>
      </w:r>
      <w:proofErr w:type="spellStart"/>
      <w:r>
        <w:rPr>
          <w:rFonts w:cstheme="minorBidi"/>
          <w:color w:val="auto"/>
          <w:sz w:val="23"/>
          <w:szCs w:val="23"/>
        </w:rPr>
        <w:t>ἐνὶ</w:t>
      </w:r>
      <w:proofErr w:type="spellEnd"/>
      <w:r>
        <w:rPr>
          <w:rFonts w:cstheme="minorBidi"/>
          <w:color w:val="auto"/>
          <w:sz w:val="23"/>
          <w:szCs w:val="23"/>
        </w:rPr>
        <w:t xml:space="preserve"> </w:t>
      </w:r>
      <w:proofErr w:type="spellStart"/>
      <w:r>
        <w:rPr>
          <w:rFonts w:cstheme="minorBidi"/>
          <w:color w:val="auto"/>
          <w:sz w:val="23"/>
          <w:szCs w:val="23"/>
        </w:rPr>
        <w:t>δεσμῷ</w:t>
      </w:r>
      <w:proofErr w:type="spellEnd"/>
      <w:r>
        <w:rPr>
          <w:rFonts w:cstheme="minorBidi"/>
          <w:color w:val="auto"/>
          <w:sz w:val="23"/>
          <w:szCs w:val="23"/>
        </w:rPr>
        <w:t xml:space="preserve">· </w:t>
      </w:r>
    </w:p>
    <w:p w14:paraId="0EDC7F75"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τὼ</w:t>
      </w:r>
      <w:proofErr w:type="spellEnd"/>
      <w:proofErr w:type="gramEnd"/>
      <w:r>
        <w:rPr>
          <w:rFonts w:cstheme="minorBidi"/>
          <w:color w:val="auto"/>
          <w:sz w:val="23"/>
          <w:szCs w:val="23"/>
        </w:rPr>
        <w:t xml:space="preserve"> δ᾽ </w:t>
      </w:r>
      <w:proofErr w:type="spellStart"/>
      <w:r>
        <w:rPr>
          <w:rFonts w:cstheme="minorBidi"/>
          <w:color w:val="auto"/>
          <w:sz w:val="23"/>
          <w:szCs w:val="23"/>
        </w:rPr>
        <w:t>ἐς</w:t>
      </w:r>
      <w:proofErr w:type="spellEnd"/>
      <w:r>
        <w:rPr>
          <w:rFonts w:cstheme="minorBidi"/>
          <w:color w:val="auto"/>
          <w:sz w:val="23"/>
          <w:szCs w:val="23"/>
        </w:rPr>
        <w:t xml:space="preserve"> </w:t>
      </w:r>
      <w:proofErr w:type="spellStart"/>
      <w:r>
        <w:rPr>
          <w:rFonts w:cstheme="minorBidi"/>
          <w:color w:val="auto"/>
          <w:sz w:val="23"/>
          <w:szCs w:val="23"/>
        </w:rPr>
        <w:t>τεύχε</w:t>
      </w:r>
      <w:proofErr w:type="spellEnd"/>
      <w:r>
        <w:rPr>
          <w:rFonts w:cstheme="minorBidi"/>
          <w:color w:val="auto"/>
          <w:sz w:val="23"/>
          <w:szCs w:val="23"/>
        </w:rPr>
        <w:t xml:space="preserve">α </w:t>
      </w:r>
      <w:proofErr w:type="spellStart"/>
      <w:r>
        <w:rPr>
          <w:rFonts w:cstheme="minorBidi"/>
          <w:color w:val="auto"/>
          <w:sz w:val="23"/>
          <w:szCs w:val="23"/>
        </w:rPr>
        <w:t>δύντε</w:t>
      </w:r>
      <w:proofErr w:type="spellEnd"/>
      <w:r>
        <w:rPr>
          <w:rFonts w:cstheme="minorBidi"/>
          <w:color w:val="auto"/>
          <w:sz w:val="23"/>
          <w:szCs w:val="23"/>
        </w:rPr>
        <w:t xml:space="preserve">, </w:t>
      </w:r>
      <w:proofErr w:type="spellStart"/>
      <w:r>
        <w:rPr>
          <w:rFonts w:cstheme="minorBidi"/>
          <w:color w:val="auto"/>
          <w:sz w:val="23"/>
          <w:szCs w:val="23"/>
        </w:rPr>
        <w:t>θύρην</w:t>
      </w:r>
      <w:proofErr w:type="spellEnd"/>
      <w:r>
        <w:rPr>
          <w:rFonts w:cstheme="minorBidi"/>
          <w:color w:val="auto"/>
          <w:sz w:val="23"/>
          <w:szCs w:val="23"/>
        </w:rPr>
        <w:t xml:space="preserve"> ἐπ</w:t>
      </w:r>
      <w:proofErr w:type="spellStart"/>
      <w:r>
        <w:rPr>
          <w:rFonts w:cstheme="minorBidi"/>
          <w:color w:val="auto"/>
          <w:sz w:val="23"/>
          <w:szCs w:val="23"/>
        </w:rPr>
        <w:t>ιθέντε</w:t>
      </w:r>
      <w:proofErr w:type="spellEnd"/>
      <w:r>
        <w:rPr>
          <w:rFonts w:cstheme="minorBidi"/>
          <w:color w:val="auto"/>
          <w:sz w:val="23"/>
          <w:szCs w:val="23"/>
        </w:rPr>
        <w:t xml:space="preserve"> φα</w:t>
      </w:r>
      <w:proofErr w:type="spellStart"/>
      <w:r>
        <w:rPr>
          <w:rFonts w:cstheme="minorBidi"/>
          <w:color w:val="auto"/>
          <w:sz w:val="23"/>
          <w:szCs w:val="23"/>
        </w:rPr>
        <w:t>εινήν</w:t>
      </w:r>
      <w:proofErr w:type="spellEnd"/>
      <w:r>
        <w:rPr>
          <w:rFonts w:cstheme="minorBidi"/>
          <w:color w:val="auto"/>
          <w:sz w:val="23"/>
          <w:szCs w:val="23"/>
        </w:rPr>
        <w:t xml:space="preserve">, </w:t>
      </w:r>
    </w:p>
    <w:p w14:paraId="3C125684" w14:textId="77777777" w:rsidR="008F62D4" w:rsidRDefault="008F62D4" w:rsidP="008F62D4">
      <w:pPr>
        <w:pStyle w:val="Default"/>
        <w:rPr>
          <w:rFonts w:cstheme="minorBidi"/>
          <w:color w:val="auto"/>
          <w:sz w:val="23"/>
          <w:szCs w:val="23"/>
        </w:rPr>
      </w:pPr>
      <w:proofErr w:type="gramStart"/>
      <w:r>
        <w:rPr>
          <w:rFonts w:cstheme="minorBidi"/>
          <w:color w:val="auto"/>
          <w:sz w:val="23"/>
          <w:szCs w:val="23"/>
        </w:rPr>
        <w:t>β</w:t>
      </w:r>
      <w:proofErr w:type="spellStart"/>
      <w:r>
        <w:rPr>
          <w:rFonts w:cstheme="minorBidi"/>
          <w:color w:val="auto"/>
          <w:sz w:val="23"/>
          <w:szCs w:val="23"/>
        </w:rPr>
        <w:t>ήτην</w:t>
      </w:r>
      <w:proofErr w:type="spellEnd"/>
      <w:proofErr w:type="gramEnd"/>
      <w:r>
        <w:rPr>
          <w:rFonts w:cstheme="minorBidi"/>
          <w:color w:val="auto"/>
          <w:sz w:val="23"/>
          <w:szCs w:val="23"/>
        </w:rPr>
        <w:t xml:space="preserve"> </w:t>
      </w:r>
      <w:proofErr w:type="spellStart"/>
      <w:r>
        <w:rPr>
          <w:rFonts w:cstheme="minorBidi"/>
          <w:color w:val="auto"/>
          <w:sz w:val="23"/>
          <w:szCs w:val="23"/>
        </w:rPr>
        <w:t>εἰς</w:t>
      </w:r>
      <w:proofErr w:type="spellEnd"/>
      <w:r>
        <w:rPr>
          <w:rFonts w:cstheme="minorBidi"/>
          <w:color w:val="auto"/>
          <w:sz w:val="23"/>
          <w:szCs w:val="23"/>
        </w:rPr>
        <w:t xml:space="preserve"> </w:t>
      </w:r>
      <w:proofErr w:type="spellStart"/>
      <w:r>
        <w:rPr>
          <w:rFonts w:cstheme="minorBidi"/>
          <w:color w:val="auto"/>
          <w:sz w:val="23"/>
          <w:szCs w:val="23"/>
        </w:rPr>
        <w:t>Ὀδυσῆ</w:t>
      </w:r>
      <w:proofErr w:type="spellEnd"/>
      <w:r>
        <w:rPr>
          <w:rFonts w:cstheme="minorBidi"/>
          <w:color w:val="auto"/>
          <w:sz w:val="23"/>
          <w:szCs w:val="23"/>
        </w:rPr>
        <w:t>α δα</w:t>
      </w:r>
      <w:proofErr w:type="spellStart"/>
      <w:r>
        <w:rPr>
          <w:rFonts w:cstheme="minorBidi"/>
          <w:color w:val="auto"/>
          <w:sz w:val="23"/>
          <w:szCs w:val="23"/>
        </w:rPr>
        <w:t>ΐφρον</w:t>
      </w:r>
      <w:proofErr w:type="spellEnd"/>
      <w:r>
        <w:rPr>
          <w:rFonts w:cstheme="minorBidi"/>
          <w:color w:val="auto"/>
          <w:sz w:val="23"/>
          <w:szCs w:val="23"/>
        </w:rPr>
        <w:t>α, π</w:t>
      </w:r>
      <w:proofErr w:type="spellStart"/>
      <w:r>
        <w:rPr>
          <w:rFonts w:cstheme="minorBidi"/>
          <w:color w:val="auto"/>
          <w:sz w:val="23"/>
          <w:szCs w:val="23"/>
        </w:rPr>
        <w:t>οικιλομήτην</w:t>
      </w:r>
      <w:proofErr w:type="spellEnd"/>
      <w:r>
        <w:rPr>
          <w:rFonts w:cstheme="minorBidi"/>
          <w:color w:val="auto"/>
          <w:sz w:val="23"/>
          <w:szCs w:val="23"/>
        </w:rPr>
        <w:t xml:space="preserve">. </w:t>
      </w:r>
    </w:p>
    <w:p w14:paraId="268DCEF9"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ἔνθ</w:t>
      </w:r>
      <w:proofErr w:type="spellEnd"/>
      <w:r>
        <w:rPr>
          <w:rFonts w:cstheme="minorBidi"/>
          <w:color w:val="auto"/>
          <w:sz w:val="23"/>
          <w:szCs w:val="23"/>
        </w:rPr>
        <w:t>α</w:t>
      </w:r>
      <w:proofErr w:type="gramEnd"/>
      <w:r>
        <w:rPr>
          <w:rFonts w:cstheme="minorBidi"/>
          <w:color w:val="auto"/>
          <w:sz w:val="23"/>
          <w:szCs w:val="23"/>
        </w:rPr>
        <w:t xml:space="preserve"> </w:t>
      </w:r>
      <w:proofErr w:type="spellStart"/>
      <w:r>
        <w:rPr>
          <w:rFonts w:cstheme="minorBidi"/>
          <w:color w:val="auto"/>
          <w:sz w:val="23"/>
          <w:szCs w:val="23"/>
        </w:rPr>
        <w:t>μένος</w:t>
      </w:r>
      <w:proofErr w:type="spellEnd"/>
      <w:r>
        <w:rPr>
          <w:rFonts w:cstheme="minorBidi"/>
          <w:color w:val="auto"/>
          <w:sz w:val="23"/>
          <w:szCs w:val="23"/>
        </w:rPr>
        <w:t xml:space="preserve"> π</w:t>
      </w:r>
      <w:proofErr w:type="spellStart"/>
      <w:r>
        <w:rPr>
          <w:rFonts w:cstheme="minorBidi"/>
          <w:color w:val="auto"/>
          <w:sz w:val="23"/>
          <w:szCs w:val="23"/>
        </w:rPr>
        <w:t>νείοντες</w:t>
      </w:r>
      <w:proofErr w:type="spellEnd"/>
      <w:r>
        <w:rPr>
          <w:rFonts w:cstheme="minorBidi"/>
          <w:color w:val="auto"/>
          <w:sz w:val="23"/>
          <w:szCs w:val="23"/>
        </w:rPr>
        <w:t xml:space="preserve"> </w:t>
      </w:r>
      <w:proofErr w:type="spellStart"/>
      <w:r>
        <w:rPr>
          <w:rFonts w:cstheme="minorBidi"/>
          <w:color w:val="auto"/>
          <w:sz w:val="23"/>
          <w:szCs w:val="23"/>
        </w:rPr>
        <w:t>ἐφέστ</w:t>
      </w:r>
      <w:proofErr w:type="spellEnd"/>
      <w:r>
        <w:rPr>
          <w:rFonts w:cstheme="minorBidi"/>
          <w:color w:val="auto"/>
          <w:sz w:val="23"/>
          <w:szCs w:val="23"/>
        </w:rPr>
        <w:t xml:space="preserve">ασαν, </w:t>
      </w:r>
      <w:proofErr w:type="spellStart"/>
      <w:r>
        <w:rPr>
          <w:rFonts w:cstheme="minorBidi"/>
          <w:color w:val="auto"/>
          <w:sz w:val="23"/>
          <w:szCs w:val="23"/>
        </w:rPr>
        <w:t>οἱ</w:t>
      </w:r>
      <w:proofErr w:type="spellEnd"/>
      <w:r>
        <w:rPr>
          <w:rFonts w:cstheme="minorBidi"/>
          <w:color w:val="auto"/>
          <w:sz w:val="23"/>
          <w:szCs w:val="23"/>
        </w:rPr>
        <w:t xml:space="preserve"> </w:t>
      </w:r>
      <w:proofErr w:type="spellStart"/>
      <w:r>
        <w:rPr>
          <w:rFonts w:cstheme="minorBidi"/>
          <w:color w:val="auto"/>
          <w:sz w:val="23"/>
          <w:szCs w:val="23"/>
        </w:rPr>
        <w:t>μὲν</w:t>
      </w:r>
      <w:proofErr w:type="spellEnd"/>
      <w:r>
        <w:rPr>
          <w:rFonts w:cstheme="minorBidi"/>
          <w:color w:val="auto"/>
          <w:sz w:val="23"/>
          <w:szCs w:val="23"/>
        </w:rPr>
        <w:t xml:space="preserve"> ἐπ᾽ </w:t>
      </w:r>
      <w:proofErr w:type="spellStart"/>
      <w:r>
        <w:rPr>
          <w:rFonts w:cstheme="minorBidi"/>
          <w:color w:val="auto"/>
          <w:sz w:val="23"/>
          <w:szCs w:val="23"/>
        </w:rPr>
        <w:t>οὐδοῦ</w:t>
      </w:r>
      <w:proofErr w:type="spellEnd"/>
      <w:r>
        <w:rPr>
          <w:rFonts w:cstheme="minorBidi"/>
          <w:color w:val="auto"/>
          <w:sz w:val="23"/>
          <w:szCs w:val="23"/>
        </w:rPr>
        <w:t xml:space="preserve"> </w:t>
      </w:r>
    </w:p>
    <w:p w14:paraId="2949ED7E"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τέσσ</w:t>
      </w:r>
      <w:proofErr w:type="spellEnd"/>
      <w:r>
        <w:rPr>
          <w:rFonts w:cstheme="minorBidi"/>
          <w:color w:val="auto"/>
          <w:sz w:val="23"/>
          <w:szCs w:val="23"/>
        </w:rPr>
        <w:t>αρες</w:t>
      </w:r>
      <w:proofErr w:type="gramEnd"/>
      <w:r>
        <w:rPr>
          <w:rFonts w:cstheme="minorBidi"/>
          <w:color w:val="auto"/>
          <w:sz w:val="23"/>
          <w:szCs w:val="23"/>
        </w:rPr>
        <w:t xml:space="preserve">, </w:t>
      </w:r>
      <w:proofErr w:type="spellStart"/>
      <w:r>
        <w:rPr>
          <w:rFonts w:cstheme="minorBidi"/>
          <w:color w:val="auto"/>
          <w:sz w:val="23"/>
          <w:szCs w:val="23"/>
        </w:rPr>
        <w:t>οἱ</w:t>
      </w:r>
      <w:proofErr w:type="spellEnd"/>
      <w:r>
        <w:rPr>
          <w:rFonts w:cstheme="minorBidi"/>
          <w:color w:val="auto"/>
          <w:sz w:val="23"/>
          <w:szCs w:val="23"/>
        </w:rPr>
        <w:t xml:space="preserve"> δ᾽ </w:t>
      </w:r>
      <w:proofErr w:type="spellStart"/>
      <w:r>
        <w:rPr>
          <w:rFonts w:cstheme="minorBidi"/>
          <w:color w:val="auto"/>
          <w:sz w:val="23"/>
          <w:szCs w:val="23"/>
        </w:rPr>
        <w:t>ἔντοσθε</w:t>
      </w:r>
      <w:proofErr w:type="spellEnd"/>
      <w:r>
        <w:rPr>
          <w:rFonts w:cstheme="minorBidi"/>
          <w:color w:val="auto"/>
          <w:sz w:val="23"/>
          <w:szCs w:val="23"/>
        </w:rPr>
        <w:t xml:space="preserve"> </w:t>
      </w:r>
      <w:proofErr w:type="spellStart"/>
      <w:r>
        <w:rPr>
          <w:rFonts w:cstheme="minorBidi"/>
          <w:color w:val="auto"/>
          <w:sz w:val="23"/>
          <w:szCs w:val="23"/>
        </w:rPr>
        <w:t>δόμων</w:t>
      </w:r>
      <w:proofErr w:type="spellEnd"/>
      <w:r>
        <w:rPr>
          <w:rFonts w:cstheme="minorBidi"/>
          <w:color w:val="auto"/>
          <w:sz w:val="23"/>
          <w:szCs w:val="23"/>
        </w:rPr>
        <w:t xml:space="preserve"> π</w:t>
      </w:r>
      <w:proofErr w:type="spellStart"/>
      <w:r>
        <w:rPr>
          <w:rFonts w:cstheme="minorBidi"/>
          <w:color w:val="auto"/>
          <w:sz w:val="23"/>
          <w:szCs w:val="23"/>
        </w:rPr>
        <w:t>ολέες</w:t>
      </w:r>
      <w:proofErr w:type="spellEnd"/>
      <w:r>
        <w:rPr>
          <w:rFonts w:cstheme="minorBidi"/>
          <w:color w:val="auto"/>
          <w:sz w:val="23"/>
          <w:szCs w:val="23"/>
        </w:rPr>
        <w:t xml:space="preserve"> </w:t>
      </w:r>
      <w:proofErr w:type="spellStart"/>
      <w:r>
        <w:rPr>
          <w:rFonts w:cstheme="minorBidi"/>
          <w:color w:val="auto"/>
          <w:sz w:val="23"/>
          <w:szCs w:val="23"/>
        </w:rPr>
        <w:t>τε</w:t>
      </w:r>
      <w:proofErr w:type="spellEnd"/>
      <w:r>
        <w:rPr>
          <w:rFonts w:cstheme="minorBidi"/>
          <w:color w:val="auto"/>
          <w:sz w:val="23"/>
          <w:szCs w:val="23"/>
        </w:rPr>
        <w:t xml:space="preserve"> καὶ </w:t>
      </w:r>
      <w:proofErr w:type="spellStart"/>
      <w:r>
        <w:rPr>
          <w:rFonts w:cstheme="minorBidi"/>
          <w:color w:val="auto"/>
          <w:sz w:val="23"/>
          <w:szCs w:val="23"/>
        </w:rPr>
        <w:t>ἐσθλοί</w:t>
      </w:r>
      <w:proofErr w:type="spellEnd"/>
      <w:r>
        <w:rPr>
          <w:rFonts w:cstheme="minorBidi"/>
          <w:color w:val="auto"/>
          <w:sz w:val="23"/>
          <w:szCs w:val="23"/>
        </w:rPr>
        <w:t xml:space="preserve">. </w:t>
      </w:r>
    </w:p>
    <w:p w14:paraId="1428B5BF"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τοῖσι</w:t>
      </w:r>
      <w:proofErr w:type="spellEnd"/>
      <w:proofErr w:type="gramEnd"/>
      <w:r>
        <w:rPr>
          <w:rFonts w:cstheme="minorBidi"/>
          <w:color w:val="auto"/>
          <w:sz w:val="23"/>
          <w:szCs w:val="23"/>
        </w:rPr>
        <w:t xml:space="preserve"> δ᾽ ἐπ᾽ </w:t>
      </w:r>
      <w:proofErr w:type="spellStart"/>
      <w:r>
        <w:rPr>
          <w:rFonts w:cstheme="minorBidi"/>
          <w:color w:val="auto"/>
          <w:sz w:val="23"/>
          <w:szCs w:val="23"/>
        </w:rPr>
        <w:t>ἀγχίμολον</w:t>
      </w:r>
      <w:proofErr w:type="spellEnd"/>
      <w:r>
        <w:rPr>
          <w:rFonts w:cstheme="minorBidi"/>
          <w:color w:val="auto"/>
          <w:sz w:val="23"/>
          <w:szCs w:val="23"/>
        </w:rPr>
        <w:t xml:space="preserve"> </w:t>
      </w:r>
      <w:proofErr w:type="spellStart"/>
      <w:r>
        <w:rPr>
          <w:rFonts w:cstheme="minorBidi"/>
          <w:color w:val="auto"/>
          <w:sz w:val="23"/>
          <w:szCs w:val="23"/>
        </w:rPr>
        <w:t>θυγάτηρ</w:t>
      </w:r>
      <w:proofErr w:type="spellEnd"/>
      <w:r>
        <w:rPr>
          <w:rFonts w:cstheme="minorBidi"/>
          <w:color w:val="auto"/>
          <w:sz w:val="23"/>
          <w:szCs w:val="23"/>
        </w:rPr>
        <w:t xml:space="preserve"> </w:t>
      </w:r>
      <w:proofErr w:type="spellStart"/>
      <w:r>
        <w:rPr>
          <w:rFonts w:cstheme="minorBidi"/>
          <w:color w:val="auto"/>
          <w:sz w:val="23"/>
          <w:szCs w:val="23"/>
        </w:rPr>
        <w:t>Διὸς</w:t>
      </w:r>
      <w:proofErr w:type="spellEnd"/>
      <w:r>
        <w:rPr>
          <w:rFonts w:cstheme="minorBidi"/>
          <w:color w:val="auto"/>
          <w:sz w:val="23"/>
          <w:szCs w:val="23"/>
        </w:rPr>
        <w:t xml:space="preserve"> </w:t>
      </w:r>
      <w:proofErr w:type="spellStart"/>
      <w:r>
        <w:rPr>
          <w:rFonts w:cstheme="minorBidi"/>
          <w:color w:val="auto"/>
          <w:sz w:val="23"/>
          <w:szCs w:val="23"/>
        </w:rPr>
        <w:t>ἦλθεν</w:t>
      </w:r>
      <w:proofErr w:type="spellEnd"/>
      <w:r>
        <w:rPr>
          <w:rFonts w:cstheme="minorBidi"/>
          <w:color w:val="auto"/>
          <w:sz w:val="23"/>
          <w:szCs w:val="23"/>
        </w:rPr>
        <w:t xml:space="preserve"> </w:t>
      </w:r>
      <w:proofErr w:type="spellStart"/>
      <w:r>
        <w:rPr>
          <w:rFonts w:cstheme="minorBidi"/>
          <w:color w:val="auto"/>
          <w:sz w:val="23"/>
          <w:szCs w:val="23"/>
        </w:rPr>
        <w:t>Ἀθήνη</w:t>
      </w:r>
      <w:proofErr w:type="spellEnd"/>
      <w:r>
        <w:rPr>
          <w:rFonts w:cstheme="minorBidi"/>
          <w:color w:val="auto"/>
          <w:sz w:val="23"/>
          <w:szCs w:val="23"/>
        </w:rPr>
        <w:t xml:space="preserve">, </w:t>
      </w:r>
    </w:p>
    <w:p w14:paraId="78D111FC" w14:textId="77777777" w:rsidR="008F62D4" w:rsidRDefault="008F62D4" w:rsidP="008F62D4">
      <w:pPr>
        <w:pStyle w:val="Default"/>
        <w:rPr>
          <w:rFonts w:cstheme="minorBidi"/>
          <w:color w:val="auto"/>
          <w:sz w:val="23"/>
          <w:szCs w:val="23"/>
        </w:rPr>
      </w:pPr>
      <w:proofErr w:type="spellStart"/>
      <w:r>
        <w:rPr>
          <w:rFonts w:cstheme="minorBidi"/>
          <w:color w:val="auto"/>
          <w:sz w:val="23"/>
          <w:szCs w:val="23"/>
        </w:rPr>
        <w:t>Μέντορι</w:t>
      </w:r>
      <w:proofErr w:type="spellEnd"/>
      <w:r>
        <w:rPr>
          <w:rFonts w:cstheme="minorBidi"/>
          <w:color w:val="auto"/>
          <w:sz w:val="23"/>
          <w:szCs w:val="23"/>
        </w:rPr>
        <w:t xml:space="preserve"> </w:t>
      </w:r>
      <w:proofErr w:type="spellStart"/>
      <w:r>
        <w:rPr>
          <w:rFonts w:cstheme="minorBidi"/>
          <w:color w:val="auto"/>
          <w:sz w:val="23"/>
          <w:szCs w:val="23"/>
        </w:rPr>
        <w:t>εἰδομένη</w:t>
      </w:r>
      <w:proofErr w:type="spellEnd"/>
      <w:r>
        <w:rPr>
          <w:rFonts w:cstheme="minorBidi"/>
          <w:color w:val="auto"/>
          <w:sz w:val="23"/>
          <w:szCs w:val="23"/>
        </w:rPr>
        <w:t xml:space="preserve"> </w:t>
      </w:r>
      <w:proofErr w:type="spellStart"/>
      <w:r>
        <w:rPr>
          <w:rFonts w:cstheme="minorBidi"/>
          <w:color w:val="auto"/>
          <w:sz w:val="23"/>
          <w:szCs w:val="23"/>
        </w:rPr>
        <w:t>ἠμὲν</w:t>
      </w:r>
      <w:proofErr w:type="spellEnd"/>
      <w:r>
        <w:rPr>
          <w:rFonts w:cstheme="minorBidi"/>
          <w:color w:val="auto"/>
          <w:sz w:val="23"/>
          <w:szCs w:val="23"/>
        </w:rPr>
        <w:t xml:space="preserve"> </w:t>
      </w:r>
      <w:proofErr w:type="spellStart"/>
      <w:r>
        <w:rPr>
          <w:rFonts w:cstheme="minorBidi"/>
          <w:color w:val="auto"/>
          <w:sz w:val="23"/>
          <w:szCs w:val="23"/>
        </w:rPr>
        <w:t>δέμ</w:t>
      </w:r>
      <w:proofErr w:type="spellEnd"/>
      <w:r>
        <w:rPr>
          <w:rFonts w:cstheme="minorBidi"/>
          <w:color w:val="auto"/>
          <w:sz w:val="23"/>
          <w:szCs w:val="23"/>
        </w:rPr>
        <w:t xml:space="preserve">ας </w:t>
      </w:r>
      <w:proofErr w:type="spellStart"/>
      <w:r>
        <w:rPr>
          <w:rFonts w:cstheme="minorBidi"/>
          <w:color w:val="auto"/>
          <w:sz w:val="23"/>
          <w:szCs w:val="23"/>
        </w:rPr>
        <w:t>ἠδὲ</w:t>
      </w:r>
      <w:proofErr w:type="spellEnd"/>
      <w:r>
        <w:rPr>
          <w:rFonts w:cstheme="minorBidi"/>
          <w:color w:val="auto"/>
          <w:sz w:val="23"/>
          <w:szCs w:val="23"/>
        </w:rPr>
        <w:t xml:space="preserve"> καὶ α</w:t>
      </w:r>
      <w:proofErr w:type="spellStart"/>
      <w:r>
        <w:rPr>
          <w:rFonts w:cstheme="minorBidi"/>
          <w:color w:val="auto"/>
          <w:sz w:val="23"/>
          <w:szCs w:val="23"/>
        </w:rPr>
        <w:t>ὐδήν</w:t>
      </w:r>
      <w:proofErr w:type="spellEnd"/>
      <w:r>
        <w:rPr>
          <w:rFonts w:cstheme="minorBidi"/>
          <w:color w:val="auto"/>
          <w:sz w:val="23"/>
          <w:szCs w:val="23"/>
        </w:rPr>
        <w:t xml:space="preserve">. </w:t>
      </w:r>
    </w:p>
    <w:p w14:paraId="07ABFA32"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τὴν</w:t>
      </w:r>
      <w:proofErr w:type="spellEnd"/>
      <w:proofErr w:type="gramEnd"/>
      <w:r>
        <w:rPr>
          <w:rFonts w:cstheme="minorBidi"/>
          <w:color w:val="auto"/>
          <w:sz w:val="23"/>
          <w:szCs w:val="23"/>
        </w:rPr>
        <w:t xml:space="preserve"> δ᾽ </w:t>
      </w:r>
      <w:proofErr w:type="spellStart"/>
      <w:r>
        <w:rPr>
          <w:rFonts w:cstheme="minorBidi"/>
          <w:color w:val="auto"/>
          <w:sz w:val="23"/>
          <w:szCs w:val="23"/>
        </w:rPr>
        <w:t>Ὀδυσεὺς</w:t>
      </w:r>
      <w:proofErr w:type="spellEnd"/>
      <w:r>
        <w:rPr>
          <w:rFonts w:cstheme="minorBidi"/>
          <w:color w:val="auto"/>
          <w:sz w:val="23"/>
          <w:szCs w:val="23"/>
        </w:rPr>
        <w:t xml:space="preserve"> </w:t>
      </w:r>
      <w:proofErr w:type="spellStart"/>
      <w:r>
        <w:rPr>
          <w:rFonts w:cstheme="minorBidi"/>
          <w:color w:val="auto"/>
          <w:sz w:val="23"/>
          <w:szCs w:val="23"/>
        </w:rPr>
        <w:t>γήθησεν</w:t>
      </w:r>
      <w:proofErr w:type="spellEnd"/>
      <w:r>
        <w:rPr>
          <w:rFonts w:cstheme="minorBidi"/>
          <w:color w:val="auto"/>
          <w:sz w:val="23"/>
          <w:szCs w:val="23"/>
        </w:rPr>
        <w:t xml:space="preserve"> </w:t>
      </w:r>
      <w:proofErr w:type="spellStart"/>
      <w:r>
        <w:rPr>
          <w:rFonts w:cstheme="minorBidi"/>
          <w:color w:val="auto"/>
          <w:sz w:val="23"/>
          <w:szCs w:val="23"/>
        </w:rPr>
        <w:t>ἰδὼν</w:t>
      </w:r>
      <w:proofErr w:type="spellEnd"/>
      <w:r>
        <w:rPr>
          <w:rFonts w:cstheme="minorBidi"/>
          <w:color w:val="auto"/>
          <w:sz w:val="23"/>
          <w:szCs w:val="23"/>
        </w:rPr>
        <w:t xml:space="preserve"> καὶ </w:t>
      </w:r>
      <w:proofErr w:type="spellStart"/>
      <w:r>
        <w:rPr>
          <w:rFonts w:cstheme="minorBidi"/>
          <w:color w:val="auto"/>
          <w:sz w:val="23"/>
          <w:szCs w:val="23"/>
        </w:rPr>
        <w:t>μῦθον</w:t>
      </w:r>
      <w:proofErr w:type="spellEnd"/>
      <w:r>
        <w:rPr>
          <w:rFonts w:cstheme="minorBidi"/>
          <w:color w:val="auto"/>
          <w:sz w:val="23"/>
          <w:szCs w:val="23"/>
        </w:rPr>
        <w:t xml:space="preserve"> </w:t>
      </w:r>
      <w:proofErr w:type="spellStart"/>
      <w:r>
        <w:rPr>
          <w:rFonts w:cstheme="minorBidi"/>
          <w:color w:val="auto"/>
          <w:sz w:val="23"/>
          <w:szCs w:val="23"/>
        </w:rPr>
        <w:t>ἔει</w:t>
      </w:r>
      <w:proofErr w:type="spellEnd"/>
      <w:r>
        <w:rPr>
          <w:rFonts w:cstheme="minorBidi"/>
          <w:color w:val="auto"/>
          <w:sz w:val="23"/>
          <w:szCs w:val="23"/>
        </w:rPr>
        <w:t xml:space="preserve">πε· </w:t>
      </w:r>
    </w:p>
    <w:p w14:paraId="6BA9F733" w14:textId="77777777" w:rsidR="008F62D4" w:rsidRDefault="008F62D4" w:rsidP="008F62D4">
      <w:pPr>
        <w:pStyle w:val="Default"/>
        <w:rPr>
          <w:rFonts w:cstheme="minorBidi"/>
          <w:color w:val="auto"/>
          <w:sz w:val="23"/>
          <w:szCs w:val="23"/>
        </w:rPr>
      </w:pPr>
      <w:r>
        <w:rPr>
          <w:rFonts w:cstheme="minorBidi"/>
          <w:color w:val="auto"/>
          <w:sz w:val="23"/>
          <w:szCs w:val="23"/>
        </w:rPr>
        <w:t>‘</w:t>
      </w:r>
      <w:proofErr w:type="spellStart"/>
      <w:r>
        <w:rPr>
          <w:rFonts w:cstheme="minorBidi"/>
          <w:color w:val="auto"/>
          <w:sz w:val="23"/>
          <w:szCs w:val="23"/>
        </w:rPr>
        <w:t>Μέντορ</w:t>
      </w:r>
      <w:proofErr w:type="spellEnd"/>
      <w:r>
        <w:rPr>
          <w:rFonts w:cstheme="minorBidi"/>
          <w:color w:val="auto"/>
          <w:sz w:val="23"/>
          <w:szCs w:val="23"/>
        </w:rPr>
        <w:t xml:space="preserve">, </w:t>
      </w:r>
      <w:proofErr w:type="spellStart"/>
      <w:r>
        <w:rPr>
          <w:rFonts w:cstheme="minorBidi"/>
          <w:color w:val="auto"/>
          <w:sz w:val="23"/>
          <w:szCs w:val="23"/>
        </w:rPr>
        <w:t>ἄμυνον</w:t>
      </w:r>
      <w:proofErr w:type="spellEnd"/>
      <w:r>
        <w:rPr>
          <w:rFonts w:cstheme="minorBidi"/>
          <w:color w:val="auto"/>
          <w:sz w:val="23"/>
          <w:szCs w:val="23"/>
        </w:rPr>
        <w:t xml:space="preserve"> </w:t>
      </w:r>
      <w:proofErr w:type="spellStart"/>
      <w:r>
        <w:rPr>
          <w:rFonts w:cstheme="minorBidi"/>
          <w:color w:val="auto"/>
          <w:sz w:val="23"/>
          <w:szCs w:val="23"/>
        </w:rPr>
        <w:t>ἀρήν</w:t>
      </w:r>
      <w:proofErr w:type="spellEnd"/>
      <w:r>
        <w:rPr>
          <w:rFonts w:cstheme="minorBidi"/>
          <w:color w:val="auto"/>
          <w:sz w:val="23"/>
          <w:szCs w:val="23"/>
        </w:rPr>
        <w:t xml:space="preserve">, </w:t>
      </w:r>
      <w:proofErr w:type="spellStart"/>
      <w:r>
        <w:rPr>
          <w:rFonts w:cstheme="minorBidi"/>
          <w:color w:val="auto"/>
          <w:sz w:val="23"/>
          <w:szCs w:val="23"/>
        </w:rPr>
        <w:t>μνῆσ</w:t>
      </w:r>
      <w:proofErr w:type="spellEnd"/>
      <w:r>
        <w:rPr>
          <w:rFonts w:cstheme="minorBidi"/>
          <w:color w:val="auto"/>
          <w:sz w:val="23"/>
          <w:szCs w:val="23"/>
        </w:rPr>
        <w:t xml:space="preserve">αι δ᾽ </w:t>
      </w:r>
      <w:proofErr w:type="spellStart"/>
      <w:r>
        <w:rPr>
          <w:rFonts w:cstheme="minorBidi"/>
          <w:color w:val="auto"/>
          <w:sz w:val="23"/>
          <w:szCs w:val="23"/>
        </w:rPr>
        <w:t>ἑτάροιο</w:t>
      </w:r>
      <w:proofErr w:type="spellEnd"/>
      <w:r>
        <w:rPr>
          <w:rFonts w:cstheme="minorBidi"/>
          <w:color w:val="auto"/>
          <w:sz w:val="23"/>
          <w:szCs w:val="23"/>
        </w:rPr>
        <w:t xml:space="preserve"> </w:t>
      </w:r>
      <w:proofErr w:type="spellStart"/>
      <w:r>
        <w:rPr>
          <w:rFonts w:cstheme="minorBidi"/>
          <w:color w:val="auto"/>
          <w:sz w:val="23"/>
          <w:szCs w:val="23"/>
        </w:rPr>
        <w:t>φίλοιο</w:t>
      </w:r>
      <w:proofErr w:type="spellEnd"/>
      <w:r>
        <w:rPr>
          <w:rFonts w:cstheme="minorBidi"/>
          <w:color w:val="auto"/>
          <w:sz w:val="23"/>
          <w:szCs w:val="23"/>
        </w:rPr>
        <w:t xml:space="preserve">, </w:t>
      </w:r>
    </w:p>
    <w:p w14:paraId="727D51B7" w14:textId="77777777"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ὅς</w:t>
      </w:r>
      <w:proofErr w:type="spellEnd"/>
      <w:proofErr w:type="gramEnd"/>
      <w:r>
        <w:rPr>
          <w:rFonts w:cstheme="minorBidi"/>
          <w:color w:val="auto"/>
          <w:sz w:val="23"/>
          <w:szCs w:val="23"/>
        </w:rPr>
        <w:t xml:space="preserve"> σ᾽ </w:t>
      </w:r>
      <w:proofErr w:type="spellStart"/>
      <w:r>
        <w:rPr>
          <w:rFonts w:cstheme="minorBidi"/>
          <w:color w:val="auto"/>
          <w:sz w:val="23"/>
          <w:szCs w:val="23"/>
        </w:rPr>
        <w:t>ἀγ</w:t>
      </w:r>
      <w:proofErr w:type="spellEnd"/>
      <w:r>
        <w:rPr>
          <w:rFonts w:cstheme="minorBidi"/>
          <w:color w:val="auto"/>
          <w:sz w:val="23"/>
          <w:szCs w:val="23"/>
        </w:rPr>
        <w:t xml:space="preserve">αθὰ </w:t>
      </w:r>
      <w:proofErr w:type="spellStart"/>
      <w:r>
        <w:rPr>
          <w:rFonts w:cstheme="minorBidi"/>
          <w:color w:val="auto"/>
          <w:sz w:val="23"/>
          <w:szCs w:val="23"/>
        </w:rPr>
        <w:t>ῥέζεσκον</w:t>
      </w:r>
      <w:proofErr w:type="spellEnd"/>
      <w:r>
        <w:rPr>
          <w:rFonts w:cstheme="minorBidi"/>
          <w:color w:val="auto"/>
          <w:sz w:val="23"/>
          <w:szCs w:val="23"/>
        </w:rPr>
        <w:t xml:space="preserve">· </w:t>
      </w:r>
      <w:proofErr w:type="spellStart"/>
      <w:r>
        <w:rPr>
          <w:rFonts w:cstheme="minorBidi"/>
          <w:color w:val="auto"/>
          <w:sz w:val="23"/>
          <w:szCs w:val="23"/>
        </w:rPr>
        <w:t>ὁμηλικίην</w:t>
      </w:r>
      <w:proofErr w:type="spellEnd"/>
      <w:r>
        <w:rPr>
          <w:rFonts w:cstheme="minorBidi"/>
          <w:color w:val="auto"/>
          <w:sz w:val="23"/>
          <w:szCs w:val="23"/>
        </w:rPr>
        <w:t xml:space="preserve"> </w:t>
      </w:r>
      <w:proofErr w:type="spellStart"/>
      <w:r>
        <w:rPr>
          <w:rFonts w:cstheme="minorBidi"/>
          <w:color w:val="auto"/>
          <w:sz w:val="23"/>
          <w:szCs w:val="23"/>
        </w:rPr>
        <w:t>δέ</w:t>
      </w:r>
      <w:proofErr w:type="spellEnd"/>
      <w:r>
        <w:rPr>
          <w:rFonts w:cstheme="minorBidi"/>
          <w:color w:val="auto"/>
          <w:sz w:val="23"/>
          <w:szCs w:val="23"/>
        </w:rPr>
        <w:t xml:space="preserve"> </w:t>
      </w:r>
      <w:proofErr w:type="spellStart"/>
      <w:r>
        <w:rPr>
          <w:rFonts w:cstheme="minorBidi"/>
          <w:color w:val="auto"/>
          <w:sz w:val="23"/>
          <w:szCs w:val="23"/>
        </w:rPr>
        <w:t>μοί</w:t>
      </w:r>
      <w:proofErr w:type="spellEnd"/>
      <w:r>
        <w:rPr>
          <w:rFonts w:cstheme="minorBidi"/>
          <w:color w:val="auto"/>
          <w:sz w:val="23"/>
          <w:szCs w:val="23"/>
        </w:rPr>
        <w:t xml:space="preserve"> </w:t>
      </w:r>
      <w:proofErr w:type="spellStart"/>
      <w:r>
        <w:rPr>
          <w:rFonts w:cstheme="minorBidi"/>
          <w:color w:val="auto"/>
          <w:sz w:val="23"/>
          <w:szCs w:val="23"/>
        </w:rPr>
        <w:t>ἐσσι</w:t>
      </w:r>
      <w:proofErr w:type="spellEnd"/>
      <w:r>
        <w:rPr>
          <w:rFonts w:cstheme="minorBidi"/>
          <w:color w:val="auto"/>
          <w:sz w:val="23"/>
          <w:szCs w:val="23"/>
        </w:rPr>
        <w:t xml:space="preserve">.’ </w:t>
      </w:r>
    </w:p>
    <w:p w14:paraId="4CB4D2CA" w14:textId="69A0D576" w:rsidR="008F62D4" w:rsidRDefault="008F62D4" w:rsidP="008F62D4">
      <w:pPr>
        <w:pStyle w:val="Default"/>
        <w:rPr>
          <w:rFonts w:cstheme="minorBidi"/>
          <w:color w:val="auto"/>
          <w:sz w:val="23"/>
          <w:szCs w:val="23"/>
        </w:rPr>
      </w:pPr>
      <w:proofErr w:type="spellStart"/>
      <w:proofErr w:type="gramStart"/>
      <w:r>
        <w:rPr>
          <w:rFonts w:cstheme="minorBidi"/>
          <w:color w:val="auto"/>
          <w:sz w:val="23"/>
          <w:szCs w:val="23"/>
        </w:rPr>
        <w:t>ὣς</w:t>
      </w:r>
      <w:proofErr w:type="spellEnd"/>
      <w:proofErr w:type="gramEnd"/>
      <w:r>
        <w:rPr>
          <w:rFonts w:cstheme="minorBidi"/>
          <w:color w:val="auto"/>
          <w:sz w:val="23"/>
          <w:szCs w:val="23"/>
        </w:rPr>
        <w:t xml:space="preserve"> </w:t>
      </w:r>
      <w:proofErr w:type="spellStart"/>
      <w:r>
        <w:rPr>
          <w:rFonts w:cstheme="minorBidi"/>
          <w:color w:val="auto"/>
          <w:sz w:val="23"/>
          <w:szCs w:val="23"/>
        </w:rPr>
        <w:t>φάτ</w:t>
      </w:r>
      <w:proofErr w:type="spellEnd"/>
      <w:r>
        <w:rPr>
          <w:rFonts w:cstheme="minorBidi"/>
          <w:color w:val="auto"/>
          <w:sz w:val="23"/>
          <w:szCs w:val="23"/>
        </w:rPr>
        <w:t xml:space="preserve">᾽, </w:t>
      </w:r>
      <w:proofErr w:type="spellStart"/>
      <w:r>
        <w:rPr>
          <w:rFonts w:cstheme="minorBidi"/>
          <w:color w:val="auto"/>
          <w:sz w:val="23"/>
          <w:szCs w:val="23"/>
        </w:rPr>
        <w:t>ὀϊόμενος</w:t>
      </w:r>
      <w:proofErr w:type="spellEnd"/>
      <w:r>
        <w:rPr>
          <w:rFonts w:cstheme="minorBidi"/>
          <w:color w:val="auto"/>
          <w:sz w:val="23"/>
          <w:szCs w:val="23"/>
        </w:rPr>
        <w:t xml:space="preserve"> λα</w:t>
      </w:r>
      <w:proofErr w:type="spellStart"/>
      <w:r>
        <w:rPr>
          <w:rFonts w:cstheme="minorBidi"/>
          <w:color w:val="auto"/>
          <w:sz w:val="23"/>
          <w:szCs w:val="23"/>
        </w:rPr>
        <w:t>οσσόον</w:t>
      </w:r>
      <w:proofErr w:type="spellEnd"/>
      <w:r>
        <w:rPr>
          <w:rFonts w:cstheme="minorBidi"/>
          <w:color w:val="auto"/>
          <w:sz w:val="23"/>
          <w:szCs w:val="23"/>
        </w:rPr>
        <w:t xml:space="preserve"> </w:t>
      </w:r>
      <w:proofErr w:type="spellStart"/>
      <w:r>
        <w:rPr>
          <w:rFonts w:cstheme="minorBidi"/>
          <w:color w:val="auto"/>
          <w:sz w:val="23"/>
          <w:szCs w:val="23"/>
        </w:rPr>
        <w:t>ἔμμεν</w:t>
      </w:r>
      <w:proofErr w:type="spellEnd"/>
      <w:r>
        <w:rPr>
          <w:rFonts w:cstheme="minorBidi"/>
          <w:color w:val="auto"/>
          <w:sz w:val="23"/>
          <w:szCs w:val="23"/>
        </w:rPr>
        <w:t xml:space="preserve"> </w:t>
      </w:r>
      <w:proofErr w:type="spellStart"/>
      <w:r>
        <w:rPr>
          <w:rFonts w:cstheme="minorBidi"/>
          <w:color w:val="auto"/>
          <w:sz w:val="23"/>
          <w:szCs w:val="23"/>
        </w:rPr>
        <w:t>Ἀθήνην</w:t>
      </w:r>
      <w:proofErr w:type="spellEnd"/>
      <w:r>
        <w:rPr>
          <w:rFonts w:cstheme="minorBidi"/>
          <w:color w:val="auto"/>
          <w:sz w:val="23"/>
          <w:szCs w:val="23"/>
        </w:rPr>
        <w:t xml:space="preserve">. </w:t>
      </w:r>
    </w:p>
    <w:p w14:paraId="5A2A0880" w14:textId="77777777" w:rsidR="00BC7C51" w:rsidRDefault="00BC7C51" w:rsidP="008F62D4">
      <w:pPr>
        <w:pStyle w:val="Default"/>
        <w:rPr>
          <w:rFonts w:cstheme="minorBidi"/>
          <w:color w:val="auto"/>
          <w:sz w:val="23"/>
          <w:szCs w:val="23"/>
        </w:rPr>
      </w:pPr>
    </w:p>
    <w:p w14:paraId="50076C38" w14:textId="19950147" w:rsidR="008F62D4" w:rsidRDefault="008F62D4" w:rsidP="008F62D4">
      <w:pPr>
        <w:pStyle w:val="Default"/>
        <w:rPr>
          <w:color w:val="auto"/>
          <w:sz w:val="23"/>
          <w:szCs w:val="23"/>
        </w:rPr>
      </w:pPr>
      <w:r>
        <w:rPr>
          <w:rFonts w:cstheme="minorBidi"/>
          <w:color w:val="auto"/>
          <w:sz w:val="23"/>
          <w:szCs w:val="23"/>
        </w:rPr>
        <w:t>(</w:t>
      </w:r>
      <w:r>
        <w:rPr>
          <w:i/>
          <w:iCs/>
          <w:color w:val="auto"/>
          <w:sz w:val="23"/>
          <w:szCs w:val="23"/>
        </w:rPr>
        <w:t>Odyssey</w:t>
      </w:r>
      <w:r>
        <w:rPr>
          <w:color w:val="auto"/>
          <w:sz w:val="23"/>
          <w:szCs w:val="23"/>
        </w:rPr>
        <w:t xml:space="preserve">, 22.194.210) </w:t>
      </w:r>
    </w:p>
    <w:p w14:paraId="045EAE0E" w14:textId="77777777" w:rsidR="00BC7C51" w:rsidRDefault="00BC7C51" w:rsidP="008F62D4">
      <w:pPr>
        <w:pStyle w:val="Default"/>
        <w:rPr>
          <w:color w:val="auto"/>
          <w:sz w:val="23"/>
          <w:szCs w:val="23"/>
        </w:rPr>
      </w:pPr>
    </w:p>
    <w:p w14:paraId="05BDBD56" w14:textId="53EB8CDC" w:rsidR="00BC7C51" w:rsidRDefault="008F62D4" w:rsidP="00BC7C51">
      <w:pPr>
        <w:pStyle w:val="Default"/>
        <w:numPr>
          <w:ilvl w:val="0"/>
          <w:numId w:val="31"/>
        </w:numPr>
        <w:rPr>
          <w:color w:val="auto"/>
          <w:sz w:val="23"/>
          <w:szCs w:val="23"/>
        </w:rPr>
      </w:pPr>
      <w:r>
        <w:rPr>
          <w:color w:val="auto"/>
          <w:sz w:val="23"/>
          <w:szCs w:val="23"/>
        </w:rPr>
        <w:t xml:space="preserve">How does Homer make this a dramatic part of the narrative? (15 marks) </w:t>
      </w:r>
    </w:p>
    <w:p w14:paraId="0E87C511" w14:textId="77777777" w:rsidR="00BC7C51" w:rsidRDefault="00BC7C51" w:rsidP="00BC7C51">
      <w:pPr>
        <w:pStyle w:val="Default"/>
        <w:ind w:left="720"/>
        <w:rPr>
          <w:color w:val="auto"/>
          <w:sz w:val="23"/>
          <w:szCs w:val="23"/>
        </w:rPr>
      </w:pPr>
    </w:p>
    <w:p w14:paraId="1A6E59D4" w14:textId="54E0ECDC" w:rsidR="008F62D4" w:rsidRPr="00BC7C51" w:rsidRDefault="008F62D4" w:rsidP="00BC7C51">
      <w:pPr>
        <w:pStyle w:val="Default"/>
        <w:ind w:left="720"/>
        <w:rPr>
          <w:color w:val="auto"/>
          <w:sz w:val="23"/>
          <w:szCs w:val="23"/>
        </w:rPr>
      </w:pPr>
      <w:r w:rsidRPr="00BC7C51">
        <w:rPr>
          <w:color w:val="auto"/>
          <w:sz w:val="23"/>
          <w:szCs w:val="23"/>
        </w:rPr>
        <w:t xml:space="preserve">You should refer to both the content and the language of the passage. </w:t>
      </w:r>
    </w:p>
    <w:p w14:paraId="1678CBFF" w14:textId="77777777" w:rsidR="008F62D4" w:rsidRDefault="008F62D4" w:rsidP="008F62D4">
      <w:pPr>
        <w:pStyle w:val="Default"/>
        <w:rPr>
          <w:rFonts w:cstheme="minorBidi"/>
          <w:color w:val="auto"/>
        </w:rPr>
      </w:pPr>
    </w:p>
    <w:p w14:paraId="3336AF08" w14:textId="77777777" w:rsidR="008F62D4" w:rsidRDefault="008F62D4" w:rsidP="008F62D4">
      <w:pPr>
        <w:pStyle w:val="Default"/>
        <w:pageBreakBefore/>
        <w:rPr>
          <w:color w:val="auto"/>
          <w:sz w:val="23"/>
          <w:szCs w:val="23"/>
        </w:rPr>
      </w:pPr>
      <w:r>
        <w:rPr>
          <w:b/>
          <w:bCs/>
          <w:color w:val="auto"/>
          <w:sz w:val="23"/>
          <w:szCs w:val="23"/>
        </w:rPr>
        <w:lastRenderedPageBreak/>
        <w:t xml:space="preserve">A selection of Section C-style study questions: </w:t>
      </w:r>
    </w:p>
    <w:p w14:paraId="1912484E" w14:textId="77777777" w:rsidR="00BC7C51" w:rsidRDefault="00BC7C51" w:rsidP="00BC7C51">
      <w:pPr>
        <w:pStyle w:val="Default"/>
        <w:rPr>
          <w:color w:val="auto"/>
          <w:sz w:val="23"/>
          <w:szCs w:val="23"/>
        </w:rPr>
      </w:pPr>
    </w:p>
    <w:p w14:paraId="2AC341A2" w14:textId="77777777" w:rsidR="00BC7C51" w:rsidRDefault="008F62D4" w:rsidP="00BC7C51">
      <w:pPr>
        <w:pStyle w:val="Default"/>
        <w:numPr>
          <w:ilvl w:val="0"/>
          <w:numId w:val="33"/>
        </w:numPr>
        <w:rPr>
          <w:color w:val="auto"/>
          <w:sz w:val="23"/>
          <w:szCs w:val="23"/>
        </w:rPr>
      </w:pPr>
      <w:r>
        <w:rPr>
          <w:color w:val="auto"/>
          <w:sz w:val="23"/>
          <w:szCs w:val="23"/>
        </w:rPr>
        <w:t xml:space="preserve">Discuss the significance of family relationships in </w:t>
      </w:r>
      <w:r>
        <w:rPr>
          <w:i/>
          <w:iCs/>
          <w:color w:val="auto"/>
          <w:sz w:val="23"/>
          <w:szCs w:val="23"/>
        </w:rPr>
        <w:t xml:space="preserve">Odyssey </w:t>
      </w:r>
      <w:r w:rsidR="00BC7C51">
        <w:rPr>
          <w:color w:val="auto"/>
          <w:sz w:val="23"/>
          <w:szCs w:val="23"/>
        </w:rPr>
        <w:t>Books 21 and 22.</w:t>
      </w:r>
    </w:p>
    <w:p w14:paraId="31BAD77A" w14:textId="77777777" w:rsidR="00BC7C51" w:rsidRDefault="00BC7C51" w:rsidP="00BC7C51">
      <w:pPr>
        <w:pStyle w:val="Default"/>
        <w:ind w:left="720"/>
        <w:rPr>
          <w:color w:val="auto"/>
          <w:sz w:val="23"/>
          <w:szCs w:val="23"/>
        </w:rPr>
      </w:pPr>
    </w:p>
    <w:p w14:paraId="0A1D2BD5" w14:textId="77777777" w:rsidR="00BC7C51" w:rsidRDefault="008F62D4" w:rsidP="00BC7C51">
      <w:pPr>
        <w:pStyle w:val="Default"/>
        <w:numPr>
          <w:ilvl w:val="0"/>
          <w:numId w:val="33"/>
        </w:numPr>
        <w:rPr>
          <w:color w:val="auto"/>
          <w:sz w:val="23"/>
          <w:szCs w:val="23"/>
        </w:rPr>
      </w:pPr>
      <w:r w:rsidRPr="00BC7C51">
        <w:rPr>
          <w:color w:val="auto"/>
          <w:sz w:val="23"/>
          <w:szCs w:val="23"/>
        </w:rPr>
        <w:t xml:space="preserve">To what extent does Homer’s presentation of revenge in </w:t>
      </w:r>
      <w:r w:rsidRPr="00BC7C51">
        <w:rPr>
          <w:i/>
          <w:iCs/>
          <w:color w:val="auto"/>
          <w:sz w:val="23"/>
          <w:szCs w:val="23"/>
        </w:rPr>
        <w:t xml:space="preserve">Odyssey </w:t>
      </w:r>
      <w:r w:rsidRPr="00BC7C51">
        <w:rPr>
          <w:color w:val="auto"/>
          <w:sz w:val="23"/>
          <w:szCs w:val="23"/>
        </w:rPr>
        <w:t xml:space="preserve">Books 21 and 22 reflect </w:t>
      </w:r>
      <w:r w:rsidR="00BC7C51" w:rsidRPr="00BC7C51">
        <w:rPr>
          <w:color w:val="auto"/>
          <w:sz w:val="23"/>
          <w:szCs w:val="23"/>
        </w:rPr>
        <w:t xml:space="preserve">the values of Homeric society? </w:t>
      </w:r>
    </w:p>
    <w:p w14:paraId="1C273D68" w14:textId="77777777" w:rsidR="00BC7C51" w:rsidRDefault="00BC7C51" w:rsidP="00BC7C51">
      <w:pPr>
        <w:pStyle w:val="ListParagraph"/>
        <w:rPr>
          <w:sz w:val="23"/>
          <w:szCs w:val="23"/>
        </w:rPr>
      </w:pPr>
    </w:p>
    <w:p w14:paraId="044674A1" w14:textId="77777777" w:rsidR="00BC7C51" w:rsidRDefault="008F62D4" w:rsidP="00BC7C51">
      <w:pPr>
        <w:pStyle w:val="Default"/>
        <w:numPr>
          <w:ilvl w:val="0"/>
          <w:numId w:val="33"/>
        </w:numPr>
        <w:rPr>
          <w:color w:val="auto"/>
          <w:sz w:val="23"/>
          <w:szCs w:val="23"/>
        </w:rPr>
      </w:pPr>
      <w:r w:rsidRPr="00BC7C51">
        <w:rPr>
          <w:color w:val="auto"/>
          <w:sz w:val="23"/>
          <w:szCs w:val="23"/>
        </w:rPr>
        <w:t xml:space="preserve">How far is the restoration of order in </w:t>
      </w:r>
      <w:r w:rsidRPr="00BC7C51">
        <w:rPr>
          <w:i/>
          <w:iCs/>
          <w:color w:val="auto"/>
          <w:sz w:val="23"/>
          <w:szCs w:val="23"/>
        </w:rPr>
        <w:t xml:space="preserve">Odyssey </w:t>
      </w:r>
      <w:r w:rsidRPr="00BC7C51">
        <w:rPr>
          <w:color w:val="auto"/>
          <w:sz w:val="23"/>
          <w:szCs w:val="23"/>
        </w:rPr>
        <w:t xml:space="preserve">Books 21 and 22 dependent on the actions of the gods? </w:t>
      </w:r>
    </w:p>
    <w:p w14:paraId="1DF4ED1A" w14:textId="77777777" w:rsidR="00BC7C51" w:rsidRDefault="00BC7C51" w:rsidP="00BC7C51">
      <w:pPr>
        <w:pStyle w:val="ListParagraph"/>
        <w:rPr>
          <w:sz w:val="23"/>
          <w:szCs w:val="23"/>
        </w:rPr>
      </w:pPr>
    </w:p>
    <w:p w14:paraId="4514C9FF" w14:textId="77777777" w:rsidR="00BC7C51" w:rsidRDefault="008F62D4" w:rsidP="00BC7C51">
      <w:pPr>
        <w:pStyle w:val="Default"/>
        <w:numPr>
          <w:ilvl w:val="0"/>
          <w:numId w:val="33"/>
        </w:numPr>
        <w:rPr>
          <w:color w:val="auto"/>
          <w:sz w:val="23"/>
          <w:szCs w:val="23"/>
        </w:rPr>
      </w:pPr>
      <w:r w:rsidRPr="00BC7C51">
        <w:rPr>
          <w:color w:val="auto"/>
          <w:sz w:val="23"/>
          <w:szCs w:val="23"/>
        </w:rPr>
        <w:t xml:space="preserve">“Justice is the dominant theme of </w:t>
      </w:r>
      <w:r w:rsidRPr="00BC7C51">
        <w:rPr>
          <w:i/>
          <w:iCs/>
          <w:color w:val="auto"/>
          <w:sz w:val="23"/>
          <w:szCs w:val="23"/>
        </w:rPr>
        <w:t xml:space="preserve">Odyssey </w:t>
      </w:r>
      <w:r w:rsidRPr="00BC7C51">
        <w:rPr>
          <w:color w:val="auto"/>
          <w:sz w:val="23"/>
          <w:szCs w:val="23"/>
        </w:rPr>
        <w:t xml:space="preserve">Books 21 and 22.” </w:t>
      </w:r>
    </w:p>
    <w:p w14:paraId="499613D4" w14:textId="77777777" w:rsidR="00BC7C51" w:rsidRDefault="00BC7C51" w:rsidP="00BC7C51">
      <w:pPr>
        <w:pStyle w:val="ListParagraph"/>
        <w:rPr>
          <w:sz w:val="23"/>
          <w:szCs w:val="23"/>
        </w:rPr>
      </w:pPr>
    </w:p>
    <w:p w14:paraId="4143F912" w14:textId="77777777" w:rsidR="00BC7C51" w:rsidRDefault="008F62D4" w:rsidP="00BC7C51">
      <w:pPr>
        <w:pStyle w:val="Default"/>
        <w:numPr>
          <w:ilvl w:val="0"/>
          <w:numId w:val="33"/>
        </w:numPr>
        <w:rPr>
          <w:color w:val="auto"/>
          <w:sz w:val="23"/>
          <w:szCs w:val="23"/>
        </w:rPr>
      </w:pPr>
      <w:r w:rsidRPr="00BC7C51">
        <w:rPr>
          <w:color w:val="auto"/>
          <w:sz w:val="23"/>
          <w:szCs w:val="23"/>
        </w:rPr>
        <w:t xml:space="preserve">Discuss the significance of the </w:t>
      </w:r>
      <w:proofErr w:type="spellStart"/>
      <w:r w:rsidRPr="00BC7C51">
        <w:rPr>
          <w:i/>
          <w:iCs/>
          <w:color w:val="auto"/>
          <w:sz w:val="23"/>
          <w:szCs w:val="23"/>
        </w:rPr>
        <w:t>oikos</w:t>
      </w:r>
      <w:proofErr w:type="spellEnd"/>
      <w:r w:rsidRPr="00BC7C51">
        <w:rPr>
          <w:i/>
          <w:iCs/>
          <w:color w:val="auto"/>
          <w:sz w:val="23"/>
          <w:szCs w:val="23"/>
        </w:rPr>
        <w:t xml:space="preserve"> </w:t>
      </w:r>
      <w:r w:rsidRPr="00BC7C51">
        <w:rPr>
          <w:color w:val="auto"/>
          <w:sz w:val="23"/>
          <w:szCs w:val="23"/>
        </w:rPr>
        <w:t xml:space="preserve">(household) in </w:t>
      </w:r>
      <w:r w:rsidRPr="00BC7C51">
        <w:rPr>
          <w:i/>
          <w:iCs/>
          <w:color w:val="auto"/>
          <w:sz w:val="23"/>
          <w:szCs w:val="23"/>
        </w:rPr>
        <w:t xml:space="preserve">Odyssey </w:t>
      </w:r>
      <w:r w:rsidRPr="00BC7C51">
        <w:rPr>
          <w:color w:val="auto"/>
          <w:sz w:val="23"/>
          <w:szCs w:val="23"/>
        </w:rPr>
        <w:t xml:space="preserve">Books 21 and 22. </w:t>
      </w:r>
    </w:p>
    <w:p w14:paraId="67B6F52A" w14:textId="77777777" w:rsidR="00BC7C51" w:rsidRDefault="00BC7C51" w:rsidP="00BC7C51">
      <w:pPr>
        <w:pStyle w:val="ListParagraph"/>
        <w:rPr>
          <w:sz w:val="23"/>
          <w:szCs w:val="23"/>
        </w:rPr>
      </w:pPr>
    </w:p>
    <w:p w14:paraId="76D42247" w14:textId="77777777" w:rsidR="00BC7C51" w:rsidRDefault="008F62D4" w:rsidP="00BC7C51">
      <w:pPr>
        <w:pStyle w:val="Default"/>
        <w:numPr>
          <w:ilvl w:val="0"/>
          <w:numId w:val="33"/>
        </w:numPr>
        <w:rPr>
          <w:color w:val="auto"/>
          <w:sz w:val="23"/>
          <w:szCs w:val="23"/>
        </w:rPr>
      </w:pPr>
      <w:r w:rsidRPr="00BC7C51">
        <w:rPr>
          <w:color w:val="auto"/>
          <w:sz w:val="23"/>
          <w:szCs w:val="23"/>
        </w:rPr>
        <w:t xml:space="preserve">How does Homer present the theme of power and leadership in </w:t>
      </w:r>
      <w:r w:rsidRPr="00BC7C51">
        <w:rPr>
          <w:i/>
          <w:iCs/>
          <w:color w:val="auto"/>
          <w:sz w:val="23"/>
          <w:szCs w:val="23"/>
        </w:rPr>
        <w:t xml:space="preserve">Odyssey </w:t>
      </w:r>
      <w:r w:rsidRPr="00BC7C51">
        <w:rPr>
          <w:color w:val="auto"/>
          <w:sz w:val="23"/>
          <w:szCs w:val="23"/>
        </w:rPr>
        <w:t xml:space="preserve">Books 21 and 22? </w:t>
      </w:r>
    </w:p>
    <w:p w14:paraId="4333EE8F" w14:textId="77777777" w:rsidR="00BC7C51" w:rsidRDefault="00BC7C51" w:rsidP="00BC7C51">
      <w:pPr>
        <w:pStyle w:val="ListParagraph"/>
        <w:rPr>
          <w:sz w:val="23"/>
          <w:szCs w:val="23"/>
        </w:rPr>
      </w:pPr>
    </w:p>
    <w:p w14:paraId="7801B2B5" w14:textId="77777777" w:rsidR="00BC7C51" w:rsidRDefault="008F62D4" w:rsidP="00BC7C51">
      <w:pPr>
        <w:pStyle w:val="Default"/>
        <w:numPr>
          <w:ilvl w:val="0"/>
          <w:numId w:val="33"/>
        </w:numPr>
        <w:rPr>
          <w:color w:val="auto"/>
          <w:sz w:val="23"/>
          <w:szCs w:val="23"/>
        </w:rPr>
      </w:pPr>
      <w:r w:rsidRPr="00BC7C51">
        <w:rPr>
          <w:color w:val="auto"/>
          <w:sz w:val="23"/>
          <w:szCs w:val="23"/>
        </w:rPr>
        <w:t xml:space="preserve">To what extent does </w:t>
      </w:r>
      <w:r w:rsidRPr="00BC7C51">
        <w:rPr>
          <w:i/>
          <w:iCs/>
          <w:color w:val="auto"/>
          <w:sz w:val="23"/>
          <w:szCs w:val="23"/>
        </w:rPr>
        <w:t xml:space="preserve">Odyssey </w:t>
      </w:r>
      <w:r w:rsidRPr="00BC7C51">
        <w:rPr>
          <w:color w:val="auto"/>
          <w:sz w:val="23"/>
          <w:szCs w:val="23"/>
        </w:rPr>
        <w:t xml:space="preserve">Books 21 and 22 present violence as justified? </w:t>
      </w:r>
    </w:p>
    <w:p w14:paraId="7431CFB9" w14:textId="77777777" w:rsidR="00BC7C51" w:rsidRDefault="00BC7C51" w:rsidP="00BC7C51">
      <w:pPr>
        <w:pStyle w:val="ListParagraph"/>
        <w:rPr>
          <w:sz w:val="23"/>
          <w:szCs w:val="23"/>
        </w:rPr>
      </w:pPr>
    </w:p>
    <w:p w14:paraId="75991DCF" w14:textId="77777777" w:rsidR="00BC7C51" w:rsidRDefault="008F62D4" w:rsidP="00BC7C51">
      <w:pPr>
        <w:pStyle w:val="Default"/>
        <w:numPr>
          <w:ilvl w:val="0"/>
          <w:numId w:val="33"/>
        </w:numPr>
        <w:rPr>
          <w:color w:val="auto"/>
          <w:sz w:val="23"/>
          <w:szCs w:val="23"/>
        </w:rPr>
      </w:pPr>
      <w:r w:rsidRPr="00BC7C51">
        <w:rPr>
          <w:color w:val="auto"/>
          <w:sz w:val="23"/>
          <w:szCs w:val="23"/>
        </w:rPr>
        <w:t xml:space="preserve">Discuss the importance of loyalty and disloyalty in </w:t>
      </w:r>
      <w:r w:rsidRPr="00BC7C51">
        <w:rPr>
          <w:i/>
          <w:iCs/>
          <w:color w:val="auto"/>
          <w:sz w:val="23"/>
          <w:szCs w:val="23"/>
        </w:rPr>
        <w:t xml:space="preserve">Odyssey </w:t>
      </w:r>
      <w:r w:rsidRPr="00BC7C51">
        <w:rPr>
          <w:color w:val="auto"/>
          <w:sz w:val="23"/>
          <w:szCs w:val="23"/>
        </w:rPr>
        <w:t xml:space="preserve">Books 21 and 22. </w:t>
      </w:r>
    </w:p>
    <w:p w14:paraId="0E197EAC" w14:textId="77777777" w:rsidR="00BC7C51" w:rsidRDefault="00BC7C51" w:rsidP="00BC7C51">
      <w:pPr>
        <w:pStyle w:val="ListParagraph"/>
        <w:rPr>
          <w:sz w:val="23"/>
          <w:szCs w:val="23"/>
        </w:rPr>
      </w:pPr>
    </w:p>
    <w:p w14:paraId="42B8AF95" w14:textId="77777777" w:rsidR="00BC7C51" w:rsidRDefault="008F62D4" w:rsidP="00BC7C51">
      <w:pPr>
        <w:pStyle w:val="Default"/>
        <w:numPr>
          <w:ilvl w:val="0"/>
          <w:numId w:val="33"/>
        </w:numPr>
        <w:rPr>
          <w:color w:val="auto"/>
          <w:sz w:val="23"/>
          <w:szCs w:val="23"/>
        </w:rPr>
      </w:pPr>
      <w:r w:rsidRPr="00BC7C51">
        <w:rPr>
          <w:color w:val="auto"/>
          <w:sz w:val="23"/>
          <w:szCs w:val="23"/>
        </w:rPr>
        <w:t xml:space="preserve">How does Homer create dramatic tension in </w:t>
      </w:r>
      <w:r w:rsidRPr="00BC7C51">
        <w:rPr>
          <w:i/>
          <w:iCs/>
          <w:color w:val="auto"/>
          <w:sz w:val="23"/>
          <w:szCs w:val="23"/>
        </w:rPr>
        <w:t xml:space="preserve">Odyssey </w:t>
      </w:r>
      <w:r w:rsidRPr="00BC7C51">
        <w:rPr>
          <w:color w:val="auto"/>
          <w:sz w:val="23"/>
          <w:szCs w:val="23"/>
        </w:rPr>
        <w:t xml:space="preserve">Books 21 and 22? </w:t>
      </w:r>
    </w:p>
    <w:p w14:paraId="4234B521" w14:textId="77777777" w:rsidR="00BC7C51" w:rsidRDefault="00BC7C51" w:rsidP="00BC7C51">
      <w:pPr>
        <w:pStyle w:val="ListParagraph"/>
        <w:rPr>
          <w:sz w:val="23"/>
          <w:szCs w:val="23"/>
        </w:rPr>
      </w:pPr>
    </w:p>
    <w:p w14:paraId="2351AC97" w14:textId="09EF7719" w:rsidR="008F62D4" w:rsidRPr="00BC7C51" w:rsidRDefault="008F62D4" w:rsidP="00BC7C51">
      <w:pPr>
        <w:pStyle w:val="Default"/>
        <w:numPr>
          <w:ilvl w:val="0"/>
          <w:numId w:val="33"/>
        </w:numPr>
        <w:rPr>
          <w:color w:val="auto"/>
          <w:sz w:val="23"/>
          <w:szCs w:val="23"/>
        </w:rPr>
      </w:pPr>
      <w:r w:rsidRPr="00BC7C51">
        <w:rPr>
          <w:color w:val="auto"/>
          <w:sz w:val="23"/>
          <w:szCs w:val="23"/>
        </w:rPr>
        <w:t xml:space="preserve">“Odysseus’ actions in </w:t>
      </w:r>
      <w:r w:rsidRPr="00BC7C51">
        <w:rPr>
          <w:i/>
          <w:iCs/>
          <w:color w:val="auto"/>
          <w:sz w:val="23"/>
          <w:szCs w:val="23"/>
        </w:rPr>
        <w:t xml:space="preserve">Odyssey </w:t>
      </w:r>
      <w:r w:rsidRPr="00BC7C51">
        <w:rPr>
          <w:color w:val="auto"/>
          <w:sz w:val="23"/>
          <w:szCs w:val="23"/>
        </w:rPr>
        <w:t xml:space="preserve">Books 21 and 22 are more about personal glory than restoring justice.” </w:t>
      </w:r>
    </w:p>
    <w:p w14:paraId="1251E9BB" w14:textId="77777777" w:rsidR="008F62D4" w:rsidRDefault="008F62D4" w:rsidP="008F62D4">
      <w:pPr>
        <w:pStyle w:val="Default"/>
        <w:rPr>
          <w:rFonts w:cstheme="minorBidi"/>
          <w:color w:val="auto"/>
        </w:rPr>
      </w:pPr>
    </w:p>
    <w:p w14:paraId="6B807902" w14:textId="77777777" w:rsidR="008F62D4" w:rsidRDefault="008F62D4" w:rsidP="008F62D4">
      <w:pPr>
        <w:pStyle w:val="Default"/>
        <w:pageBreakBefore/>
        <w:rPr>
          <w:color w:val="auto"/>
          <w:sz w:val="23"/>
          <w:szCs w:val="23"/>
        </w:rPr>
      </w:pPr>
      <w:r>
        <w:rPr>
          <w:b/>
          <w:bCs/>
          <w:color w:val="auto"/>
          <w:sz w:val="23"/>
          <w:szCs w:val="23"/>
        </w:rPr>
        <w:t xml:space="preserve">Character Study Questions: </w:t>
      </w:r>
    </w:p>
    <w:p w14:paraId="0F63BB90" w14:textId="77777777" w:rsidR="00BC7C51" w:rsidRDefault="00BC7C51" w:rsidP="00BC7C51">
      <w:pPr>
        <w:pStyle w:val="Default"/>
        <w:rPr>
          <w:b/>
          <w:bCs/>
          <w:color w:val="auto"/>
          <w:sz w:val="23"/>
          <w:szCs w:val="23"/>
        </w:rPr>
      </w:pPr>
    </w:p>
    <w:p w14:paraId="5D34D574" w14:textId="2F416210" w:rsidR="00BC7C51" w:rsidRDefault="008F62D4" w:rsidP="00BC7C51">
      <w:pPr>
        <w:pStyle w:val="Default"/>
        <w:rPr>
          <w:color w:val="auto"/>
          <w:sz w:val="23"/>
          <w:szCs w:val="23"/>
        </w:rPr>
      </w:pPr>
      <w:r>
        <w:rPr>
          <w:b/>
          <w:bCs/>
          <w:color w:val="auto"/>
          <w:sz w:val="23"/>
          <w:szCs w:val="23"/>
        </w:rPr>
        <w:t xml:space="preserve">Odysseus: </w:t>
      </w:r>
    </w:p>
    <w:p w14:paraId="703F9DA6" w14:textId="77777777" w:rsidR="00BC7C51" w:rsidRDefault="008F62D4" w:rsidP="00BC7C51">
      <w:pPr>
        <w:pStyle w:val="Default"/>
        <w:numPr>
          <w:ilvl w:val="0"/>
          <w:numId w:val="34"/>
        </w:numPr>
        <w:rPr>
          <w:color w:val="auto"/>
          <w:sz w:val="23"/>
          <w:szCs w:val="23"/>
        </w:rPr>
      </w:pPr>
      <w:r>
        <w:rPr>
          <w:color w:val="auto"/>
          <w:sz w:val="23"/>
          <w:szCs w:val="23"/>
        </w:rPr>
        <w:t xml:space="preserve">How does Odysseus' reunion with Telemachus in Book 16 demonstrate his cunning and emotional intelligence? </w:t>
      </w:r>
    </w:p>
    <w:p w14:paraId="51FB548A" w14:textId="77777777" w:rsidR="00BC7C51" w:rsidRDefault="00BC7C51" w:rsidP="00BC7C51">
      <w:pPr>
        <w:pStyle w:val="Default"/>
        <w:ind w:left="720"/>
        <w:rPr>
          <w:color w:val="auto"/>
          <w:sz w:val="23"/>
          <w:szCs w:val="23"/>
        </w:rPr>
      </w:pPr>
    </w:p>
    <w:p w14:paraId="7A6EAE9F" w14:textId="77777777" w:rsidR="00BC7C51" w:rsidRDefault="008F62D4" w:rsidP="00BC7C51">
      <w:pPr>
        <w:pStyle w:val="Default"/>
        <w:numPr>
          <w:ilvl w:val="0"/>
          <w:numId w:val="34"/>
        </w:numPr>
        <w:rPr>
          <w:color w:val="auto"/>
          <w:sz w:val="23"/>
          <w:szCs w:val="23"/>
        </w:rPr>
      </w:pPr>
      <w:r w:rsidRPr="00BC7C51">
        <w:rPr>
          <w:color w:val="auto"/>
          <w:sz w:val="23"/>
          <w:szCs w:val="23"/>
        </w:rPr>
        <w:t xml:space="preserve">To what extent is Odysseus’ concealment of his identity from Telemachus in Book 16 an act of wisdom or potential cruelty? How does this reflect on his character as a hero? </w:t>
      </w:r>
    </w:p>
    <w:p w14:paraId="032E0AB8" w14:textId="77777777" w:rsidR="00BC7C51" w:rsidRDefault="00BC7C51" w:rsidP="00BC7C51">
      <w:pPr>
        <w:pStyle w:val="ListParagraph"/>
        <w:rPr>
          <w:sz w:val="23"/>
          <w:szCs w:val="23"/>
        </w:rPr>
      </w:pPr>
    </w:p>
    <w:p w14:paraId="5CD96391" w14:textId="77777777" w:rsidR="00BC7C51" w:rsidRDefault="008F62D4" w:rsidP="00BC7C51">
      <w:pPr>
        <w:pStyle w:val="Default"/>
        <w:numPr>
          <w:ilvl w:val="0"/>
          <w:numId w:val="34"/>
        </w:numPr>
        <w:rPr>
          <w:color w:val="auto"/>
          <w:sz w:val="23"/>
          <w:szCs w:val="23"/>
        </w:rPr>
      </w:pPr>
      <w:r w:rsidRPr="00BC7C51">
        <w:rPr>
          <w:color w:val="auto"/>
          <w:sz w:val="23"/>
          <w:szCs w:val="23"/>
        </w:rPr>
        <w:t xml:space="preserve">Examine how Homer presents Odysseus’ physical strength and martial prowess in the bow contest of Book 21. How does this reinforce or challenge the ideals of heroism in the </w:t>
      </w:r>
      <w:r w:rsidRPr="00BC7C51">
        <w:rPr>
          <w:i/>
          <w:iCs/>
          <w:color w:val="auto"/>
          <w:sz w:val="23"/>
          <w:szCs w:val="23"/>
        </w:rPr>
        <w:t>Odyssey</w:t>
      </w:r>
      <w:r w:rsidR="00BC7C51">
        <w:rPr>
          <w:color w:val="auto"/>
          <w:sz w:val="23"/>
          <w:szCs w:val="23"/>
        </w:rPr>
        <w:t>?</w:t>
      </w:r>
    </w:p>
    <w:p w14:paraId="1ACD97CE" w14:textId="77777777" w:rsidR="00BC7C51" w:rsidRDefault="00BC7C51" w:rsidP="00BC7C51">
      <w:pPr>
        <w:pStyle w:val="ListParagraph"/>
        <w:rPr>
          <w:sz w:val="23"/>
          <w:szCs w:val="23"/>
        </w:rPr>
      </w:pPr>
    </w:p>
    <w:p w14:paraId="4DD20B5A" w14:textId="77777777" w:rsidR="00BC7C51" w:rsidRDefault="008F62D4" w:rsidP="00BC7C51">
      <w:pPr>
        <w:pStyle w:val="Default"/>
        <w:numPr>
          <w:ilvl w:val="0"/>
          <w:numId w:val="34"/>
        </w:numPr>
        <w:rPr>
          <w:color w:val="auto"/>
          <w:sz w:val="23"/>
          <w:szCs w:val="23"/>
        </w:rPr>
      </w:pPr>
      <w:r w:rsidRPr="00BC7C51">
        <w:rPr>
          <w:color w:val="auto"/>
          <w:sz w:val="23"/>
          <w:szCs w:val="23"/>
        </w:rPr>
        <w:t xml:space="preserve">Odysseus is often hailed as a ‘man of many wiles’. In what ways does his handling of the bow in Book 21 </w:t>
      </w:r>
      <w:proofErr w:type="gramStart"/>
      <w:r w:rsidRPr="00BC7C51">
        <w:rPr>
          <w:color w:val="auto"/>
          <w:sz w:val="23"/>
          <w:szCs w:val="23"/>
        </w:rPr>
        <w:t>showcas</w:t>
      </w:r>
      <w:r w:rsidR="00BC7C51">
        <w:rPr>
          <w:color w:val="auto"/>
          <w:sz w:val="23"/>
          <w:szCs w:val="23"/>
        </w:rPr>
        <w:t>e</w:t>
      </w:r>
      <w:proofErr w:type="gramEnd"/>
      <w:r w:rsidR="00BC7C51">
        <w:rPr>
          <w:color w:val="auto"/>
          <w:sz w:val="23"/>
          <w:szCs w:val="23"/>
        </w:rPr>
        <w:t xml:space="preserve"> this aspect of his character?</w:t>
      </w:r>
    </w:p>
    <w:p w14:paraId="0E0A54B7" w14:textId="77777777" w:rsidR="00BC7C51" w:rsidRDefault="00BC7C51" w:rsidP="00BC7C51">
      <w:pPr>
        <w:pStyle w:val="ListParagraph"/>
        <w:rPr>
          <w:sz w:val="23"/>
          <w:szCs w:val="23"/>
        </w:rPr>
      </w:pPr>
    </w:p>
    <w:p w14:paraId="37B68CD0" w14:textId="77777777" w:rsidR="00BC7C51" w:rsidRDefault="008F62D4" w:rsidP="00BC7C51">
      <w:pPr>
        <w:pStyle w:val="Default"/>
        <w:numPr>
          <w:ilvl w:val="0"/>
          <w:numId w:val="34"/>
        </w:numPr>
        <w:rPr>
          <w:color w:val="auto"/>
          <w:sz w:val="23"/>
          <w:szCs w:val="23"/>
        </w:rPr>
      </w:pPr>
      <w:r w:rsidRPr="00BC7C51">
        <w:rPr>
          <w:color w:val="auto"/>
          <w:sz w:val="23"/>
          <w:szCs w:val="23"/>
        </w:rPr>
        <w:t xml:space="preserve">In Book 22, Odysseus exacts brutal revenge on the suitors. How far does this action align with or contradict the values of </w:t>
      </w:r>
      <w:r w:rsidRPr="00BC7C51">
        <w:rPr>
          <w:i/>
          <w:iCs/>
          <w:color w:val="auto"/>
          <w:sz w:val="23"/>
          <w:szCs w:val="23"/>
        </w:rPr>
        <w:t xml:space="preserve">xenia </w:t>
      </w:r>
      <w:r w:rsidRPr="00BC7C51">
        <w:rPr>
          <w:color w:val="auto"/>
          <w:sz w:val="23"/>
          <w:szCs w:val="23"/>
        </w:rPr>
        <w:t>(guest-frien</w:t>
      </w:r>
      <w:r w:rsidR="00BC7C51">
        <w:rPr>
          <w:color w:val="auto"/>
          <w:sz w:val="23"/>
          <w:szCs w:val="23"/>
        </w:rPr>
        <w:t>dship) and justice in the epic?</w:t>
      </w:r>
    </w:p>
    <w:p w14:paraId="7144D64F" w14:textId="77777777" w:rsidR="00BC7C51" w:rsidRDefault="00BC7C51" w:rsidP="00BC7C51">
      <w:pPr>
        <w:pStyle w:val="ListParagraph"/>
        <w:rPr>
          <w:sz w:val="23"/>
          <w:szCs w:val="23"/>
        </w:rPr>
      </w:pPr>
    </w:p>
    <w:p w14:paraId="20AE1808" w14:textId="77777777" w:rsidR="00BC7C51" w:rsidRDefault="008F62D4" w:rsidP="00BC7C51">
      <w:pPr>
        <w:pStyle w:val="Default"/>
        <w:numPr>
          <w:ilvl w:val="0"/>
          <w:numId w:val="34"/>
        </w:numPr>
        <w:rPr>
          <w:color w:val="auto"/>
          <w:sz w:val="23"/>
          <w:szCs w:val="23"/>
        </w:rPr>
      </w:pPr>
      <w:r w:rsidRPr="00BC7C51">
        <w:rPr>
          <w:color w:val="auto"/>
          <w:sz w:val="23"/>
          <w:szCs w:val="23"/>
        </w:rPr>
        <w:t xml:space="preserve">Discuss how Odysseus’ treatment of disloyal servants, such as </w:t>
      </w:r>
      <w:proofErr w:type="spellStart"/>
      <w:r w:rsidRPr="00BC7C51">
        <w:rPr>
          <w:color w:val="auto"/>
          <w:sz w:val="23"/>
          <w:szCs w:val="23"/>
        </w:rPr>
        <w:t>Melanthius</w:t>
      </w:r>
      <w:proofErr w:type="spellEnd"/>
      <w:r w:rsidRPr="00BC7C51">
        <w:rPr>
          <w:color w:val="auto"/>
          <w:sz w:val="23"/>
          <w:szCs w:val="23"/>
        </w:rPr>
        <w:t xml:space="preserve"> and the </w:t>
      </w:r>
      <w:proofErr w:type="gramStart"/>
      <w:r w:rsidRPr="00BC7C51">
        <w:rPr>
          <w:color w:val="auto"/>
          <w:sz w:val="23"/>
          <w:szCs w:val="23"/>
        </w:rPr>
        <w:t>maids</w:t>
      </w:r>
      <w:proofErr w:type="gramEnd"/>
      <w:r w:rsidRPr="00BC7C51">
        <w:rPr>
          <w:color w:val="auto"/>
          <w:sz w:val="23"/>
          <w:szCs w:val="23"/>
        </w:rPr>
        <w:t xml:space="preserve">, in Book 22 reflect Homeric concepts of </w:t>
      </w:r>
      <w:r w:rsidR="00BC7C51">
        <w:rPr>
          <w:color w:val="auto"/>
          <w:sz w:val="23"/>
          <w:szCs w:val="23"/>
        </w:rPr>
        <w:t>loyalty, hierarchy, and honour.</w:t>
      </w:r>
    </w:p>
    <w:p w14:paraId="51DCBBC1" w14:textId="77777777" w:rsidR="00BC7C51" w:rsidRDefault="00BC7C51" w:rsidP="00BC7C51">
      <w:pPr>
        <w:pStyle w:val="ListParagraph"/>
        <w:rPr>
          <w:sz w:val="23"/>
          <w:szCs w:val="23"/>
        </w:rPr>
      </w:pPr>
    </w:p>
    <w:p w14:paraId="44B82230" w14:textId="77777777" w:rsidR="00BC7C51" w:rsidRDefault="008F62D4" w:rsidP="00BC7C51">
      <w:pPr>
        <w:pStyle w:val="Default"/>
        <w:numPr>
          <w:ilvl w:val="0"/>
          <w:numId w:val="34"/>
        </w:numPr>
        <w:rPr>
          <w:color w:val="auto"/>
          <w:sz w:val="23"/>
          <w:szCs w:val="23"/>
        </w:rPr>
      </w:pPr>
      <w:r w:rsidRPr="00BC7C51">
        <w:rPr>
          <w:color w:val="auto"/>
          <w:sz w:val="23"/>
          <w:szCs w:val="23"/>
        </w:rPr>
        <w:t xml:space="preserve">How </w:t>
      </w:r>
      <w:proofErr w:type="gramStart"/>
      <w:r w:rsidRPr="00BC7C51">
        <w:rPr>
          <w:color w:val="auto"/>
          <w:sz w:val="23"/>
          <w:szCs w:val="23"/>
        </w:rPr>
        <w:t>is the contrast between Odysseus and Telemachus</w:t>
      </w:r>
      <w:proofErr w:type="gramEnd"/>
      <w:r w:rsidRPr="00BC7C51">
        <w:rPr>
          <w:color w:val="auto"/>
          <w:sz w:val="23"/>
          <w:szCs w:val="23"/>
        </w:rPr>
        <w:t xml:space="preserve"> developed in Books 16, 21, and 22? What does this tell us about leadership and the transmission of he</w:t>
      </w:r>
      <w:r w:rsidR="00BC7C51">
        <w:rPr>
          <w:color w:val="auto"/>
          <w:sz w:val="23"/>
          <w:szCs w:val="23"/>
        </w:rPr>
        <w:t>roic values across generations?</w:t>
      </w:r>
    </w:p>
    <w:p w14:paraId="67046CB1" w14:textId="77777777" w:rsidR="00BC7C51" w:rsidRDefault="00BC7C51" w:rsidP="00BC7C51">
      <w:pPr>
        <w:pStyle w:val="ListParagraph"/>
        <w:rPr>
          <w:sz w:val="23"/>
          <w:szCs w:val="23"/>
        </w:rPr>
      </w:pPr>
    </w:p>
    <w:p w14:paraId="13B3036A" w14:textId="77777777" w:rsidR="00BC7C51" w:rsidRDefault="008F62D4" w:rsidP="00BC7C51">
      <w:pPr>
        <w:pStyle w:val="Default"/>
        <w:numPr>
          <w:ilvl w:val="0"/>
          <w:numId w:val="34"/>
        </w:numPr>
        <w:rPr>
          <w:color w:val="auto"/>
          <w:sz w:val="23"/>
          <w:szCs w:val="23"/>
        </w:rPr>
      </w:pPr>
      <w:r w:rsidRPr="00BC7C51">
        <w:rPr>
          <w:color w:val="auto"/>
          <w:sz w:val="23"/>
          <w:szCs w:val="23"/>
        </w:rPr>
        <w:t xml:space="preserve">Critically assess whether Odysseus’ killing of the suitors in Book 22 is an act of justice, or excessive vengeance. How does Homer encourage the audience to respond to this violence? </w:t>
      </w:r>
    </w:p>
    <w:p w14:paraId="5596A591" w14:textId="77777777" w:rsidR="00BC7C51" w:rsidRDefault="00BC7C51" w:rsidP="00BC7C51">
      <w:pPr>
        <w:pStyle w:val="ListParagraph"/>
        <w:rPr>
          <w:sz w:val="23"/>
          <w:szCs w:val="23"/>
        </w:rPr>
      </w:pPr>
    </w:p>
    <w:p w14:paraId="593A58A8" w14:textId="77777777" w:rsidR="00BC7C51" w:rsidRDefault="008F62D4" w:rsidP="00BC7C51">
      <w:pPr>
        <w:pStyle w:val="Default"/>
        <w:numPr>
          <w:ilvl w:val="0"/>
          <w:numId w:val="34"/>
        </w:numPr>
        <w:rPr>
          <w:color w:val="auto"/>
          <w:sz w:val="23"/>
          <w:szCs w:val="23"/>
        </w:rPr>
      </w:pPr>
      <w:r w:rsidRPr="00BC7C51">
        <w:rPr>
          <w:color w:val="auto"/>
          <w:sz w:val="23"/>
          <w:szCs w:val="23"/>
        </w:rPr>
        <w:t xml:space="preserve">In what ways does the bow itself serve as a symbol of Odysseus’ identity and rightful kingship in Book 21? How does this moment prepare the audience for the climax of Book 22? </w:t>
      </w:r>
    </w:p>
    <w:p w14:paraId="2E680697" w14:textId="77777777" w:rsidR="00BC7C51" w:rsidRDefault="00BC7C51" w:rsidP="00BC7C51">
      <w:pPr>
        <w:pStyle w:val="ListParagraph"/>
        <w:rPr>
          <w:sz w:val="23"/>
          <w:szCs w:val="23"/>
        </w:rPr>
      </w:pPr>
    </w:p>
    <w:p w14:paraId="3054CDC6" w14:textId="0DE4B771" w:rsidR="008F62D4" w:rsidRPr="00BC7C51" w:rsidRDefault="008F62D4" w:rsidP="008F62D4">
      <w:pPr>
        <w:pStyle w:val="Default"/>
        <w:numPr>
          <w:ilvl w:val="0"/>
          <w:numId w:val="34"/>
        </w:numPr>
        <w:rPr>
          <w:color w:val="auto"/>
          <w:sz w:val="23"/>
          <w:szCs w:val="23"/>
        </w:rPr>
      </w:pPr>
      <w:r w:rsidRPr="00BC7C51">
        <w:rPr>
          <w:color w:val="auto"/>
          <w:sz w:val="23"/>
          <w:szCs w:val="23"/>
        </w:rPr>
        <w:t>Homer’s portrayal of Odysseus in Books 16, 21, and 22 oscillates between cunning strategist and ruthless avenger. How does this complexity influence your judg</w:t>
      </w:r>
      <w:r w:rsidR="00BC7C51">
        <w:rPr>
          <w:color w:val="auto"/>
          <w:sz w:val="23"/>
          <w:szCs w:val="23"/>
        </w:rPr>
        <w:t>ement of him as a Homeric hero?</w:t>
      </w:r>
    </w:p>
    <w:p w14:paraId="4066ECDD" w14:textId="77777777" w:rsidR="008F62D4" w:rsidRDefault="008F62D4" w:rsidP="008F62D4">
      <w:pPr>
        <w:pStyle w:val="Default"/>
        <w:pageBreakBefore/>
        <w:rPr>
          <w:color w:val="auto"/>
          <w:sz w:val="23"/>
          <w:szCs w:val="23"/>
        </w:rPr>
      </w:pPr>
      <w:r>
        <w:rPr>
          <w:b/>
          <w:bCs/>
          <w:color w:val="auto"/>
          <w:sz w:val="23"/>
          <w:szCs w:val="23"/>
        </w:rPr>
        <w:t xml:space="preserve">Telemachus: </w:t>
      </w:r>
    </w:p>
    <w:p w14:paraId="01C9D47D" w14:textId="36E96540" w:rsidR="00A40BF3" w:rsidRDefault="008F62D4" w:rsidP="00A40BF3">
      <w:pPr>
        <w:pStyle w:val="Default"/>
        <w:numPr>
          <w:ilvl w:val="0"/>
          <w:numId w:val="35"/>
        </w:numPr>
        <w:spacing w:after="102"/>
        <w:rPr>
          <w:color w:val="auto"/>
          <w:sz w:val="23"/>
          <w:szCs w:val="23"/>
        </w:rPr>
      </w:pPr>
      <w:r>
        <w:rPr>
          <w:color w:val="auto"/>
          <w:sz w:val="23"/>
          <w:szCs w:val="23"/>
        </w:rPr>
        <w:t xml:space="preserve">How does Telemachus' interaction with Odysseus in Book 16 illustrate his growth from passive boy to emerging leader? To what extent is he a true heir to his father's legacy? </w:t>
      </w:r>
    </w:p>
    <w:p w14:paraId="32DE17AD" w14:textId="77777777" w:rsidR="00A40BF3" w:rsidRDefault="00A40BF3" w:rsidP="00A40BF3">
      <w:pPr>
        <w:pStyle w:val="Default"/>
        <w:spacing w:after="102"/>
        <w:ind w:left="720"/>
        <w:rPr>
          <w:color w:val="auto"/>
          <w:sz w:val="23"/>
          <w:szCs w:val="23"/>
        </w:rPr>
      </w:pPr>
    </w:p>
    <w:p w14:paraId="485B56B0" w14:textId="77777777" w:rsidR="00A40BF3" w:rsidRDefault="008F62D4" w:rsidP="00A40BF3">
      <w:pPr>
        <w:pStyle w:val="Default"/>
        <w:numPr>
          <w:ilvl w:val="0"/>
          <w:numId w:val="35"/>
        </w:numPr>
        <w:spacing w:after="102"/>
        <w:rPr>
          <w:color w:val="auto"/>
          <w:sz w:val="23"/>
          <w:szCs w:val="23"/>
        </w:rPr>
      </w:pPr>
      <w:r w:rsidRPr="00A40BF3">
        <w:rPr>
          <w:color w:val="auto"/>
          <w:sz w:val="23"/>
          <w:szCs w:val="23"/>
        </w:rPr>
        <w:t xml:space="preserve">How does Homer use these episodes in Books 16, 21 and 22 to explore Telemachus’ identity and his transition into adulthood? </w:t>
      </w:r>
    </w:p>
    <w:p w14:paraId="7319845D" w14:textId="77777777" w:rsidR="00A40BF3" w:rsidRDefault="00A40BF3" w:rsidP="00A40BF3">
      <w:pPr>
        <w:pStyle w:val="ListParagraph"/>
        <w:rPr>
          <w:sz w:val="23"/>
          <w:szCs w:val="23"/>
        </w:rPr>
      </w:pPr>
    </w:p>
    <w:p w14:paraId="68D6828F" w14:textId="77777777" w:rsidR="00A40BF3" w:rsidRDefault="008F62D4" w:rsidP="00A40BF3">
      <w:pPr>
        <w:pStyle w:val="Default"/>
        <w:numPr>
          <w:ilvl w:val="0"/>
          <w:numId w:val="35"/>
        </w:numPr>
        <w:spacing w:after="102"/>
        <w:rPr>
          <w:color w:val="auto"/>
          <w:sz w:val="23"/>
          <w:szCs w:val="23"/>
        </w:rPr>
      </w:pPr>
      <w:r w:rsidRPr="00A40BF3">
        <w:rPr>
          <w:color w:val="auto"/>
          <w:sz w:val="23"/>
          <w:szCs w:val="23"/>
        </w:rPr>
        <w:t xml:space="preserve">Discuss Telemachus’ decision not to string the bow in Book 21. Does this action demonstrate humility, wisdom, or a lack of confidence? How does it shape our understanding of his character? </w:t>
      </w:r>
    </w:p>
    <w:p w14:paraId="085B8517" w14:textId="77777777" w:rsidR="00A40BF3" w:rsidRDefault="00A40BF3" w:rsidP="00A40BF3">
      <w:pPr>
        <w:pStyle w:val="ListParagraph"/>
        <w:rPr>
          <w:sz w:val="23"/>
          <w:szCs w:val="23"/>
        </w:rPr>
      </w:pPr>
    </w:p>
    <w:p w14:paraId="30BEF0CD" w14:textId="77777777" w:rsidR="00A40BF3" w:rsidRDefault="008F62D4" w:rsidP="00A40BF3">
      <w:pPr>
        <w:pStyle w:val="Default"/>
        <w:numPr>
          <w:ilvl w:val="0"/>
          <w:numId w:val="35"/>
        </w:numPr>
        <w:spacing w:after="102"/>
        <w:rPr>
          <w:color w:val="auto"/>
          <w:sz w:val="23"/>
          <w:szCs w:val="23"/>
        </w:rPr>
      </w:pPr>
      <w:r w:rsidRPr="00A40BF3">
        <w:rPr>
          <w:color w:val="auto"/>
          <w:sz w:val="23"/>
          <w:szCs w:val="23"/>
        </w:rPr>
        <w:t xml:space="preserve">In what ways does Telemachus show cunning intelligence in Books 16, 21, and 22? How does this compare with Odysseus’ cunning intelligence? </w:t>
      </w:r>
    </w:p>
    <w:p w14:paraId="2828AB3C" w14:textId="77777777" w:rsidR="00A40BF3" w:rsidRDefault="00A40BF3" w:rsidP="00A40BF3">
      <w:pPr>
        <w:pStyle w:val="ListParagraph"/>
        <w:rPr>
          <w:sz w:val="23"/>
          <w:szCs w:val="23"/>
        </w:rPr>
      </w:pPr>
    </w:p>
    <w:p w14:paraId="3E62B350" w14:textId="77777777" w:rsidR="00A40BF3" w:rsidRDefault="008F62D4" w:rsidP="00A40BF3">
      <w:pPr>
        <w:pStyle w:val="Default"/>
        <w:numPr>
          <w:ilvl w:val="0"/>
          <w:numId w:val="35"/>
        </w:numPr>
        <w:spacing w:after="102"/>
        <w:rPr>
          <w:color w:val="auto"/>
          <w:sz w:val="23"/>
          <w:szCs w:val="23"/>
        </w:rPr>
      </w:pPr>
      <w:r w:rsidRPr="00A40BF3">
        <w:rPr>
          <w:color w:val="auto"/>
          <w:sz w:val="23"/>
          <w:szCs w:val="23"/>
        </w:rPr>
        <w:t xml:space="preserve">To what extent does Telemachus share responsibility for the violence in Book 22? How does Homer present his agency, moral choices, and involvement in the slaughter of the suitors? </w:t>
      </w:r>
    </w:p>
    <w:p w14:paraId="6B85D7C2" w14:textId="77777777" w:rsidR="00A40BF3" w:rsidRDefault="00A40BF3" w:rsidP="00A40BF3">
      <w:pPr>
        <w:pStyle w:val="ListParagraph"/>
        <w:rPr>
          <w:sz w:val="23"/>
          <w:szCs w:val="23"/>
        </w:rPr>
      </w:pPr>
    </w:p>
    <w:p w14:paraId="1C1A6FB7" w14:textId="77777777" w:rsidR="00A40BF3" w:rsidRDefault="008F62D4" w:rsidP="00A40BF3">
      <w:pPr>
        <w:pStyle w:val="Default"/>
        <w:numPr>
          <w:ilvl w:val="0"/>
          <w:numId w:val="35"/>
        </w:numPr>
        <w:spacing w:after="102"/>
        <w:rPr>
          <w:color w:val="auto"/>
          <w:sz w:val="23"/>
          <w:szCs w:val="23"/>
        </w:rPr>
      </w:pPr>
      <w:r w:rsidRPr="00A40BF3">
        <w:rPr>
          <w:color w:val="auto"/>
          <w:sz w:val="23"/>
          <w:szCs w:val="23"/>
        </w:rPr>
        <w:t xml:space="preserve">Analyse Telemachus’ treatment of the disloyal </w:t>
      </w:r>
      <w:proofErr w:type="gramStart"/>
      <w:r w:rsidRPr="00A40BF3">
        <w:rPr>
          <w:color w:val="auto"/>
          <w:sz w:val="23"/>
          <w:szCs w:val="23"/>
        </w:rPr>
        <w:t>maids</w:t>
      </w:r>
      <w:proofErr w:type="gramEnd"/>
      <w:r w:rsidRPr="00A40BF3">
        <w:rPr>
          <w:color w:val="auto"/>
          <w:sz w:val="23"/>
          <w:szCs w:val="23"/>
        </w:rPr>
        <w:t xml:space="preserve"> in Book 22. What does his behaviour reveal about his character and the values he upholds? </w:t>
      </w:r>
    </w:p>
    <w:p w14:paraId="3D3C6FBC" w14:textId="77777777" w:rsidR="00A40BF3" w:rsidRDefault="00A40BF3" w:rsidP="00A40BF3">
      <w:pPr>
        <w:pStyle w:val="ListParagraph"/>
        <w:rPr>
          <w:sz w:val="23"/>
          <w:szCs w:val="23"/>
        </w:rPr>
      </w:pPr>
    </w:p>
    <w:p w14:paraId="283F95DD" w14:textId="77777777" w:rsidR="00A40BF3" w:rsidRDefault="008F62D4" w:rsidP="00A40BF3">
      <w:pPr>
        <w:pStyle w:val="Default"/>
        <w:numPr>
          <w:ilvl w:val="0"/>
          <w:numId w:val="35"/>
        </w:numPr>
        <w:spacing w:after="102"/>
        <w:rPr>
          <w:color w:val="auto"/>
          <w:sz w:val="23"/>
          <w:szCs w:val="23"/>
        </w:rPr>
      </w:pPr>
      <w:r w:rsidRPr="00A40BF3">
        <w:rPr>
          <w:color w:val="auto"/>
          <w:sz w:val="23"/>
          <w:szCs w:val="23"/>
        </w:rPr>
        <w:t xml:space="preserve">In Books 16, 21, and 22, Telemachus is both son and warrior. How does Homer navigate this dual role, and how does it contribute to the epic’s themes of succession and family loyalty? </w:t>
      </w:r>
    </w:p>
    <w:p w14:paraId="2A650D23" w14:textId="77777777" w:rsidR="00A40BF3" w:rsidRDefault="00A40BF3" w:rsidP="00A40BF3">
      <w:pPr>
        <w:pStyle w:val="ListParagraph"/>
        <w:rPr>
          <w:sz w:val="23"/>
          <w:szCs w:val="23"/>
        </w:rPr>
      </w:pPr>
    </w:p>
    <w:p w14:paraId="615559B7" w14:textId="77777777" w:rsidR="00A40BF3" w:rsidRDefault="008F62D4" w:rsidP="00A40BF3">
      <w:pPr>
        <w:pStyle w:val="Default"/>
        <w:numPr>
          <w:ilvl w:val="0"/>
          <w:numId w:val="35"/>
        </w:numPr>
        <w:spacing w:after="102"/>
        <w:rPr>
          <w:color w:val="auto"/>
          <w:sz w:val="23"/>
          <w:szCs w:val="23"/>
        </w:rPr>
      </w:pPr>
      <w:r w:rsidRPr="00A40BF3">
        <w:rPr>
          <w:color w:val="auto"/>
          <w:sz w:val="23"/>
          <w:szCs w:val="23"/>
        </w:rPr>
        <w:t xml:space="preserve">Does Telemachus demonstrate true virtue and excellence in these books, or is he overshadowed by his father’s heroism? </w:t>
      </w:r>
    </w:p>
    <w:p w14:paraId="225F9EC5" w14:textId="77777777" w:rsidR="00A40BF3" w:rsidRDefault="00A40BF3" w:rsidP="00A40BF3">
      <w:pPr>
        <w:pStyle w:val="ListParagraph"/>
        <w:rPr>
          <w:sz w:val="23"/>
          <w:szCs w:val="23"/>
        </w:rPr>
      </w:pPr>
    </w:p>
    <w:p w14:paraId="188A99A9" w14:textId="77777777" w:rsidR="00A40BF3" w:rsidRDefault="008F62D4" w:rsidP="00A40BF3">
      <w:pPr>
        <w:pStyle w:val="Default"/>
        <w:numPr>
          <w:ilvl w:val="0"/>
          <w:numId w:val="35"/>
        </w:numPr>
        <w:spacing w:after="102"/>
        <w:rPr>
          <w:color w:val="auto"/>
          <w:sz w:val="23"/>
          <w:szCs w:val="23"/>
        </w:rPr>
      </w:pPr>
      <w:r w:rsidRPr="00A40BF3">
        <w:rPr>
          <w:color w:val="auto"/>
          <w:sz w:val="23"/>
          <w:szCs w:val="23"/>
        </w:rPr>
        <w:t xml:space="preserve">How does the relationship between Telemachus and Odysseus develop in these books? In what ways does it reflect broader themes of father-son dynamics and the restoration of order in Ithaca? </w:t>
      </w:r>
    </w:p>
    <w:p w14:paraId="1835B3A0" w14:textId="77777777" w:rsidR="00A40BF3" w:rsidRDefault="00A40BF3" w:rsidP="00A40BF3">
      <w:pPr>
        <w:pStyle w:val="ListParagraph"/>
        <w:rPr>
          <w:sz w:val="23"/>
          <w:szCs w:val="23"/>
        </w:rPr>
      </w:pPr>
    </w:p>
    <w:p w14:paraId="37E34784" w14:textId="6A4BD41A" w:rsidR="008F62D4" w:rsidRPr="00A40BF3" w:rsidRDefault="008F62D4" w:rsidP="008F62D4">
      <w:pPr>
        <w:pStyle w:val="Default"/>
        <w:numPr>
          <w:ilvl w:val="0"/>
          <w:numId w:val="35"/>
        </w:numPr>
        <w:spacing w:after="102"/>
        <w:rPr>
          <w:color w:val="auto"/>
          <w:sz w:val="23"/>
          <w:szCs w:val="23"/>
        </w:rPr>
      </w:pPr>
      <w:r w:rsidRPr="00A40BF3">
        <w:rPr>
          <w:color w:val="auto"/>
          <w:sz w:val="23"/>
          <w:szCs w:val="23"/>
        </w:rPr>
        <w:t xml:space="preserve">Consider Telemachus’ growth across the Odyssey. How do Books 16, 21, and 22 mark a turning point in his journey towards becoming a leader and a man of glory? </w:t>
      </w:r>
    </w:p>
    <w:p w14:paraId="253B6D18" w14:textId="77777777" w:rsidR="008F62D4" w:rsidRDefault="008F62D4" w:rsidP="008F62D4">
      <w:pPr>
        <w:pStyle w:val="Default"/>
        <w:pageBreakBefore/>
        <w:rPr>
          <w:color w:val="auto"/>
          <w:sz w:val="23"/>
          <w:szCs w:val="23"/>
        </w:rPr>
      </w:pPr>
      <w:r>
        <w:rPr>
          <w:b/>
          <w:bCs/>
          <w:color w:val="auto"/>
          <w:sz w:val="23"/>
          <w:szCs w:val="23"/>
        </w:rPr>
        <w:t xml:space="preserve">Penelope: </w:t>
      </w:r>
    </w:p>
    <w:p w14:paraId="2F70E25E" w14:textId="77777777" w:rsidR="00A40BF3" w:rsidRDefault="008F62D4" w:rsidP="00A40BF3">
      <w:pPr>
        <w:pStyle w:val="Default"/>
        <w:numPr>
          <w:ilvl w:val="0"/>
          <w:numId w:val="36"/>
        </w:numPr>
        <w:spacing w:after="100"/>
        <w:rPr>
          <w:color w:val="auto"/>
          <w:sz w:val="23"/>
          <w:szCs w:val="23"/>
        </w:rPr>
      </w:pPr>
      <w:r>
        <w:rPr>
          <w:color w:val="auto"/>
          <w:sz w:val="23"/>
          <w:szCs w:val="23"/>
        </w:rPr>
        <w:t xml:space="preserve">To what extent does Penelope’s decision to set the bow contest demonstrate agency and intelligence in </w:t>
      </w:r>
      <w:r>
        <w:rPr>
          <w:i/>
          <w:iCs/>
          <w:color w:val="auto"/>
          <w:sz w:val="23"/>
          <w:szCs w:val="23"/>
        </w:rPr>
        <w:t xml:space="preserve">Odyssey </w:t>
      </w:r>
      <w:r>
        <w:rPr>
          <w:color w:val="auto"/>
          <w:sz w:val="23"/>
          <w:szCs w:val="23"/>
        </w:rPr>
        <w:t xml:space="preserve">21? </w:t>
      </w:r>
    </w:p>
    <w:p w14:paraId="24D7A447" w14:textId="77777777" w:rsidR="00A40BF3" w:rsidRDefault="00A40BF3" w:rsidP="00A40BF3">
      <w:pPr>
        <w:pStyle w:val="Default"/>
        <w:spacing w:after="100"/>
        <w:ind w:left="720"/>
        <w:rPr>
          <w:color w:val="auto"/>
          <w:sz w:val="23"/>
          <w:szCs w:val="23"/>
        </w:rPr>
      </w:pPr>
    </w:p>
    <w:p w14:paraId="744F94E8" w14:textId="77777777" w:rsidR="00A40BF3" w:rsidRDefault="008F62D4" w:rsidP="00A40BF3">
      <w:pPr>
        <w:pStyle w:val="Default"/>
        <w:numPr>
          <w:ilvl w:val="0"/>
          <w:numId w:val="36"/>
        </w:numPr>
        <w:spacing w:after="100"/>
        <w:rPr>
          <w:color w:val="auto"/>
          <w:sz w:val="23"/>
          <w:szCs w:val="23"/>
        </w:rPr>
      </w:pPr>
      <w:r w:rsidRPr="00A40BF3">
        <w:rPr>
          <w:color w:val="auto"/>
          <w:sz w:val="23"/>
          <w:szCs w:val="23"/>
        </w:rPr>
        <w:t xml:space="preserve">How does Penelope's emotional response to Odysseus' bow in Book 21 contribute to the portrayal of her as a faithful and constant wife? </w:t>
      </w:r>
    </w:p>
    <w:p w14:paraId="2C10905A" w14:textId="77777777" w:rsidR="00A40BF3" w:rsidRDefault="00A40BF3" w:rsidP="00A40BF3">
      <w:pPr>
        <w:pStyle w:val="ListParagraph"/>
        <w:rPr>
          <w:sz w:val="23"/>
          <w:szCs w:val="23"/>
        </w:rPr>
      </w:pPr>
    </w:p>
    <w:p w14:paraId="0EB57725" w14:textId="77777777" w:rsidR="00A40BF3" w:rsidRDefault="008F62D4" w:rsidP="00A40BF3">
      <w:pPr>
        <w:pStyle w:val="Default"/>
        <w:numPr>
          <w:ilvl w:val="0"/>
          <w:numId w:val="36"/>
        </w:numPr>
        <w:spacing w:after="100"/>
        <w:rPr>
          <w:color w:val="auto"/>
          <w:sz w:val="23"/>
          <w:szCs w:val="23"/>
        </w:rPr>
      </w:pPr>
      <w:r w:rsidRPr="00A40BF3">
        <w:rPr>
          <w:color w:val="auto"/>
          <w:sz w:val="23"/>
          <w:szCs w:val="23"/>
        </w:rPr>
        <w:t xml:space="preserve">Examine the symbolic significance of Penelope retrieving Odysseus’ bow. What does this act reveal about her role in the narrative? </w:t>
      </w:r>
    </w:p>
    <w:p w14:paraId="62A87B57" w14:textId="77777777" w:rsidR="00A40BF3" w:rsidRDefault="00A40BF3" w:rsidP="00A40BF3">
      <w:pPr>
        <w:pStyle w:val="ListParagraph"/>
        <w:rPr>
          <w:sz w:val="23"/>
          <w:szCs w:val="23"/>
        </w:rPr>
      </w:pPr>
    </w:p>
    <w:p w14:paraId="0C717154" w14:textId="77777777" w:rsidR="00A40BF3" w:rsidRDefault="008F62D4" w:rsidP="00A40BF3">
      <w:pPr>
        <w:pStyle w:val="Default"/>
        <w:numPr>
          <w:ilvl w:val="0"/>
          <w:numId w:val="36"/>
        </w:numPr>
        <w:spacing w:after="100"/>
        <w:rPr>
          <w:color w:val="auto"/>
          <w:sz w:val="23"/>
          <w:szCs w:val="23"/>
        </w:rPr>
      </w:pPr>
      <w:r w:rsidRPr="00A40BF3">
        <w:rPr>
          <w:color w:val="auto"/>
          <w:sz w:val="23"/>
          <w:szCs w:val="23"/>
        </w:rPr>
        <w:t xml:space="preserve">Critics often debate whether Penelope is a passive or active character in the </w:t>
      </w:r>
      <w:r w:rsidRPr="00A40BF3">
        <w:rPr>
          <w:i/>
          <w:iCs/>
          <w:color w:val="auto"/>
          <w:sz w:val="23"/>
          <w:szCs w:val="23"/>
        </w:rPr>
        <w:t>Odyssey</w:t>
      </w:r>
      <w:r w:rsidRPr="00A40BF3">
        <w:rPr>
          <w:color w:val="auto"/>
          <w:sz w:val="23"/>
          <w:szCs w:val="23"/>
        </w:rPr>
        <w:t xml:space="preserve">. Based on her actions in Books 21 and 22, how would you argue her role in shaping the outcome of the epic? </w:t>
      </w:r>
    </w:p>
    <w:p w14:paraId="7715623A" w14:textId="77777777" w:rsidR="00A40BF3" w:rsidRDefault="00A40BF3" w:rsidP="00A40BF3">
      <w:pPr>
        <w:pStyle w:val="ListParagraph"/>
        <w:rPr>
          <w:sz w:val="23"/>
          <w:szCs w:val="23"/>
        </w:rPr>
      </w:pPr>
    </w:p>
    <w:p w14:paraId="0B646E04" w14:textId="77777777" w:rsidR="00A40BF3" w:rsidRDefault="008F62D4" w:rsidP="00A40BF3">
      <w:pPr>
        <w:pStyle w:val="Default"/>
        <w:numPr>
          <w:ilvl w:val="0"/>
          <w:numId w:val="36"/>
        </w:numPr>
        <w:spacing w:after="100"/>
        <w:rPr>
          <w:color w:val="auto"/>
          <w:sz w:val="23"/>
          <w:szCs w:val="23"/>
        </w:rPr>
      </w:pPr>
      <w:r w:rsidRPr="00A40BF3">
        <w:rPr>
          <w:color w:val="auto"/>
          <w:sz w:val="23"/>
          <w:szCs w:val="23"/>
        </w:rPr>
        <w:t xml:space="preserve">In what ways does Penelope’s manipulation of the suitors through the contest reflect her cunning intelligence? Is she comparable to Odysseus in this regard? </w:t>
      </w:r>
    </w:p>
    <w:p w14:paraId="26DD39F0" w14:textId="77777777" w:rsidR="00A40BF3" w:rsidRDefault="00A40BF3" w:rsidP="00A40BF3">
      <w:pPr>
        <w:pStyle w:val="ListParagraph"/>
        <w:rPr>
          <w:sz w:val="23"/>
          <w:szCs w:val="23"/>
        </w:rPr>
      </w:pPr>
    </w:p>
    <w:p w14:paraId="499779D6" w14:textId="77777777" w:rsidR="00A40BF3" w:rsidRDefault="008F62D4" w:rsidP="00A40BF3">
      <w:pPr>
        <w:pStyle w:val="Default"/>
        <w:numPr>
          <w:ilvl w:val="0"/>
          <w:numId w:val="36"/>
        </w:numPr>
        <w:spacing w:after="100"/>
        <w:rPr>
          <w:color w:val="auto"/>
          <w:sz w:val="23"/>
          <w:szCs w:val="23"/>
        </w:rPr>
      </w:pPr>
      <w:r w:rsidRPr="00A40BF3">
        <w:rPr>
          <w:color w:val="auto"/>
          <w:sz w:val="23"/>
          <w:szCs w:val="23"/>
        </w:rPr>
        <w:t xml:space="preserve">Consider the moment when Penelope descends from her chamber in Book 21. How does Homer use imagery and narrative techniques to convey her status and presence? </w:t>
      </w:r>
    </w:p>
    <w:p w14:paraId="5329EFB7" w14:textId="77777777" w:rsidR="00A40BF3" w:rsidRDefault="00A40BF3" w:rsidP="00A40BF3">
      <w:pPr>
        <w:pStyle w:val="ListParagraph"/>
        <w:rPr>
          <w:sz w:val="23"/>
          <w:szCs w:val="23"/>
        </w:rPr>
      </w:pPr>
    </w:p>
    <w:p w14:paraId="357FCD8A" w14:textId="77777777" w:rsidR="00A40BF3" w:rsidRDefault="008F62D4" w:rsidP="00A40BF3">
      <w:pPr>
        <w:pStyle w:val="Default"/>
        <w:numPr>
          <w:ilvl w:val="0"/>
          <w:numId w:val="36"/>
        </w:numPr>
        <w:spacing w:after="100"/>
        <w:rPr>
          <w:color w:val="auto"/>
          <w:sz w:val="23"/>
          <w:szCs w:val="23"/>
        </w:rPr>
      </w:pPr>
      <w:r w:rsidRPr="00A40BF3">
        <w:rPr>
          <w:color w:val="auto"/>
          <w:sz w:val="23"/>
          <w:szCs w:val="23"/>
        </w:rPr>
        <w:t xml:space="preserve">How might Penelope’s behaviour in Book 21 reflect societal expectations of women in Homeric Greece? Does she conform to or challenge these expectations? </w:t>
      </w:r>
    </w:p>
    <w:p w14:paraId="02FCF211" w14:textId="77777777" w:rsidR="00A40BF3" w:rsidRDefault="00A40BF3" w:rsidP="00A40BF3">
      <w:pPr>
        <w:pStyle w:val="ListParagraph"/>
        <w:rPr>
          <w:sz w:val="23"/>
          <w:szCs w:val="23"/>
        </w:rPr>
      </w:pPr>
    </w:p>
    <w:p w14:paraId="5355FA70" w14:textId="77777777" w:rsidR="00A40BF3" w:rsidRDefault="008F62D4" w:rsidP="00A40BF3">
      <w:pPr>
        <w:pStyle w:val="Default"/>
        <w:numPr>
          <w:ilvl w:val="0"/>
          <w:numId w:val="36"/>
        </w:numPr>
        <w:spacing w:after="100"/>
        <w:rPr>
          <w:color w:val="auto"/>
          <w:sz w:val="23"/>
          <w:szCs w:val="23"/>
        </w:rPr>
      </w:pPr>
      <w:r w:rsidRPr="00A40BF3">
        <w:rPr>
          <w:color w:val="auto"/>
          <w:sz w:val="23"/>
          <w:szCs w:val="23"/>
        </w:rPr>
        <w:t xml:space="preserve">Evaluate Penelope’s relationship with Telemachus in Books 21–22. How do their interactions reflect her role as mother and matriarch? </w:t>
      </w:r>
    </w:p>
    <w:p w14:paraId="24757E0B" w14:textId="77777777" w:rsidR="00A40BF3" w:rsidRDefault="00A40BF3" w:rsidP="00A40BF3">
      <w:pPr>
        <w:pStyle w:val="ListParagraph"/>
        <w:rPr>
          <w:sz w:val="23"/>
          <w:szCs w:val="23"/>
        </w:rPr>
      </w:pPr>
    </w:p>
    <w:p w14:paraId="47BEB648" w14:textId="77777777" w:rsidR="00A40BF3" w:rsidRDefault="008F62D4" w:rsidP="008F62D4">
      <w:pPr>
        <w:pStyle w:val="Default"/>
        <w:numPr>
          <w:ilvl w:val="0"/>
          <w:numId w:val="36"/>
        </w:numPr>
        <w:spacing w:after="100"/>
        <w:rPr>
          <w:color w:val="auto"/>
          <w:sz w:val="23"/>
          <w:szCs w:val="23"/>
        </w:rPr>
      </w:pPr>
      <w:r w:rsidRPr="00A40BF3">
        <w:rPr>
          <w:color w:val="auto"/>
          <w:sz w:val="23"/>
          <w:szCs w:val="23"/>
        </w:rPr>
        <w:t xml:space="preserve">Penelope is notably absent during much of Book 22’s violence. What might her absence suggest about gender roles and the resolution of heroic glory in the </w:t>
      </w:r>
      <w:r w:rsidRPr="00A40BF3">
        <w:rPr>
          <w:i/>
          <w:iCs/>
          <w:color w:val="auto"/>
          <w:sz w:val="23"/>
          <w:szCs w:val="23"/>
        </w:rPr>
        <w:t>Odyssey</w:t>
      </w:r>
      <w:r w:rsidRPr="00A40BF3">
        <w:rPr>
          <w:color w:val="auto"/>
          <w:sz w:val="23"/>
          <w:szCs w:val="23"/>
        </w:rPr>
        <w:t xml:space="preserve">? </w:t>
      </w:r>
    </w:p>
    <w:p w14:paraId="7A63D1E0" w14:textId="77777777" w:rsidR="00A40BF3" w:rsidRDefault="00A40BF3" w:rsidP="00A40BF3">
      <w:pPr>
        <w:pStyle w:val="ListParagraph"/>
        <w:rPr>
          <w:sz w:val="23"/>
          <w:szCs w:val="23"/>
        </w:rPr>
      </w:pPr>
    </w:p>
    <w:p w14:paraId="102FA07F" w14:textId="4B6DA0CD" w:rsidR="008F62D4" w:rsidRPr="00A40BF3" w:rsidRDefault="008F62D4" w:rsidP="008F62D4">
      <w:pPr>
        <w:pStyle w:val="Default"/>
        <w:numPr>
          <w:ilvl w:val="0"/>
          <w:numId w:val="36"/>
        </w:numPr>
        <w:spacing w:after="100"/>
        <w:rPr>
          <w:color w:val="auto"/>
          <w:sz w:val="23"/>
          <w:szCs w:val="23"/>
        </w:rPr>
      </w:pPr>
      <w:r w:rsidRPr="00A40BF3">
        <w:rPr>
          <w:color w:val="auto"/>
          <w:sz w:val="23"/>
          <w:szCs w:val="23"/>
        </w:rPr>
        <w:t xml:space="preserve">How far is Penelope’s portrayal in Books 21–22 shaped by the </w:t>
      </w:r>
      <w:r w:rsidRPr="00A40BF3">
        <w:rPr>
          <w:i/>
          <w:iCs/>
          <w:color w:val="auto"/>
          <w:sz w:val="23"/>
          <w:szCs w:val="23"/>
        </w:rPr>
        <w:t xml:space="preserve">Odyssey’s </w:t>
      </w:r>
      <w:r w:rsidRPr="00A40BF3">
        <w:rPr>
          <w:color w:val="auto"/>
          <w:sz w:val="23"/>
          <w:szCs w:val="23"/>
        </w:rPr>
        <w:t>wider themes of recognition, disgu</w:t>
      </w:r>
      <w:r w:rsidR="00A40BF3" w:rsidRPr="00A40BF3">
        <w:rPr>
          <w:color w:val="auto"/>
          <w:sz w:val="23"/>
          <w:szCs w:val="23"/>
        </w:rPr>
        <w:t xml:space="preserve">ise, and restoration of order? </w:t>
      </w:r>
    </w:p>
    <w:p w14:paraId="0E2CEFB2" w14:textId="77777777" w:rsidR="008F62D4" w:rsidRDefault="008F62D4" w:rsidP="008F62D4">
      <w:pPr>
        <w:pStyle w:val="Default"/>
        <w:pageBreakBefore/>
        <w:rPr>
          <w:color w:val="auto"/>
          <w:sz w:val="23"/>
          <w:szCs w:val="23"/>
        </w:rPr>
      </w:pPr>
      <w:r>
        <w:rPr>
          <w:b/>
          <w:bCs/>
          <w:color w:val="auto"/>
          <w:sz w:val="23"/>
          <w:szCs w:val="23"/>
        </w:rPr>
        <w:t xml:space="preserve">The Suitors </w:t>
      </w:r>
    </w:p>
    <w:p w14:paraId="6CF4450C" w14:textId="627789E4" w:rsidR="008F62D4" w:rsidRDefault="008F62D4" w:rsidP="008F62D4">
      <w:pPr>
        <w:pStyle w:val="Default"/>
        <w:numPr>
          <w:ilvl w:val="0"/>
          <w:numId w:val="27"/>
        </w:numPr>
        <w:spacing w:after="100"/>
        <w:ind w:left="360" w:hanging="360"/>
        <w:rPr>
          <w:color w:val="auto"/>
          <w:sz w:val="23"/>
          <w:szCs w:val="23"/>
        </w:rPr>
      </w:pPr>
      <w:r>
        <w:rPr>
          <w:color w:val="auto"/>
          <w:sz w:val="23"/>
          <w:szCs w:val="23"/>
        </w:rPr>
        <w:t xml:space="preserve">How does Homer present the suitors, especially </w:t>
      </w:r>
      <w:proofErr w:type="spellStart"/>
      <w:r>
        <w:rPr>
          <w:color w:val="auto"/>
          <w:sz w:val="23"/>
          <w:szCs w:val="23"/>
        </w:rPr>
        <w:t>Antinous</w:t>
      </w:r>
      <w:proofErr w:type="spellEnd"/>
      <w:r>
        <w:rPr>
          <w:color w:val="auto"/>
          <w:sz w:val="23"/>
          <w:szCs w:val="23"/>
        </w:rPr>
        <w:t xml:space="preserve"> and </w:t>
      </w:r>
      <w:proofErr w:type="spellStart"/>
      <w:r>
        <w:rPr>
          <w:color w:val="auto"/>
          <w:sz w:val="23"/>
          <w:szCs w:val="23"/>
        </w:rPr>
        <w:t>Eurymachus</w:t>
      </w:r>
      <w:proofErr w:type="spellEnd"/>
      <w:r>
        <w:rPr>
          <w:color w:val="auto"/>
          <w:sz w:val="23"/>
          <w:szCs w:val="23"/>
        </w:rPr>
        <w:t xml:space="preserve">, as a moral and political threat to Odysseus’ </w:t>
      </w:r>
      <w:proofErr w:type="spellStart"/>
      <w:r>
        <w:rPr>
          <w:i/>
          <w:iCs/>
          <w:color w:val="auto"/>
          <w:sz w:val="23"/>
          <w:szCs w:val="23"/>
        </w:rPr>
        <w:t>oikos</w:t>
      </w:r>
      <w:proofErr w:type="spellEnd"/>
      <w:r>
        <w:rPr>
          <w:i/>
          <w:iCs/>
          <w:color w:val="auto"/>
          <w:sz w:val="23"/>
          <w:szCs w:val="23"/>
        </w:rPr>
        <w:t xml:space="preserve"> </w:t>
      </w:r>
      <w:r>
        <w:rPr>
          <w:color w:val="auto"/>
          <w:sz w:val="23"/>
          <w:szCs w:val="23"/>
        </w:rPr>
        <w:t xml:space="preserve">in Books 16, 21, and 22? </w:t>
      </w:r>
    </w:p>
    <w:p w14:paraId="1EF1D210" w14:textId="77777777" w:rsidR="00A40BF3" w:rsidRDefault="00A40BF3" w:rsidP="00A40BF3">
      <w:pPr>
        <w:pStyle w:val="Default"/>
        <w:spacing w:after="100"/>
        <w:ind w:left="360"/>
        <w:rPr>
          <w:color w:val="auto"/>
          <w:sz w:val="23"/>
          <w:szCs w:val="23"/>
        </w:rPr>
      </w:pPr>
    </w:p>
    <w:p w14:paraId="7209BED7" w14:textId="3E14684F" w:rsidR="008F62D4" w:rsidRDefault="008F62D4" w:rsidP="008F62D4">
      <w:pPr>
        <w:pStyle w:val="Default"/>
        <w:numPr>
          <w:ilvl w:val="0"/>
          <w:numId w:val="27"/>
        </w:numPr>
        <w:spacing w:after="100"/>
        <w:ind w:left="360" w:hanging="360"/>
        <w:rPr>
          <w:color w:val="auto"/>
          <w:sz w:val="23"/>
          <w:szCs w:val="23"/>
        </w:rPr>
      </w:pPr>
      <w:r>
        <w:rPr>
          <w:color w:val="auto"/>
          <w:sz w:val="23"/>
          <w:szCs w:val="23"/>
        </w:rPr>
        <w:t xml:space="preserve">To what extent does </w:t>
      </w:r>
      <w:proofErr w:type="spellStart"/>
      <w:r>
        <w:rPr>
          <w:color w:val="auto"/>
          <w:sz w:val="23"/>
          <w:szCs w:val="23"/>
        </w:rPr>
        <w:t>Antinous</w:t>
      </w:r>
      <w:proofErr w:type="spellEnd"/>
      <w:r>
        <w:rPr>
          <w:color w:val="auto"/>
          <w:sz w:val="23"/>
          <w:szCs w:val="23"/>
        </w:rPr>
        <w:t xml:space="preserve"> embody the worst excesses of the suitors’ behaviour in these books? Consider his actions, words, and the consequences of his arrogance. </w:t>
      </w:r>
    </w:p>
    <w:p w14:paraId="2FF276E4" w14:textId="251BF9A2" w:rsidR="00A40BF3" w:rsidRDefault="00A40BF3" w:rsidP="00A40BF3">
      <w:pPr>
        <w:pStyle w:val="Default"/>
        <w:spacing w:after="100"/>
        <w:rPr>
          <w:color w:val="auto"/>
          <w:sz w:val="23"/>
          <w:szCs w:val="23"/>
        </w:rPr>
      </w:pPr>
    </w:p>
    <w:p w14:paraId="7AEB2414" w14:textId="3D4481D6" w:rsidR="008F62D4" w:rsidRDefault="008F62D4" w:rsidP="008F62D4">
      <w:pPr>
        <w:pStyle w:val="Default"/>
        <w:numPr>
          <w:ilvl w:val="0"/>
          <w:numId w:val="27"/>
        </w:numPr>
        <w:spacing w:after="100"/>
        <w:ind w:left="360" w:hanging="360"/>
        <w:rPr>
          <w:color w:val="auto"/>
          <w:sz w:val="23"/>
          <w:szCs w:val="23"/>
        </w:rPr>
      </w:pPr>
      <w:r>
        <w:rPr>
          <w:color w:val="auto"/>
          <w:sz w:val="23"/>
          <w:szCs w:val="23"/>
        </w:rPr>
        <w:t xml:space="preserve">How does </w:t>
      </w:r>
      <w:proofErr w:type="spellStart"/>
      <w:r>
        <w:rPr>
          <w:color w:val="auto"/>
          <w:sz w:val="23"/>
          <w:szCs w:val="23"/>
        </w:rPr>
        <w:t>Eurymachus</w:t>
      </w:r>
      <w:proofErr w:type="spellEnd"/>
      <w:r>
        <w:rPr>
          <w:color w:val="auto"/>
          <w:sz w:val="23"/>
          <w:szCs w:val="23"/>
        </w:rPr>
        <w:t xml:space="preserve"> attempt to manipulate Penelope and the situation with the bow in Book 21? What does this reveal about his character and the suitors’ tactics? </w:t>
      </w:r>
    </w:p>
    <w:p w14:paraId="0835BB3F" w14:textId="605A6A53" w:rsidR="00A40BF3" w:rsidRDefault="00A40BF3" w:rsidP="00A40BF3">
      <w:pPr>
        <w:pStyle w:val="Default"/>
        <w:spacing w:after="100"/>
        <w:rPr>
          <w:color w:val="auto"/>
          <w:sz w:val="23"/>
          <w:szCs w:val="23"/>
        </w:rPr>
      </w:pPr>
    </w:p>
    <w:p w14:paraId="29D41BB6" w14:textId="07ADCA6C" w:rsidR="008F62D4" w:rsidRDefault="008F62D4" w:rsidP="008F62D4">
      <w:pPr>
        <w:pStyle w:val="Default"/>
        <w:numPr>
          <w:ilvl w:val="0"/>
          <w:numId w:val="27"/>
        </w:numPr>
        <w:spacing w:after="100"/>
        <w:ind w:left="360" w:hanging="360"/>
        <w:rPr>
          <w:color w:val="auto"/>
          <w:sz w:val="23"/>
          <w:szCs w:val="23"/>
        </w:rPr>
      </w:pPr>
      <w:r>
        <w:rPr>
          <w:color w:val="auto"/>
          <w:sz w:val="23"/>
          <w:szCs w:val="23"/>
        </w:rPr>
        <w:t xml:space="preserve">In Book 16, </w:t>
      </w:r>
      <w:proofErr w:type="spellStart"/>
      <w:r>
        <w:rPr>
          <w:color w:val="auto"/>
          <w:sz w:val="23"/>
          <w:szCs w:val="23"/>
        </w:rPr>
        <w:t>Antinous</w:t>
      </w:r>
      <w:proofErr w:type="spellEnd"/>
      <w:r>
        <w:rPr>
          <w:color w:val="auto"/>
          <w:sz w:val="23"/>
          <w:szCs w:val="23"/>
        </w:rPr>
        <w:t xml:space="preserve"> suggests killing Telemachus. How does this moment reflect the suitors’ political ambitions and disregard for </w:t>
      </w:r>
      <w:r>
        <w:rPr>
          <w:i/>
          <w:iCs/>
          <w:color w:val="auto"/>
          <w:sz w:val="23"/>
          <w:szCs w:val="23"/>
        </w:rPr>
        <w:t xml:space="preserve">xenia </w:t>
      </w:r>
      <w:r>
        <w:rPr>
          <w:color w:val="auto"/>
          <w:sz w:val="23"/>
          <w:szCs w:val="23"/>
        </w:rPr>
        <w:t xml:space="preserve">(guest-friendship) and familial bonds? </w:t>
      </w:r>
    </w:p>
    <w:p w14:paraId="313B43AA" w14:textId="0908134F" w:rsidR="00A40BF3" w:rsidRDefault="00A40BF3" w:rsidP="00A40BF3">
      <w:pPr>
        <w:pStyle w:val="Default"/>
        <w:spacing w:after="100"/>
        <w:rPr>
          <w:color w:val="auto"/>
          <w:sz w:val="23"/>
          <w:szCs w:val="23"/>
        </w:rPr>
      </w:pPr>
    </w:p>
    <w:p w14:paraId="4937E61D" w14:textId="15D96052" w:rsidR="008F62D4" w:rsidRDefault="008F62D4" w:rsidP="008F62D4">
      <w:pPr>
        <w:pStyle w:val="Default"/>
        <w:numPr>
          <w:ilvl w:val="0"/>
          <w:numId w:val="27"/>
        </w:numPr>
        <w:spacing w:after="100"/>
        <w:ind w:left="360" w:hanging="360"/>
        <w:rPr>
          <w:color w:val="auto"/>
          <w:sz w:val="23"/>
          <w:szCs w:val="23"/>
        </w:rPr>
      </w:pPr>
      <w:r>
        <w:rPr>
          <w:color w:val="auto"/>
          <w:sz w:val="23"/>
          <w:szCs w:val="23"/>
        </w:rPr>
        <w:t xml:space="preserve">Compare the fates of </w:t>
      </w:r>
      <w:proofErr w:type="spellStart"/>
      <w:r>
        <w:rPr>
          <w:color w:val="auto"/>
          <w:sz w:val="23"/>
          <w:szCs w:val="23"/>
        </w:rPr>
        <w:t>Antinous</w:t>
      </w:r>
      <w:proofErr w:type="spellEnd"/>
      <w:r>
        <w:rPr>
          <w:color w:val="auto"/>
          <w:sz w:val="23"/>
          <w:szCs w:val="23"/>
        </w:rPr>
        <w:t xml:space="preserve"> and </w:t>
      </w:r>
      <w:proofErr w:type="spellStart"/>
      <w:r>
        <w:rPr>
          <w:color w:val="auto"/>
          <w:sz w:val="23"/>
          <w:szCs w:val="23"/>
        </w:rPr>
        <w:t>Eurymachus</w:t>
      </w:r>
      <w:proofErr w:type="spellEnd"/>
      <w:r>
        <w:rPr>
          <w:color w:val="auto"/>
          <w:sz w:val="23"/>
          <w:szCs w:val="23"/>
        </w:rPr>
        <w:t xml:space="preserve"> in Book 22. How does Homer use their deaths to reinforce moral lessons about hubris, justice, and </w:t>
      </w:r>
      <w:proofErr w:type="spellStart"/>
      <w:r>
        <w:rPr>
          <w:i/>
          <w:iCs/>
          <w:color w:val="auto"/>
          <w:sz w:val="23"/>
          <w:szCs w:val="23"/>
        </w:rPr>
        <w:t>kleos</w:t>
      </w:r>
      <w:proofErr w:type="spellEnd"/>
      <w:r>
        <w:rPr>
          <w:color w:val="auto"/>
          <w:sz w:val="23"/>
          <w:szCs w:val="23"/>
        </w:rPr>
        <w:t xml:space="preserve">? </w:t>
      </w:r>
    </w:p>
    <w:p w14:paraId="4F50DA1E" w14:textId="21DC1BDC" w:rsidR="00A40BF3" w:rsidRDefault="00A40BF3" w:rsidP="00A40BF3">
      <w:pPr>
        <w:pStyle w:val="Default"/>
        <w:spacing w:after="100"/>
        <w:rPr>
          <w:color w:val="auto"/>
          <w:sz w:val="23"/>
          <w:szCs w:val="23"/>
        </w:rPr>
      </w:pPr>
    </w:p>
    <w:p w14:paraId="0083CDF1" w14:textId="1425857D" w:rsidR="008F62D4" w:rsidRDefault="008F62D4" w:rsidP="008F62D4">
      <w:pPr>
        <w:pStyle w:val="Default"/>
        <w:numPr>
          <w:ilvl w:val="0"/>
          <w:numId w:val="27"/>
        </w:numPr>
        <w:spacing w:after="100"/>
        <w:ind w:left="360" w:hanging="360"/>
        <w:rPr>
          <w:color w:val="auto"/>
          <w:sz w:val="23"/>
          <w:szCs w:val="23"/>
        </w:rPr>
      </w:pPr>
      <w:r>
        <w:rPr>
          <w:color w:val="auto"/>
          <w:sz w:val="23"/>
          <w:szCs w:val="23"/>
        </w:rPr>
        <w:t xml:space="preserve">To what extent is </w:t>
      </w:r>
      <w:proofErr w:type="spellStart"/>
      <w:r>
        <w:rPr>
          <w:color w:val="auto"/>
          <w:sz w:val="23"/>
          <w:szCs w:val="23"/>
        </w:rPr>
        <w:t>Eurymachus</w:t>
      </w:r>
      <w:proofErr w:type="spellEnd"/>
      <w:r>
        <w:rPr>
          <w:color w:val="auto"/>
          <w:sz w:val="23"/>
          <w:szCs w:val="23"/>
        </w:rPr>
        <w:t xml:space="preserve"> portrayed as a more complex and persuasive figure than </w:t>
      </w:r>
      <w:proofErr w:type="spellStart"/>
      <w:r>
        <w:rPr>
          <w:color w:val="auto"/>
          <w:sz w:val="23"/>
          <w:szCs w:val="23"/>
        </w:rPr>
        <w:t>Antinous</w:t>
      </w:r>
      <w:proofErr w:type="spellEnd"/>
      <w:r>
        <w:rPr>
          <w:color w:val="auto"/>
          <w:sz w:val="23"/>
          <w:szCs w:val="23"/>
        </w:rPr>
        <w:t xml:space="preserve"> in these books? How does his speech in Book 22 shape the audience’s perception of him? </w:t>
      </w:r>
    </w:p>
    <w:p w14:paraId="7E7ED995" w14:textId="14B8ADAE" w:rsidR="00A40BF3" w:rsidRDefault="00A40BF3" w:rsidP="00A40BF3">
      <w:pPr>
        <w:pStyle w:val="Default"/>
        <w:spacing w:after="100"/>
        <w:rPr>
          <w:color w:val="auto"/>
          <w:sz w:val="23"/>
          <w:szCs w:val="23"/>
        </w:rPr>
      </w:pPr>
    </w:p>
    <w:p w14:paraId="5B803D23" w14:textId="0BEBA875" w:rsidR="008F62D4" w:rsidRDefault="008F62D4" w:rsidP="008F62D4">
      <w:pPr>
        <w:pStyle w:val="Default"/>
        <w:numPr>
          <w:ilvl w:val="0"/>
          <w:numId w:val="27"/>
        </w:numPr>
        <w:spacing w:after="100"/>
        <w:ind w:left="360" w:hanging="360"/>
        <w:rPr>
          <w:color w:val="auto"/>
          <w:sz w:val="23"/>
          <w:szCs w:val="23"/>
        </w:rPr>
      </w:pPr>
      <w:r>
        <w:rPr>
          <w:color w:val="auto"/>
          <w:sz w:val="23"/>
          <w:szCs w:val="23"/>
        </w:rPr>
        <w:t xml:space="preserve">In what ways does </w:t>
      </w:r>
      <w:proofErr w:type="spellStart"/>
      <w:r>
        <w:rPr>
          <w:color w:val="auto"/>
          <w:sz w:val="23"/>
          <w:szCs w:val="23"/>
        </w:rPr>
        <w:t>Antinous</w:t>
      </w:r>
      <w:proofErr w:type="spellEnd"/>
      <w:r>
        <w:rPr>
          <w:color w:val="auto"/>
          <w:sz w:val="23"/>
          <w:szCs w:val="23"/>
        </w:rPr>
        <w:t xml:space="preserve">' behaviour during the bow contest in Book 21 exemplify Homeric concepts of hubris and delusion (leading to downfall)? </w:t>
      </w:r>
    </w:p>
    <w:p w14:paraId="6AAA457A" w14:textId="067981C4" w:rsidR="00A40BF3" w:rsidRDefault="00A40BF3" w:rsidP="00A40BF3">
      <w:pPr>
        <w:pStyle w:val="Default"/>
        <w:spacing w:after="100"/>
        <w:rPr>
          <w:color w:val="auto"/>
          <w:sz w:val="23"/>
          <w:szCs w:val="23"/>
        </w:rPr>
      </w:pPr>
    </w:p>
    <w:p w14:paraId="61B65675" w14:textId="7E73EB8E" w:rsidR="008F62D4" w:rsidRDefault="008F62D4" w:rsidP="008F62D4">
      <w:pPr>
        <w:pStyle w:val="Default"/>
        <w:numPr>
          <w:ilvl w:val="0"/>
          <w:numId w:val="27"/>
        </w:numPr>
        <w:spacing w:after="100"/>
        <w:ind w:left="360" w:hanging="360"/>
        <w:rPr>
          <w:color w:val="auto"/>
          <w:sz w:val="23"/>
          <w:szCs w:val="23"/>
        </w:rPr>
      </w:pPr>
      <w:r>
        <w:rPr>
          <w:color w:val="auto"/>
          <w:sz w:val="23"/>
          <w:szCs w:val="23"/>
        </w:rPr>
        <w:t xml:space="preserve">How does the violence of Book 22 serve as a narrative and moral reckoning for the suitors’ actions across the epic? Are </w:t>
      </w:r>
      <w:proofErr w:type="spellStart"/>
      <w:r>
        <w:rPr>
          <w:color w:val="auto"/>
          <w:sz w:val="23"/>
          <w:szCs w:val="23"/>
        </w:rPr>
        <w:t>Antinous</w:t>
      </w:r>
      <w:proofErr w:type="spellEnd"/>
      <w:r>
        <w:rPr>
          <w:color w:val="auto"/>
          <w:sz w:val="23"/>
          <w:szCs w:val="23"/>
        </w:rPr>
        <w:t xml:space="preserve"> and </w:t>
      </w:r>
      <w:proofErr w:type="spellStart"/>
      <w:r>
        <w:rPr>
          <w:color w:val="auto"/>
          <w:sz w:val="23"/>
          <w:szCs w:val="23"/>
        </w:rPr>
        <w:t>Eurymachus</w:t>
      </w:r>
      <w:proofErr w:type="spellEnd"/>
      <w:r>
        <w:rPr>
          <w:color w:val="auto"/>
          <w:sz w:val="23"/>
          <w:szCs w:val="23"/>
        </w:rPr>
        <w:t xml:space="preserve">’ deaths presented as inevitable or excessive? </w:t>
      </w:r>
    </w:p>
    <w:p w14:paraId="40209EFF" w14:textId="60B87EB7" w:rsidR="00A40BF3" w:rsidRDefault="00A40BF3" w:rsidP="00A40BF3">
      <w:pPr>
        <w:pStyle w:val="Default"/>
        <w:spacing w:after="100"/>
        <w:rPr>
          <w:color w:val="auto"/>
          <w:sz w:val="23"/>
          <w:szCs w:val="23"/>
        </w:rPr>
      </w:pPr>
    </w:p>
    <w:p w14:paraId="2B1FBDA4" w14:textId="20E2225A" w:rsidR="008F62D4" w:rsidRDefault="008F62D4" w:rsidP="008F62D4">
      <w:pPr>
        <w:pStyle w:val="Default"/>
        <w:numPr>
          <w:ilvl w:val="0"/>
          <w:numId w:val="27"/>
        </w:numPr>
        <w:spacing w:after="100"/>
        <w:ind w:left="360" w:hanging="360"/>
        <w:rPr>
          <w:color w:val="auto"/>
          <w:sz w:val="23"/>
          <w:szCs w:val="23"/>
        </w:rPr>
      </w:pPr>
      <w:r>
        <w:rPr>
          <w:color w:val="auto"/>
          <w:sz w:val="23"/>
          <w:szCs w:val="23"/>
        </w:rPr>
        <w:t xml:space="preserve">Consider the suitors’ collective failure to recognise Odysseus in disguise across these books. What does this suggest about their virtue and their role as narrative foils to Odysseus? </w:t>
      </w:r>
    </w:p>
    <w:p w14:paraId="1E4C9171" w14:textId="5D71A4D0" w:rsidR="00A40BF3" w:rsidRDefault="00A40BF3" w:rsidP="00A40BF3">
      <w:pPr>
        <w:pStyle w:val="Default"/>
        <w:spacing w:after="100"/>
        <w:rPr>
          <w:color w:val="auto"/>
          <w:sz w:val="23"/>
          <w:szCs w:val="23"/>
        </w:rPr>
      </w:pPr>
    </w:p>
    <w:p w14:paraId="7BBB0F12" w14:textId="77777777" w:rsidR="008F62D4" w:rsidRDefault="008F62D4" w:rsidP="008F62D4">
      <w:pPr>
        <w:pStyle w:val="Default"/>
        <w:numPr>
          <w:ilvl w:val="0"/>
          <w:numId w:val="27"/>
        </w:numPr>
        <w:ind w:left="360" w:hanging="360"/>
        <w:rPr>
          <w:color w:val="auto"/>
          <w:sz w:val="23"/>
          <w:szCs w:val="23"/>
        </w:rPr>
      </w:pPr>
      <w:r>
        <w:rPr>
          <w:color w:val="auto"/>
          <w:sz w:val="23"/>
          <w:szCs w:val="23"/>
        </w:rPr>
        <w:t xml:space="preserve">How does Homer use the deaths of </w:t>
      </w:r>
      <w:proofErr w:type="spellStart"/>
      <w:r>
        <w:rPr>
          <w:color w:val="auto"/>
          <w:sz w:val="23"/>
          <w:szCs w:val="23"/>
        </w:rPr>
        <w:t>Antinous</w:t>
      </w:r>
      <w:proofErr w:type="spellEnd"/>
      <w:r>
        <w:rPr>
          <w:color w:val="auto"/>
          <w:sz w:val="23"/>
          <w:szCs w:val="23"/>
        </w:rPr>
        <w:t xml:space="preserve"> and </w:t>
      </w:r>
      <w:proofErr w:type="spellStart"/>
      <w:r>
        <w:rPr>
          <w:color w:val="auto"/>
          <w:sz w:val="23"/>
          <w:szCs w:val="23"/>
        </w:rPr>
        <w:t>Eurymachus</w:t>
      </w:r>
      <w:proofErr w:type="spellEnd"/>
      <w:r>
        <w:rPr>
          <w:color w:val="auto"/>
          <w:sz w:val="23"/>
          <w:szCs w:val="23"/>
        </w:rPr>
        <w:t xml:space="preserve"> to explore the themes of justice and restoration in the Odyssey? Are they simply punished villains, or do they represent something more complex in Homeric society? </w:t>
      </w:r>
    </w:p>
    <w:p w14:paraId="35269C9A" w14:textId="77777777" w:rsidR="008F62D4" w:rsidRDefault="008F62D4" w:rsidP="008F62D4">
      <w:pPr>
        <w:pStyle w:val="Default"/>
        <w:rPr>
          <w:rFonts w:cstheme="minorBidi"/>
          <w:color w:val="auto"/>
        </w:rPr>
      </w:pPr>
    </w:p>
    <w:p w14:paraId="25528FD2" w14:textId="77777777" w:rsidR="008F62D4" w:rsidRDefault="008F62D4" w:rsidP="008F62D4">
      <w:pPr>
        <w:pStyle w:val="Default"/>
        <w:pageBreakBefore/>
        <w:rPr>
          <w:color w:val="auto"/>
          <w:sz w:val="23"/>
          <w:szCs w:val="23"/>
        </w:rPr>
      </w:pPr>
      <w:r>
        <w:rPr>
          <w:b/>
          <w:bCs/>
          <w:color w:val="auto"/>
          <w:sz w:val="23"/>
          <w:szCs w:val="23"/>
        </w:rPr>
        <w:t xml:space="preserve">Other Characters: </w:t>
      </w:r>
    </w:p>
    <w:p w14:paraId="6B6436E4" w14:textId="6BCCB246" w:rsidR="008F62D4" w:rsidRDefault="008F62D4" w:rsidP="008F62D4">
      <w:pPr>
        <w:pStyle w:val="Default"/>
        <w:numPr>
          <w:ilvl w:val="0"/>
          <w:numId w:val="28"/>
        </w:numPr>
        <w:spacing w:after="102"/>
        <w:ind w:left="360" w:hanging="360"/>
        <w:rPr>
          <w:color w:val="auto"/>
          <w:sz w:val="23"/>
          <w:szCs w:val="23"/>
        </w:rPr>
      </w:pPr>
      <w:r>
        <w:rPr>
          <w:color w:val="auto"/>
          <w:sz w:val="23"/>
          <w:szCs w:val="23"/>
        </w:rPr>
        <w:t xml:space="preserve">How does </w:t>
      </w:r>
      <w:proofErr w:type="spellStart"/>
      <w:r>
        <w:rPr>
          <w:color w:val="auto"/>
          <w:sz w:val="23"/>
          <w:szCs w:val="23"/>
        </w:rPr>
        <w:t>Eumaeus</w:t>
      </w:r>
      <w:proofErr w:type="spellEnd"/>
      <w:r>
        <w:rPr>
          <w:color w:val="auto"/>
          <w:sz w:val="23"/>
          <w:szCs w:val="23"/>
        </w:rPr>
        <w:t xml:space="preserve">’ loyalty to Odysseus in Book 16 exemplify the Homeric ideal of </w:t>
      </w:r>
      <w:r>
        <w:rPr>
          <w:i/>
          <w:iCs/>
          <w:color w:val="auto"/>
          <w:sz w:val="23"/>
          <w:szCs w:val="23"/>
        </w:rPr>
        <w:t xml:space="preserve">xenia </w:t>
      </w:r>
      <w:r>
        <w:rPr>
          <w:color w:val="auto"/>
          <w:sz w:val="23"/>
          <w:szCs w:val="23"/>
        </w:rPr>
        <w:t xml:space="preserve">and loyal friendship? In what ways does he act as a moral counterpoint to the suitors? </w:t>
      </w:r>
    </w:p>
    <w:p w14:paraId="26E02B28" w14:textId="77777777" w:rsidR="00A40BF3" w:rsidRDefault="00A40BF3" w:rsidP="00A40BF3">
      <w:pPr>
        <w:pStyle w:val="Default"/>
        <w:spacing w:after="102"/>
        <w:ind w:left="360"/>
        <w:rPr>
          <w:color w:val="auto"/>
          <w:sz w:val="23"/>
          <w:szCs w:val="23"/>
        </w:rPr>
      </w:pPr>
    </w:p>
    <w:p w14:paraId="7E9AAD3B" w14:textId="00E45D99" w:rsidR="008F62D4" w:rsidRDefault="008F62D4" w:rsidP="008F62D4">
      <w:pPr>
        <w:pStyle w:val="Default"/>
        <w:numPr>
          <w:ilvl w:val="0"/>
          <w:numId w:val="28"/>
        </w:numPr>
        <w:spacing w:after="102"/>
        <w:ind w:left="360" w:hanging="360"/>
        <w:rPr>
          <w:color w:val="auto"/>
          <w:sz w:val="23"/>
          <w:szCs w:val="23"/>
        </w:rPr>
      </w:pPr>
      <w:r>
        <w:rPr>
          <w:color w:val="auto"/>
          <w:sz w:val="23"/>
          <w:szCs w:val="23"/>
        </w:rPr>
        <w:t xml:space="preserve">Discuss </w:t>
      </w:r>
      <w:proofErr w:type="spellStart"/>
      <w:r>
        <w:rPr>
          <w:color w:val="auto"/>
          <w:sz w:val="23"/>
          <w:szCs w:val="23"/>
        </w:rPr>
        <w:t>Philoetius</w:t>
      </w:r>
      <w:proofErr w:type="spellEnd"/>
      <w:r>
        <w:rPr>
          <w:color w:val="auto"/>
          <w:sz w:val="23"/>
          <w:szCs w:val="23"/>
        </w:rPr>
        <w:t xml:space="preserve">’ role in Book 21. How does his participation in the plot to reclaim the </w:t>
      </w:r>
      <w:proofErr w:type="spellStart"/>
      <w:r>
        <w:rPr>
          <w:i/>
          <w:iCs/>
          <w:color w:val="auto"/>
          <w:sz w:val="23"/>
          <w:szCs w:val="23"/>
        </w:rPr>
        <w:t>oikos</w:t>
      </w:r>
      <w:proofErr w:type="spellEnd"/>
      <w:r>
        <w:rPr>
          <w:i/>
          <w:iCs/>
          <w:color w:val="auto"/>
          <w:sz w:val="23"/>
          <w:szCs w:val="23"/>
        </w:rPr>
        <w:t xml:space="preserve"> </w:t>
      </w:r>
      <w:r>
        <w:rPr>
          <w:color w:val="auto"/>
          <w:sz w:val="23"/>
          <w:szCs w:val="23"/>
        </w:rPr>
        <w:t xml:space="preserve">reflect Homer’s broader portrayal of loyalty and justice? </w:t>
      </w:r>
    </w:p>
    <w:p w14:paraId="53E775AC" w14:textId="40A70E2B" w:rsidR="00A40BF3" w:rsidRDefault="00A40BF3" w:rsidP="00A40BF3">
      <w:pPr>
        <w:pStyle w:val="Default"/>
        <w:spacing w:after="102"/>
        <w:rPr>
          <w:color w:val="auto"/>
          <w:sz w:val="23"/>
          <w:szCs w:val="23"/>
        </w:rPr>
      </w:pPr>
    </w:p>
    <w:p w14:paraId="0EF49990" w14:textId="63D7619C" w:rsidR="008F62D4" w:rsidRDefault="008F62D4" w:rsidP="008F62D4">
      <w:pPr>
        <w:pStyle w:val="Default"/>
        <w:numPr>
          <w:ilvl w:val="0"/>
          <w:numId w:val="28"/>
        </w:numPr>
        <w:spacing w:after="102"/>
        <w:ind w:left="360" w:hanging="360"/>
        <w:rPr>
          <w:color w:val="auto"/>
          <w:sz w:val="23"/>
          <w:szCs w:val="23"/>
        </w:rPr>
      </w:pPr>
      <w:r>
        <w:rPr>
          <w:color w:val="auto"/>
          <w:sz w:val="23"/>
          <w:szCs w:val="23"/>
        </w:rPr>
        <w:t xml:space="preserve">How is </w:t>
      </w:r>
      <w:proofErr w:type="spellStart"/>
      <w:r>
        <w:rPr>
          <w:color w:val="auto"/>
          <w:sz w:val="23"/>
          <w:szCs w:val="23"/>
        </w:rPr>
        <w:t>Melanthius</w:t>
      </w:r>
      <w:proofErr w:type="spellEnd"/>
      <w:r>
        <w:rPr>
          <w:color w:val="auto"/>
          <w:sz w:val="23"/>
          <w:szCs w:val="23"/>
        </w:rPr>
        <w:t xml:space="preserve"> portrayed as a symbol of disloyalty and hubris in these books? What is the significance of his punishment in Book 22? </w:t>
      </w:r>
    </w:p>
    <w:p w14:paraId="58C87D47" w14:textId="7060F34F" w:rsidR="00A40BF3" w:rsidRDefault="00A40BF3" w:rsidP="00A40BF3">
      <w:pPr>
        <w:pStyle w:val="Default"/>
        <w:spacing w:after="102"/>
        <w:rPr>
          <w:color w:val="auto"/>
          <w:sz w:val="23"/>
          <w:szCs w:val="23"/>
        </w:rPr>
      </w:pPr>
    </w:p>
    <w:p w14:paraId="58B3D6CB" w14:textId="526308C5" w:rsidR="008F62D4" w:rsidRDefault="008F62D4" w:rsidP="008F62D4">
      <w:pPr>
        <w:pStyle w:val="Default"/>
        <w:numPr>
          <w:ilvl w:val="0"/>
          <w:numId w:val="28"/>
        </w:numPr>
        <w:spacing w:after="102"/>
        <w:ind w:left="360" w:hanging="360"/>
        <w:rPr>
          <w:color w:val="auto"/>
          <w:sz w:val="23"/>
          <w:szCs w:val="23"/>
        </w:rPr>
      </w:pPr>
      <w:r>
        <w:rPr>
          <w:color w:val="auto"/>
          <w:sz w:val="23"/>
          <w:szCs w:val="23"/>
        </w:rPr>
        <w:t xml:space="preserve">In Book 16, </w:t>
      </w:r>
      <w:proofErr w:type="spellStart"/>
      <w:r>
        <w:rPr>
          <w:color w:val="auto"/>
          <w:sz w:val="23"/>
          <w:szCs w:val="23"/>
        </w:rPr>
        <w:t>Eumaeus</w:t>
      </w:r>
      <w:proofErr w:type="spellEnd"/>
      <w:r>
        <w:rPr>
          <w:color w:val="auto"/>
          <w:sz w:val="23"/>
          <w:szCs w:val="23"/>
        </w:rPr>
        <w:t xml:space="preserve"> serves as a mentor figure to Telemachus. How does Homer use this relationship to explore themes of fatherhood, loyalty, and social hierarchy? </w:t>
      </w:r>
    </w:p>
    <w:p w14:paraId="3C545D23" w14:textId="271459D3" w:rsidR="00A40BF3" w:rsidRDefault="00A40BF3" w:rsidP="00A40BF3">
      <w:pPr>
        <w:pStyle w:val="Default"/>
        <w:spacing w:after="102"/>
        <w:rPr>
          <w:color w:val="auto"/>
          <w:sz w:val="23"/>
          <w:szCs w:val="23"/>
        </w:rPr>
      </w:pPr>
    </w:p>
    <w:p w14:paraId="06440D68" w14:textId="52C6BB6F" w:rsidR="008F62D4" w:rsidRDefault="008F62D4" w:rsidP="008F62D4">
      <w:pPr>
        <w:pStyle w:val="Default"/>
        <w:numPr>
          <w:ilvl w:val="0"/>
          <w:numId w:val="28"/>
        </w:numPr>
        <w:spacing w:after="102"/>
        <w:ind w:left="360" w:hanging="360"/>
        <w:rPr>
          <w:color w:val="auto"/>
          <w:sz w:val="23"/>
          <w:szCs w:val="23"/>
        </w:rPr>
      </w:pPr>
      <w:r>
        <w:rPr>
          <w:color w:val="auto"/>
          <w:sz w:val="23"/>
          <w:szCs w:val="23"/>
        </w:rPr>
        <w:t xml:space="preserve">What is the significance of </w:t>
      </w:r>
      <w:proofErr w:type="spellStart"/>
      <w:r>
        <w:rPr>
          <w:color w:val="auto"/>
          <w:sz w:val="23"/>
          <w:szCs w:val="23"/>
        </w:rPr>
        <w:t>Eumaeus</w:t>
      </w:r>
      <w:proofErr w:type="spellEnd"/>
      <w:r>
        <w:rPr>
          <w:color w:val="auto"/>
          <w:sz w:val="23"/>
          <w:szCs w:val="23"/>
        </w:rPr>
        <w:t xml:space="preserve"> and </w:t>
      </w:r>
      <w:proofErr w:type="spellStart"/>
      <w:r>
        <w:rPr>
          <w:color w:val="auto"/>
          <w:sz w:val="23"/>
          <w:szCs w:val="23"/>
        </w:rPr>
        <w:t>Philoetius</w:t>
      </w:r>
      <w:proofErr w:type="spellEnd"/>
      <w:r>
        <w:rPr>
          <w:color w:val="auto"/>
          <w:sz w:val="23"/>
          <w:szCs w:val="23"/>
        </w:rPr>
        <w:t xml:space="preserve"> locking the doors in Book 21? How does this action reflect their understanding of the situation and their loyalty to Odysseus? </w:t>
      </w:r>
    </w:p>
    <w:p w14:paraId="2D116B9D" w14:textId="709C2E31" w:rsidR="00A40BF3" w:rsidRDefault="00A40BF3" w:rsidP="00A40BF3">
      <w:pPr>
        <w:pStyle w:val="Default"/>
        <w:spacing w:after="102"/>
        <w:rPr>
          <w:color w:val="auto"/>
          <w:sz w:val="23"/>
          <w:szCs w:val="23"/>
        </w:rPr>
      </w:pPr>
    </w:p>
    <w:p w14:paraId="7BC2F238" w14:textId="32A504A3" w:rsidR="008F62D4" w:rsidRDefault="008F62D4" w:rsidP="008F62D4">
      <w:pPr>
        <w:pStyle w:val="Default"/>
        <w:numPr>
          <w:ilvl w:val="0"/>
          <w:numId w:val="28"/>
        </w:numPr>
        <w:spacing w:after="102"/>
        <w:ind w:left="360" w:hanging="360"/>
        <w:rPr>
          <w:color w:val="auto"/>
          <w:sz w:val="23"/>
          <w:szCs w:val="23"/>
        </w:rPr>
      </w:pPr>
      <w:r>
        <w:rPr>
          <w:color w:val="auto"/>
          <w:sz w:val="23"/>
          <w:szCs w:val="23"/>
        </w:rPr>
        <w:t xml:space="preserve">How does Homer present the disloyal </w:t>
      </w:r>
      <w:proofErr w:type="gramStart"/>
      <w:r>
        <w:rPr>
          <w:color w:val="auto"/>
          <w:sz w:val="23"/>
          <w:szCs w:val="23"/>
        </w:rPr>
        <w:t>maids</w:t>
      </w:r>
      <w:proofErr w:type="gramEnd"/>
      <w:r>
        <w:rPr>
          <w:color w:val="auto"/>
          <w:sz w:val="23"/>
          <w:szCs w:val="23"/>
        </w:rPr>
        <w:t xml:space="preserve"> in Book 22, and how does their fate contribute to the moral resolution of the Odyssey? To what extent </w:t>
      </w:r>
      <w:proofErr w:type="gramStart"/>
      <w:r>
        <w:rPr>
          <w:color w:val="auto"/>
          <w:sz w:val="23"/>
          <w:szCs w:val="23"/>
        </w:rPr>
        <w:t>is</w:t>
      </w:r>
      <w:proofErr w:type="gramEnd"/>
      <w:r>
        <w:rPr>
          <w:color w:val="auto"/>
          <w:sz w:val="23"/>
          <w:szCs w:val="23"/>
        </w:rPr>
        <w:t xml:space="preserve"> their punishment justified? </w:t>
      </w:r>
    </w:p>
    <w:p w14:paraId="7FAFBE59" w14:textId="1D73F435" w:rsidR="00A40BF3" w:rsidRDefault="00A40BF3" w:rsidP="00A40BF3">
      <w:pPr>
        <w:pStyle w:val="Default"/>
        <w:spacing w:after="102"/>
        <w:rPr>
          <w:color w:val="auto"/>
          <w:sz w:val="23"/>
          <w:szCs w:val="23"/>
        </w:rPr>
      </w:pPr>
    </w:p>
    <w:p w14:paraId="00D34B54" w14:textId="046C5B8A" w:rsidR="008F62D4" w:rsidRDefault="008F62D4" w:rsidP="008F62D4">
      <w:pPr>
        <w:pStyle w:val="Default"/>
        <w:numPr>
          <w:ilvl w:val="0"/>
          <w:numId w:val="28"/>
        </w:numPr>
        <w:spacing w:after="102"/>
        <w:ind w:left="360" w:hanging="360"/>
        <w:rPr>
          <w:color w:val="auto"/>
          <w:sz w:val="23"/>
          <w:szCs w:val="23"/>
        </w:rPr>
      </w:pPr>
      <w:r>
        <w:rPr>
          <w:color w:val="auto"/>
          <w:sz w:val="23"/>
          <w:szCs w:val="23"/>
        </w:rPr>
        <w:t xml:space="preserve">Consider the treatment of </w:t>
      </w:r>
      <w:proofErr w:type="spellStart"/>
      <w:r>
        <w:rPr>
          <w:color w:val="auto"/>
          <w:sz w:val="23"/>
          <w:szCs w:val="23"/>
        </w:rPr>
        <w:t>Melanthius</w:t>
      </w:r>
      <w:proofErr w:type="spellEnd"/>
      <w:r>
        <w:rPr>
          <w:color w:val="auto"/>
          <w:sz w:val="23"/>
          <w:szCs w:val="23"/>
        </w:rPr>
        <w:t xml:space="preserve"> by Odysseus and Telemachus. How does this episode explore themes of justice, cruelty, and social order in the Homeric world? </w:t>
      </w:r>
    </w:p>
    <w:p w14:paraId="4C007F25" w14:textId="77106225" w:rsidR="00A40BF3" w:rsidRDefault="00A40BF3" w:rsidP="00A40BF3">
      <w:pPr>
        <w:pStyle w:val="Default"/>
        <w:spacing w:after="102"/>
        <w:rPr>
          <w:color w:val="auto"/>
          <w:sz w:val="23"/>
          <w:szCs w:val="23"/>
        </w:rPr>
      </w:pPr>
    </w:p>
    <w:p w14:paraId="44FD8818" w14:textId="4A9215FC" w:rsidR="008F62D4" w:rsidRDefault="008F62D4" w:rsidP="008F62D4">
      <w:pPr>
        <w:pStyle w:val="Default"/>
        <w:numPr>
          <w:ilvl w:val="0"/>
          <w:numId w:val="28"/>
        </w:numPr>
        <w:spacing w:after="102"/>
        <w:ind w:left="360" w:hanging="360"/>
        <w:rPr>
          <w:color w:val="auto"/>
          <w:sz w:val="23"/>
          <w:szCs w:val="23"/>
        </w:rPr>
      </w:pPr>
      <w:r>
        <w:rPr>
          <w:color w:val="auto"/>
          <w:sz w:val="23"/>
          <w:szCs w:val="23"/>
        </w:rPr>
        <w:t xml:space="preserve">Laertes is mentioned in these books as a distant figure. How does his absence and Odysseus’ longing for him shape the emotional undercurrents of the </w:t>
      </w:r>
      <w:proofErr w:type="spellStart"/>
      <w:r>
        <w:rPr>
          <w:i/>
          <w:iCs/>
          <w:color w:val="auto"/>
          <w:sz w:val="23"/>
          <w:szCs w:val="23"/>
        </w:rPr>
        <w:t>nostos</w:t>
      </w:r>
      <w:proofErr w:type="spellEnd"/>
      <w:r>
        <w:rPr>
          <w:i/>
          <w:iCs/>
          <w:color w:val="auto"/>
          <w:sz w:val="23"/>
          <w:szCs w:val="23"/>
        </w:rPr>
        <w:t xml:space="preserve"> </w:t>
      </w:r>
      <w:r>
        <w:rPr>
          <w:color w:val="auto"/>
          <w:sz w:val="23"/>
          <w:szCs w:val="23"/>
        </w:rPr>
        <w:t xml:space="preserve">(homecoming) theme? </w:t>
      </w:r>
    </w:p>
    <w:p w14:paraId="616237CA" w14:textId="66AF3939" w:rsidR="00A40BF3" w:rsidRDefault="00A40BF3" w:rsidP="00A40BF3">
      <w:pPr>
        <w:pStyle w:val="Default"/>
        <w:spacing w:after="102"/>
        <w:rPr>
          <w:color w:val="auto"/>
          <w:sz w:val="23"/>
          <w:szCs w:val="23"/>
        </w:rPr>
      </w:pPr>
    </w:p>
    <w:p w14:paraId="4D5ACB7F" w14:textId="6B3339B0" w:rsidR="008F62D4" w:rsidRDefault="008F62D4" w:rsidP="008F62D4">
      <w:pPr>
        <w:pStyle w:val="Default"/>
        <w:numPr>
          <w:ilvl w:val="0"/>
          <w:numId w:val="28"/>
        </w:numPr>
        <w:spacing w:after="102"/>
        <w:ind w:left="360" w:hanging="360"/>
        <w:rPr>
          <w:color w:val="auto"/>
          <w:sz w:val="23"/>
          <w:szCs w:val="23"/>
        </w:rPr>
      </w:pPr>
      <w:r>
        <w:rPr>
          <w:color w:val="auto"/>
          <w:sz w:val="23"/>
          <w:szCs w:val="23"/>
        </w:rPr>
        <w:t xml:space="preserve">How does </w:t>
      </w:r>
      <w:proofErr w:type="spellStart"/>
      <w:r>
        <w:rPr>
          <w:color w:val="auto"/>
          <w:sz w:val="23"/>
          <w:szCs w:val="23"/>
        </w:rPr>
        <w:t>Eumaeus</w:t>
      </w:r>
      <w:proofErr w:type="spellEnd"/>
      <w:r>
        <w:rPr>
          <w:color w:val="auto"/>
          <w:sz w:val="23"/>
          <w:szCs w:val="23"/>
        </w:rPr>
        <w:t xml:space="preserve">’ characterisation as a humble swineherd challenge assumptions about status and virtue in Homeric society? Is he an example of virtue in a non-heroic form? </w:t>
      </w:r>
    </w:p>
    <w:p w14:paraId="27390A0D" w14:textId="7F6B6230" w:rsidR="00A40BF3" w:rsidRDefault="00A40BF3" w:rsidP="00A40BF3">
      <w:pPr>
        <w:pStyle w:val="Default"/>
        <w:spacing w:after="102"/>
        <w:rPr>
          <w:color w:val="auto"/>
          <w:sz w:val="23"/>
          <w:szCs w:val="23"/>
        </w:rPr>
      </w:pPr>
    </w:p>
    <w:p w14:paraId="2F3DB715" w14:textId="77777777" w:rsidR="008F62D4" w:rsidRDefault="008F62D4" w:rsidP="008F62D4">
      <w:pPr>
        <w:pStyle w:val="Default"/>
        <w:numPr>
          <w:ilvl w:val="0"/>
          <w:numId w:val="28"/>
        </w:numPr>
        <w:ind w:left="360" w:hanging="360"/>
        <w:rPr>
          <w:color w:val="auto"/>
          <w:sz w:val="23"/>
          <w:szCs w:val="23"/>
        </w:rPr>
      </w:pPr>
      <w:r>
        <w:rPr>
          <w:color w:val="auto"/>
          <w:sz w:val="23"/>
          <w:szCs w:val="23"/>
        </w:rPr>
        <w:t xml:space="preserve">To what extent do the secondary characters in Books 16, 21, and 22, such as </w:t>
      </w:r>
      <w:proofErr w:type="spellStart"/>
      <w:r>
        <w:rPr>
          <w:color w:val="auto"/>
          <w:sz w:val="23"/>
          <w:szCs w:val="23"/>
        </w:rPr>
        <w:t>Eumaeus</w:t>
      </w:r>
      <w:proofErr w:type="spellEnd"/>
      <w:r>
        <w:rPr>
          <w:color w:val="auto"/>
          <w:sz w:val="23"/>
          <w:szCs w:val="23"/>
        </w:rPr>
        <w:t xml:space="preserve">, </w:t>
      </w:r>
      <w:proofErr w:type="spellStart"/>
      <w:r>
        <w:rPr>
          <w:color w:val="auto"/>
          <w:sz w:val="23"/>
          <w:szCs w:val="23"/>
        </w:rPr>
        <w:t>Philoetius</w:t>
      </w:r>
      <w:proofErr w:type="spellEnd"/>
      <w:r>
        <w:rPr>
          <w:color w:val="auto"/>
          <w:sz w:val="23"/>
          <w:szCs w:val="23"/>
        </w:rPr>
        <w:t xml:space="preserve">, and the disloyal </w:t>
      </w:r>
      <w:proofErr w:type="gramStart"/>
      <w:r>
        <w:rPr>
          <w:color w:val="auto"/>
          <w:sz w:val="23"/>
          <w:szCs w:val="23"/>
        </w:rPr>
        <w:t>servants,</w:t>
      </w:r>
      <w:proofErr w:type="gramEnd"/>
      <w:r>
        <w:rPr>
          <w:color w:val="auto"/>
          <w:sz w:val="23"/>
          <w:szCs w:val="23"/>
        </w:rPr>
        <w:t xml:space="preserve"> highlight the importance of loyalty in the resolution of the Odyssey? </w:t>
      </w:r>
    </w:p>
    <w:p w14:paraId="16242CA3" w14:textId="54B7896B" w:rsidR="00047723" w:rsidRPr="0034517C" w:rsidRDefault="00047723" w:rsidP="008F62D4">
      <w:pPr>
        <w:spacing w:line="360" w:lineRule="auto"/>
        <w:rPr>
          <w:rFonts w:ascii="Times New Roman" w:hAnsi="Times New Roman" w:cs="Times New Roman"/>
          <w:sz w:val="24"/>
          <w:szCs w:val="24"/>
        </w:rPr>
      </w:pPr>
    </w:p>
    <w:sectPr w:rsidR="00047723" w:rsidRPr="0034517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9FDF6E" w14:textId="77777777" w:rsidR="008F62D4" w:rsidRDefault="008F62D4" w:rsidP="008F2952">
      <w:pPr>
        <w:spacing w:after="0" w:line="240" w:lineRule="auto"/>
      </w:pPr>
      <w:r>
        <w:separator/>
      </w:r>
    </w:p>
  </w:endnote>
  <w:endnote w:type="continuationSeparator" w:id="0">
    <w:p w14:paraId="74593EAB" w14:textId="77777777" w:rsidR="008F62D4" w:rsidRDefault="008F62D4" w:rsidP="008F2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altName w:val="Palatino"/>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765D7" w14:textId="1ADDFACB" w:rsidR="008F62D4" w:rsidRDefault="008F62D4" w:rsidP="00BD395D">
    <w:pPr>
      <w:pStyle w:val="Footer"/>
      <w:jc w:val="center"/>
    </w:pPr>
    <w:r w:rsidRPr="002A2722">
      <w:t>© Bloomsbury Publishing Plc, 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3896A" w14:textId="77777777" w:rsidR="008F62D4" w:rsidRDefault="008F62D4" w:rsidP="008F2952">
      <w:pPr>
        <w:spacing w:after="0" w:line="240" w:lineRule="auto"/>
      </w:pPr>
      <w:r>
        <w:separator/>
      </w:r>
    </w:p>
  </w:footnote>
  <w:footnote w:type="continuationSeparator" w:id="0">
    <w:p w14:paraId="20E8F78E" w14:textId="77777777" w:rsidR="008F62D4" w:rsidRDefault="008F62D4" w:rsidP="008F2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D9616" w14:textId="77777777" w:rsidR="008F62D4" w:rsidRDefault="008F62D4" w:rsidP="002D7D5D">
    <w:pPr>
      <w:pStyle w:val="Header"/>
      <w:jc w:val="right"/>
    </w:pPr>
    <w:r>
      <w:rPr>
        <w:rFonts w:ascii="Times New Roman" w:hAnsi="Times New Roman" w:cs="Times New Roman"/>
        <w:b/>
        <w:noProof/>
        <w:sz w:val="28"/>
        <w:szCs w:val="28"/>
        <w:lang w:eastAsia="en-GB"/>
      </w:rPr>
      <w:drawing>
        <wp:inline distT="0" distB="0" distL="0" distR="0" wp14:anchorId="413F5686" wp14:editId="35E73450">
          <wp:extent cx="3059872" cy="57800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oomsbury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3330" cy="5786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6D09614"/>
    <w:multiLevelType w:val="hybridMultilevel"/>
    <w:tmpl w:val="B6903D5C"/>
    <w:lvl w:ilvl="0" w:tplc="46AEEC0A">
      <w:start w:val="1"/>
      <w:numFmt w:val="lowerLetter"/>
      <w:lvlText w:val="%1)"/>
      <w:lvlJc w:val="left"/>
      <w:rPr>
        <w:rFonts w:ascii="Palatino Linotype" w:eastAsiaTheme="minorHAnsi" w:hAnsi="Palatino Linotype" w:cs="Palatino Linotyp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B5D047C"/>
    <w:multiLevelType w:val="hybridMultilevel"/>
    <w:tmpl w:val="1133F62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5E17450"/>
    <w:multiLevelType w:val="hybridMultilevel"/>
    <w:tmpl w:val="3767542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87234A1"/>
    <w:multiLevelType w:val="hybridMultilevel"/>
    <w:tmpl w:val="118A676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A989A6B"/>
    <w:multiLevelType w:val="hybridMultilevel"/>
    <w:tmpl w:val="E82D6B8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E8B166A"/>
    <w:multiLevelType w:val="hybridMultilevel"/>
    <w:tmpl w:val="5544C1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22CCDFF"/>
    <w:multiLevelType w:val="hybridMultilevel"/>
    <w:tmpl w:val="A15371A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BCD1179"/>
    <w:multiLevelType w:val="hybridMultilevel"/>
    <w:tmpl w:val="055742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EE8D916"/>
    <w:multiLevelType w:val="hybridMultilevel"/>
    <w:tmpl w:val="126C0FE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DB7C04D"/>
    <w:multiLevelType w:val="hybridMultilevel"/>
    <w:tmpl w:val="AB5FBA2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1F4879"/>
    <w:multiLevelType w:val="hybridMultilevel"/>
    <w:tmpl w:val="26CA9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265AAFD"/>
    <w:multiLevelType w:val="hybridMultilevel"/>
    <w:tmpl w:val="47E9C07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5E0223B"/>
    <w:multiLevelType w:val="hybridMultilevel"/>
    <w:tmpl w:val="FAA29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82947A8"/>
    <w:multiLevelType w:val="hybridMultilevel"/>
    <w:tmpl w:val="75B065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39F0809"/>
    <w:multiLevelType w:val="hybridMultilevel"/>
    <w:tmpl w:val="7DF3294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4C6BDE2"/>
    <w:multiLevelType w:val="hybridMultilevel"/>
    <w:tmpl w:val="F566132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361D759"/>
    <w:multiLevelType w:val="hybridMultilevel"/>
    <w:tmpl w:val="793CA94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3C90BE9"/>
    <w:multiLevelType w:val="hybridMultilevel"/>
    <w:tmpl w:val="2C1818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EA5E5A"/>
    <w:multiLevelType w:val="hybridMultilevel"/>
    <w:tmpl w:val="487E9F1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5E7131"/>
    <w:multiLevelType w:val="hybridMultilevel"/>
    <w:tmpl w:val="1010A9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491835"/>
    <w:multiLevelType w:val="hybridMultilevel"/>
    <w:tmpl w:val="B8D65A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DC29B80"/>
    <w:multiLevelType w:val="hybridMultilevel"/>
    <w:tmpl w:val="3137FA1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E0F9159"/>
    <w:multiLevelType w:val="hybridMultilevel"/>
    <w:tmpl w:val="F3246C6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3A4ED2D"/>
    <w:multiLevelType w:val="hybridMultilevel"/>
    <w:tmpl w:val="1228489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6503D91"/>
    <w:multiLevelType w:val="hybridMultilevel"/>
    <w:tmpl w:val="CB5792A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8DE3243"/>
    <w:multiLevelType w:val="hybridMultilevel"/>
    <w:tmpl w:val="91C3D24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A26CE0D"/>
    <w:multiLevelType w:val="hybridMultilevel"/>
    <w:tmpl w:val="211477E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FAA8EA6"/>
    <w:multiLevelType w:val="hybridMultilevel"/>
    <w:tmpl w:val="5F5A22C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6CE879D"/>
    <w:multiLevelType w:val="hybridMultilevel"/>
    <w:tmpl w:val="1F80D2DA"/>
    <w:lvl w:ilvl="0" w:tplc="895E4216">
      <w:start w:val="1"/>
      <w:numFmt w:val="lowerLetter"/>
      <w:lvlText w:val="%1)"/>
      <w:lvlJc w:val="left"/>
      <w:rPr>
        <w:rFonts w:ascii="Palatino Linotype" w:eastAsiaTheme="minorHAnsi" w:hAnsi="Palatino Linotype" w:cs="Palatino Linotyp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9C638E2"/>
    <w:multiLevelType w:val="hybridMultilevel"/>
    <w:tmpl w:val="7C978D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D430F66"/>
    <w:multiLevelType w:val="hybridMultilevel"/>
    <w:tmpl w:val="FCE8EA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00060B5"/>
    <w:multiLevelType w:val="hybridMultilevel"/>
    <w:tmpl w:val="8BCF0CE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05B7D92"/>
    <w:multiLevelType w:val="hybridMultilevel"/>
    <w:tmpl w:val="B17382E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B8795CE"/>
    <w:multiLevelType w:val="hybridMultilevel"/>
    <w:tmpl w:val="5A4F6A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8603C6E"/>
    <w:multiLevelType w:val="hybridMultilevel"/>
    <w:tmpl w:val="439BDF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93D45CA"/>
    <w:multiLevelType w:val="hybridMultilevel"/>
    <w:tmpl w:val="B965E4C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7"/>
  </w:num>
  <w:num w:numId="2">
    <w:abstractNumId w:val="5"/>
  </w:num>
  <w:num w:numId="3">
    <w:abstractNumId w:val="34"/>
  </w:num>
  <w:num w:numId="4">
    <w:abstractNumId w:val="29"/>
  </w:num>
  <w:num w:numId="5">
    <w:abstractNumId w:val="25"/>
  </w:num>
  <w:num w:numId="6">
    <w:abstractNumId w:val="14"/>
  </w:num>
  <w:num w:numId="7">
    <w:abstractNumId w:val="0"/>
  </w:num>
  <w:num w:numId="8">
    <w:abstractNumId w:val="3"/>
  </w:num>
  <w:num w:numId="9">
    <w:abstractNumId w:val="2"/>
  </w:num>
  <w:num w:numId="10">
    <w:abstractNumId w:val="4"/>
  </w:num>
  <w:num w:numId="11">
    <w:abstractNumId w:val="28"/>
  </w:num>
  <w:num w:numId="12">
    <w:abstractNumId w:val="21"/>
  </w:num>
  <w:num w:numId="13">
    <w:abstractNumId w:val="22"/>
  </w:num>
  <w:num w:numId="14">
    <w:abstractNumId w:val="26"/>
  </w:num>
  <w:num w:numId="15">
    <w:abstractNumId w:val="31"/>
  </w:num>
  <w:num w:numId="16">
    <w:abstractNumId w:val="15"/>
  </w:num>
  <w:num w:numId="17">
    <w:abstractNumId w:val="7"/>
  </w:num>
  <w:num w:numId="18">
    <w:abstractNumId w:val="6"/>
  </w:num>
  <w:num w:numId="19">
    <w:abstractNumId w:val="9"/>
  </w:num>
  <w:num w:numId="20">
    <w:abstractNumId w:val="33"/>
  </w:num>
  <w:num w:numId="21">
    <w:abstractNumId w:val="11"/>
  </w:num>
  <w:num w:numId="22">
    <w:abstractNumId w:val="32"/>
  </w:num>
  <w:num w:numId="23">
    <w:abstractNumId w:val="8"/>
  </w:num>
  <w:num w:numId="24">
    <w:abstractNumId w:val="35"/>
  </w:num>
  <w:num w:numId="25">
    <w:abstractNumId w:val="23"/>
  </w:num>
  <w:num w:numId="26">
    <w:abstractNumId w:val="1"/>
  </w:num>
  <w:num w:numId="27">
    <w:abstractNumId w:val="24"/>
  </w:num>
  <w:num w:numId="28">
    <w:abstractNumId w:val="16"/>
  </w:num>
  <w:num w:numId="29">
    <w:abstractNumId w:val="19"/>
  </w:num>
  <w:num w:numId="30">
    <w:abstractNumId w:val="12"/>
  </w:num>
  <w:num w:numId="31">
    <w:abstractNumId w:val="13"/>
  </w:num>
  <w:num w:numId="32">
    <w:abstractNumId w:val="18"/>
  </w:num>
  <w:num w:numId="33">
    <w:abstractNumId w:val="17"/>
  </w:num>
  <w:num w:numId="34">
    <w:abstractNumId w:val="10"/>
  </w:num>
  <w:num w:numId="35">
    <w:abstractNumId w:val="20"/>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952"/>
    <w:rsid w:val="00047723"/>
    <w:rsid w:val="000A4B7B"/>
    <w:rsid w:val="00145B2C"/>
    <w:rsid w:val="001A2068"/>
    <w:rsid w:val="001B06A0"/>
    <w:rsid w:val="001C2559"/>
    <w:rsid w:val="001C27A5"/>
    <w:rsid w:val="00202BAB"/>
    <w:rsid w:val="002065D5"/>
    <w:rsid w:val="00236CB9"/>
    <w:rsid w:val="00264997"/>
    <w:rsid w:val="002B09BE"/>
    <w:rsid w:val="002D7D5D"/>
    <w:rsid w:val="002F50E3"/>
    <w:rsid w:val="0034517C"/>
    <w:rsid w:val="003744CF"/>
    <w:rsid w:val="00387D84"/>
    <w:rsid w:val="00395041"/>
    <w:rsid w:val="003F6853"/>
    <w:rsid w:val="00407848"/>
    <w:rsid w:val="004136A2"/>
    <w:rsid w:val="004903C6"/>
    <w:rsid w:val="00550E1D"/>
    <w:rsid w:val="00553429"/>
    <w:rsid w:val="00557290"/>
    <w:rsid w:val="0058744B"/>
    <w:rsid w:val="005B3B8D"/>
    <w:rsid w:val="005D0913"/>
    <w:rsid w:val="00616EAD"/>
    <w:rsid w:val="00675626"/>
    <w:rsid w:val="00681ED3"/>
    <w:rsid w:val="006C2284"/>
    <w:rsid w:val="006C27AD"/>
    <w:rsid w:val="006C2A6E"/>
    <w:rsid w:val="007B50CD"/>
    <w:rsid w:val="007F0CD8"/>
    <w:rsid w:val="0081694B"/>
    <w:rsid w:val="008564EF"/>
    <w:rsid w:val="008617FC"/>
    <w:rsid w:val="008F0658"/>
    <w:rsid w:val="008F2952"/>
    <w:rsid w:val="008F62D4"/>
    <w:rsid w:val="00941C04"/>
    <w:rsid w:val="009504D2"/>
    <w:rsid w:val="009948D3"/>
    <w:rsid w:val="009E4A5B"/>
    <w:rsid w:val="009E728A"/>
    <w:rsid w:val="009F4281"/>
    <w:rsid w:val="00A40BF3"/>
    <w:rsid w:val="00A94F83"/>
    <w:rsid w:val="00AC13B7"/>
    <w:rsid w:val="00AE6DAD"/>
    <w:rsid w:val="00B0329D"/>
    <w:rsid w:val="00B1201C"/>
    <w:rsid w:val="00B75C3D"/>
    <w:rsid w:val="00BC7C51"/>
    <w:rsid w:val="00BD395D"/>
    <w:rsid w:val="00C34224"/>
    <w:rsid w:val="00C579F8"/>
    <w:rsid w:val="00C81DC6"/>
    <w:rsid w:val="00CB1F9A"/>
    <w:rsid w:val="00CE6CCD"/>
    <w:rsid w:val="00D018A8"/>
    <w:rsid w:val="00D101C6"/>
    <w:rsid w:val="00D364D8"/>
    <w:rsid w:val="00DD3DFD"/>
    <w:rsid w:val="00E17680"/>
    <w:rsid w:val="00E470E2"/>
    <w:rsid w:val="00E71AC3"/>
    <w:rsid w:val="00EC35B8"/>
    <w:rsid w:val="00EE16E1"/>
    <w:rsid w:val="00EE40F5"/>
    <w:rsid w:val="00EE734D"/>
    <w:rsid w:val="00F54B46"/>
    <w:rsid w:val="00F64666"/>
    <w:rsid w:val="00F81D9D"/>
    <w:rsid w:val="00FA653D"/>
    <w:rsid w:val="00FF00B2"/>
    <w:rsid w:val="00FF6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AB6ED"/>
  <w15:chartTrackingRefBased/>
  <w15:docId w15:val="{92E0BA80-7D20-4D5F-BB74-B34D934E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9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952"/>
  </w:style>
  <w:style w:type="paragraph" w:styleId="Footer">
    <w:name w:val="footer"/>
    <w:basedOn w:val="Normal"/>
    <w:link w:val="FooterChar"/>
    <w:uiPriority w:val="99"/>
    <w:unhideWhenUsed/>
    <w:rsid w:val="008F29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952"/>
  </w:style>
  <w:style w:type="character" w:styleId="Hyperlink">
    <w:name w:val="Hyperlink"/>
    <w:basedOn w:val="DefaultParagraphFont"/>
    <w:uiPriority w:val="99"/>
    <w:semiHidden/>
    <w:unhideWhenUsed/>
    <w:rsid w:val="00E71AC3"/>
    <w:rPr>
      <w:color w:val="0000FF"/>
      <w:u w:val="single"/>
    </w:rPr>
  </w:style>
  <w:style w:type="paragraph" w:customStyle="1" w:styleId="Default">
    <w:name w:val="Default"/>
    <w:rsid w:val="008F62D4"/>
    <w:pPr>
      <w:autoSpaceDE w:val="0"/>
      <w:autoSpaceDN w:val="0"/>
      <w:adjustRightInd w:val="0"/>
      <w:spacing w:after="0" w:line="240" w:lineRule="auto"/>
    </w:pPr>
    <w:rPr>
      <w:rFonts w:ascii="Palatino Linotype" w:hAnsi="Palatino Linotype" w:cs="Palatino Linotype"/>
      <w:color w:val="000000"/>
      <w:sz w:val="24"/>
      <w:szCs w:val="24"/>
    </w:rPr>
  </w:style>
  <w:style w:type="paragraph" w:styleId="ListParagraph">
    <w:name w:val="List Paragraph"/>
    <w:basedOn w:val="Normal"/>
    <w:uiPriority w:val="34"/>
    <w:qFormat/>
    <w:rsid w:val="00BC7C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7783675">
      <w:bodyDiv w:val="1"/>
      <w:marLeft w:val="0"/>
      <w:marRight w:val="0"/>
      <w:marTop w:val="0"/>
      <w:marBottom w:val="0"/>
      <w:divBdr>
        <w:top w:val="none" w:sz="0" w:space="0" w:color="auto"/>
        <w:left w:val="none" w:sz="0" w:space="0" w:color="auto"/>
        <w:bottom w:val="none" w:sz="0" w:space="0" w:color="auto"/>
        <w:right w:val="none" w:sz="0" w:space="0" w:color="auto"/>
      </w:divBdr>
    </w:div>
    <w:div w:id="98392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F7725-9A1D-4AA9-A7F2-29BD82F2A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2018</Words>
  <Characters>11507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Marston</dc:creator>
  <cp:keywords/>
  <dc:description/>
  <cp:lastModifiedBy>Harvey Halpenny</cp:lastModifiedBy>
  <cp:revision>3</cp:revision>
  <dcterms:created xsi:type="dcterms:W3CDTF">2025-06-05T16:30:00Z</dcterms:created>
  <dcterms:modified xsi:type="dcterms:W3CDTF">2025-06-06T07:54:00Z</dcterms:modified>
</cp:coreProperties>
</file>