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5A5DA" w14:textId="0D4DD6BB" w:rsidR="00414043" w:rsidRDefault="00414043" w:rsidP="0041404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your satisfaction with your Physical Health from the GAW exercise in chapter two.</w:t>
      </w:r>
    </w:p>
    <w:p w14:paraId="494D9FF5" w14:textId="77777777" w:rsidR="00414043" w:rsidRDefault="00414043" w:rsidP="00414043">
      <w:pPr>
        <w:spacing w:line="480" w:lineRule="auto"/>
        <w:rPr>
          <w:rFonts w:ascii="Times New Roman" w:eastAsia="Times New Roman" w:hAnsi="Times New Roman" w:cs="Times New Roman"/>
          <w:sz w:val="24"/>
          <w:szCs w:val="24"/>
        </w:rPr>
      </w:pPr>
    </w:p>
    <w:p w14:paraId="18F88B2B" w14:textId="5DA2CADE" w:rsidR="00414043" w:rsidRPr="00946510" w:rsidRDefault="00414043" w:rsidP="00414043">
      <w:pPr>
        <w:spacing w:line="480" w:lineRule="auto"/>
        <w:rPr>
          <w:rFonts w:ascii="Times New Roman" w:eastAsia="Times New Roman" w:hAnsi="Times New Roman" w:cs="Times New Roman"/>
          <w:sz w:val="24"/>
          <w:szCs w:val="24"/>
        </w:rPr>
      </w:pPr>
      <w:r w:rsidRPr="00946510">
        <w:rPr>
          <w:rFonts w:ascii="Times New Roman" w:eastAsia="Times New Roman" w:hAnsi="Times New Roman" w:cs="Times New Roman"/>
          <w:sz w:val="24"/>
          <w:szCs w:val="24"/>
        </w:rPr>
        <w:t>Physical Health: Satisfaction includes the ability to recover from illness, the state of your physical body and its operations (can be due to things you can control and those you cannot).</w:t>
      </w:r>
    </w:p>
    <w:p w14:paraId="11FFBB7A" w14:textId="77777777" w:rsidR="00414043" w:rsidRDefault="00414043" w:rsidP="00414043">
      <w:pPr>
        <w:spacing w:line="480" w:lineRule="auto"/>
        <w:rPr>
          <w:rFonts w:ascii="Times New Roman" w:eastAsia="Times New Roman" w:hAnsi="Times New Roman" w:cs="Times New Roman"/>
          <w:sz w:val="24"/>
          <w:szCs w:val="24"/>
        </w:rPr>
      </w:pPr>
      <w:r w:rsidRPr="00946510">
        <w:rPr>
          <w:rFonts w:ascii="Times New Roman" w:eastAsia="Times New Roman" w:hAnsi="Times New Roman" w:cs="Times New Roman"/>
          <w:sz w:val="24"/>
          <w:szCs w:val="24"/>
        </w:rPr>
        <w:t>1</w:t>
      </w:r>
      <w:r w:rsidRPr="00946510">
        <w:rPr>
          <w:rFonts w:ascii="Times New Roman" w:eastAsia="Times New Roman" w:hAnsi="Times New Roman" w:cs="Times New Roman"/>
          <w:sz w:val="24"/>
          <w:szCs w:val="24"/>
        </w:rPr>
        <w:tab/>
      </w:r>
      <w:r w:rsidRPr="00946510">
        <w:rPr>
          <w:rFonts w:ascii="Times New Roman" w:eastAsia="Times New Roman" w:hAnsi="Times New Roman" w:cs="Times New Roman"/>
          <w:sz w:val="24"/>
          <w:szCs w:val="24"/>
        </w:rPr>
        <w:tab/>
      </w:r>
      <w:r w:rsidRPr="00946510">
        <w:rPr>
          <w:rFonts w:ascii="Times New Roman" w:eastAsia="Times New Roman" w:hAnsi="Times New Roman" w:cs="Times New Roman"/>
          <w:sz w:val="24"/>
          <w:szCs w:val="24"/>
        </w:rPr>
        <w:tab/>
      </w:r>
      <w:r w:rsidRPr="00946510">
        <w:rPr>
          <w:rFonts w:ascii="Times New Roman" w:eastAsia="Times New Roman" w:hAnsi="Times New Roman" w:cs="Times New Roman"/>
          <w:sz w:val="24"/>
          <w:szCs w:val="24"/>
        </w:rPr>
        <w:tab/>
      </w:r>
      <w:r w:rsidRPr="00946510">
        <w:rPr>
          <w:rFonts w:ascii="Times New Roman" w:eastAsia="Times New Roman" w:hAnsi="Times New Roman" w:cs="Times New Roman"/>
          <w:sz w:val="24"/>
          <w:szCs w:val="24"/>
        </w:rPr>
        <w:tab/>
      </w:r>
      <w:r w:rsidRPr="00946510">
        <w:rPr>
          <w:rFonts w:ascii="Times New Roman" w:eastAsia="Times New Roman" w:hAnsi="Times New Roman" w:cs="Times New Roman"/>
          <w:sz w:val="24"/>
          <w:szCs w:val="24"/>
        </w:rPr>
        <w:tab/>
        <w:t>5</w:t>
      </w:r>
      <w:r w:rsidRPr="00946510">
        <w:rPr>
          <w:rFonts w:ascii="Times New Roman" w:eastAsia="Times New Roman" w:hAnsi="Times New Roman" w:cs="Times New Roman"/>
          <w:sz w:val="24"/>
          <w:szCs w:val="24"/>
        </w:rPr>
        <w:tab/>
      </w:r>
      <w:r w:rsidRPr="00946510">
        <w:rPr>
          <w:rFonts w:ascii="Times New Roman" w:eastAsia="Times New Roman" w:hAnsi="Times New Roman" w:cs="Times New Roman"/>
          <w:sz w:val="24"/>
          <w:szCs w:val="24"/>
        </w:rPr>
        <w:tab/>
      </w:r>
      <w:r w:rsidRPr="00946510">
        <w:rPr>
          <w:rFonts w:ascii="Times New Roman" w:eastAsia="Times New Roman" w:hAnsi="Times New Roman" w:cs="Times New Roman"/>
          <w:sz w:val="24"/>
          <w:szCs w:val="24"/>
        </w:rPr>
        <w:tab/>
      </w:r>
      <w:r w:rsidRPr="00946510">
        <w:rPr>
          <w:rFonts w:ascii="Times New Roman" w:eastAsia="Times New Roman" w:hAnsi="Times New Roman" w:cs="Times New Roman"/>
          <w:sz w:val="24"/>
          <w:szCs w:val="24"/>
        </w:rPr>
        <w:tab/>
      </w:r>
      <w:r w:rsidRPr="00946510">
        <w:rPr>
          <w:rFonts w:ascii="Times New Roman" w:eastAsia="Times New Roman" w:hAnsi="Times New Roman" w:cs="Times New Roman"/>
          <w:sz w:val="24"/>
          <w:szCs w:val="24"/>
        </w:rPr>
        <w:tab/>
      </w:r>
      <w:r w:rsidRPr="00946510">
        <w:rPr>
          <w:rFonts w:ascii="Times New Roman" w:eastAsia="Times New Roman" w:hAnsi="Times New Roman" w:cs="Times New Roman"/>
          <w:sz w:val="24"/>
          <w:szCs w:val="24"/>
        </w:rPr>
        <w:tab/>
        <w:t>10</w:t>
      </w:r>
    </w:p>
    <w:p w14:paraId="1AC7FC68" w14:textId="77777777" w:rsidR="00414043" w:rsidRDefault="00414043" w:rsidP="00414043">
      <w:pPr>
        <w:spacing w:line="480" w:lineRule="auto"/>
        <w:rPr>
          <w:rFonts w:ascii="Times New Roman" w:eastAsia="Times New Roman" w:hAnsi="Times New Roman" w:cs="Times New Roman"/>
          <w:sz w:val="24"/>
          <w:szCs w:val="24"/>
        </w:rPr>
      </w:pPr>
    </w:p>
    <w:p w14:paraId="052AE765" w14:textId="77777777" w:rsidR="00414043" w:rsidRDefault="00414043" w:rsidP="0041404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 your definition for the number you chose, and what that score meant for you on this facet of wellness (both what you are and are not doing) and summarize it below. </w:t>
      </w:r>
    </w:p>
    <w:p w14:paraId="6737A621" w14:textId="77777777" w:rsidR="008879E1" w:rsidRDefault="008879E1" w:rsidP="00414043">
      <w:pPr>
        <w:spacing w:line="480" w:lineRule="auto"/>
        <w:rPr>
          <w:rFonts w:ascii="Times New Roman" w:eastAsia="Times New Roman" w:hAnsi="Times New Roman" w:cs="Times New Roman"/>
          <w:sz w:val="24"/>
          <w:szCs w:val="24"/>
        </w:rPr>
      </w:pPr>
    </w:p>
    <w:p w14:paraId="11AB0D2B" w14:textId="77777777" w:rsidR="008879E1" w:rsidRDefault="008879E1" w:rsidP="00414043">
      <w:pPr>
        <w:spacing w:line="480" w:lineRule="auto"/>
        <w:rPr>
          <w:rFonts w:ascii="Times New Roman" w:eastAsia="Times New Roman" w:hAnsi="Times New Roman" w:cs="Times New Roman"/>
          <w:sz w:val="24"/>
          <w:szCs w:val="24"/>
        </w:rPr>
      </w:pPr>
    </w:p>
    <w:p w14:paraId="28B5D13D" w14:textId="6917B7E9" w:rsidR="00414043" w:rsidRDefault="00414043" w:rsidP="0041404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 expand upon this exercise, explore the values, beliefs, and boundaries that you have created in your life that impact your physical health. Write these out for yourself below in table 4.1; your answers can help guide you through the rest of the chapter. </w:t>
      </w:r>
    </w:p>
    <w:p w14:paraId="4DF755F6" w14:textId="77777777" w:rsidR="008879E1" w:rsidRDefault="008879E1" w:rsidP="00414043">
      <w:pPr>
        <w:spacing w:line="480" w:lineRule="auto"/>
        <w:rPr>
          <w:rFonts w:ascii="Times New Roman" w:eastAsia="Times New Roman" w:hAnsi="Times New Roman" w:cs="Times New Roman"/>
          <w:sz w:val="24"/>
          <w:szCs w:val="24"/>
        </w:rPr>
      </w:pPr>
      <w:bookmarkStart w:id="0" w:name="_GoBack"/>
      <w:bookmarkEnd w:id="0"/>
    </w:p>
    <w:p w14:paraId="65DFFCBD" w14:textId="77777777" w:rsidR="008879E1" w:rsidRDefault="008879E1" w:rsidP="008879E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Physical Health Values, Beliefs, and Boundaries: Table 4.1</w:t>
      </w:r>
    </w:p>
    <w:tbl>
      <w:tblPr>
        <w:tblStyle w:val="TableGrid"/>
        <w:tblW w:w="0" w:type="auto"/>
        <w:tblLook w:val="04A0" w:firstRow="1" w:lastRow="0" w:firstColumn="1" w:lastColumn="0" w:noHBand="0" w:noVBand="1"/>
      </w:tblPr>
      <w:tblGrid>
        <w:gridCol w:w="3116"/>
        <w:gridCol w:w="3117"/>
        <w:gridCol w:w="3117"/>
      </w:tblGrid>
      <w:tr w:rsidR="008879E1" w14:paraId="4C049970" w14:textId="77777777" w:rsidTr="004A12F6">
        <w:tc>
          <w:tcPr>
            <w:tcW w:w="3116" w:type="dxa"/>
          </w:tcPr>
          <w:p w14:paraId="5CEFD74B" w14:textId="77777777" w:rsidR="008879E1" w:rsidRDefault="008879E1" w:rsidP="004A12F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Values that encompass my physical wellness.</w:t>
            </w:r>
          </w:p>
        </w:tc>
        <w:tc>
          <w:tcPr>
            <w:tcW w:w="3117" w:type="dxa"/>
          </w:tcPr>
          <w:p w14:paraId="78234304" w14:textId="77777777" w:rsidR="008879E1" w:rsidRDefault="008879E1" w:rsidP="004A12F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beliefs about these values.</w:t>
            </w:r>
          </w:p>
        </w:tc>
        <w:tc>
          <w:tcPr>
            <w:tcW w:w="3117" w:type="dxa"/>
          </w:tcPr>
          <w:p w14:paraId="7BCEEA6F" w14:textId="77777777" w:rsidR="008879E1" w:rsidRDefault="008879E1" w:rsidP="004A12F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boundaries that help me live these values.</w:t>
            </w:r>
          </w:p>
        </w:tc>
      </w:tr>
      <w:tr w:rsidR="008879E1" w14:paraId="7D9C1D29" w14:textId="77777777" w:rsidTr="004A12F6">
        <w:tc>
          <w:tcPr>
            <w:tcW w:w="3116" w:type="dxa"/>
          </w:tcPr>
          <w:p w14:paraId="677F33EE" w14:textId="77777777" w:rsidR="008879E1" w:rsidRPr="00D41488" w:rsidRDefault="008879E1" w:rsidP="004A12F6">
            <w:pPr>
              <w:pStyle w:val="ListParagraph"/>
              <w:spacing w:line="480" w:lineRule="auto"/>
              <w:rPr>
                <w:rFonts w:ascii="Times New Roman" w:eastAsia="Times New Roman" w:hAnsi="Times New Roman" w:cs="Times New Roman"/>
                <w:sz w:val="24"/>
                <w:szCs w:val="24"/>
              </w:rPr>
            </w:pPr>
          </w:p>
        </w:tc>
        <w:tc>
          <w:tcPr>
            <w:tcW w:w="3117" w:type="dxa"/>
          </w:tcPr>
          <w:p w14:paraId="15F80DED" w14:textId="77777777" w:rsidR="008879E1" w:rsidRDefault="008879E1" w:rsidP="004A12F6">
            <w:pPr>
              <w:spacing w:line="480" w:lineRule="auto"/>
              <w:rPr>
                <w:rFonts w:ascii="Times New Roman" w:eastAsia="Times New Roman" w:hAnsi="Times New Roman" w:cs="Times New Roman"/>
                <w:sz w:val="24"/>
                <w:szCs w:val="24"/>
              </w:rPr>
            </w:pPr>
          </w:p>
          <w:p w14:paraId="683AF61E" w14:textId="77777777" w:rsidR="008879E1" w:rsidRDefault="008879E1" w:rsidP="004A12F6">
            <w:pPr>
              <w:spacing w:line="480" w:lineRule="auto"/>
              <w:rPr>
                <w:rFonts w:ascii="Times New Roman" w:eastAsia="Times New Roman" w:hAnsi="Times New Roman" w:cs="Times New Roman"/>
                <w:sz w:val="24"/>
                <w:szCs w:val="24"/>
              </w:rPr>
            </w:pPr>
          </w:p>
          <w:p w14:paraId="3900BF81" w14:textId="77777777" w:rsidR="008879E1" w:rsidRDefault="008879E1" w:rsidP="004A12F6">
            <w:pPr>
              <w:spacing w:line="480" w:lineRule="auto"/>
              <w:rPr>
                <w:rFonts w:ascii="Times New Roman" w:eastAsia="Times New Roman" w:hAnsi="Times New Roman" w:cs="Times New Roman"/>
                <w:sz w:val="24"/>
                <w:szCs w:val="24"/>
              </w:rPr>
            </w:pPr>
          </w:p>
          <w:p w14:paraId="6CBF9333" w14:textId="77777777" w:rsidR="008879E1" w:rsidRDefault="008879E1" w:rsidP="004A12F6">
            <w:pPr>
              <w:spacing w:line="480" w:lineRule="auto"/>
              <w:rPr>
                <w:rFonts w:ascii="Times New Roman" w:eastAsia="Times New Roman" w:hAnsi="Times New Roman" w:cs="Times New Roman"/>
                <w:sz w:val="24"/>
                <w:szCs w:val="24"/>
              </w:rPr>
            </w:pPr>
          </w:p>
        </w:tc>
        <w:tc>
          <w:tcPr>
            <w:tcW w:w="3117" w:type="dxa"/>
          </w:tcPr>
          <w:p w14:paraId="0C7EF57B" w14:textId="77777777" w:rsidR="008879E1" w:rsidRDefault="008879E1" w:rsidP="004A12F6">
            <w:pPr>
              <w:spacing w:line="480" w:lineRule="auto"/>
              <w:rPr>
                <w:rFonts w:ascii="Times New Roman" w:eastAsia="Times New Roman" w:hAnsi="Times New Roman" w:cs="Times New Roman"/>
                <w:sz w:val="24"/>
                <w:szCs w:val="24"/>
              </w:rPr>
            </w:pPr>
          </w:p>
        </w:tc>
      </w:tr>
    </w:tbl>
    <w:p w14:paraId="6228C6F5" w14:textId="27124C98" w:rsidR="00414043" w:rsidRDefault="00414043" w:rsidP="00414043">
      <w:pPr>
        <w:spacing w:line="480" w:lineRule="auto"/>
        <w:rPr>
          <w:rFonts w:ascii="Times New Roman" w:eastAsia="Times New Roman" w:hAnsi="Times New Roman" w:cs="Times New Roman"/>
          <w:sz w:val="24"/>
          <w:szCs w:val="24"/>
        </w:rPr>
      </w:pPr>
    </w:p>
    <w:p w14:paraId="5F3A0C90" w14:textId="77777777" w:rsidR="00AE4E90" w:rsidRDefault="00AE4E90"/>
    <w:sectPr w:rsidR="00AE4E9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B7958" w14:textId="77777777" w:rsidR="00414043" w:rsidRDefault="00414043" w:rsidP="00414043">
      <w:pPr>
        <w:spacing w:line="240" w:lineRule="auto"/>
      </w:pPr>
      <w:r>
        <w:separator/>
      </w:r>
    </w:p>
  </w:endnote>
  <w:endnote w:type="continuationSeparator" w:id="0">
    <w:p w14:paraId="37669984" w14:textId="77777777" w:rsidR="00414043" w:rsidRDefault="00414043" w:rsidP="004140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2B491" w14:textId="77777777" w:rsidR="00414043" w:rsidRDefault="00414043" w:rsidP="00414043">
      <w:pPr>
        <w:spacing w:line="240" w:lineRule="auto"/>
      </w:pPr>
      <w:r>
        <w:separator/>
      </w:r>
    </w:p>
  </w:footnote>
  <w:footnote w:type="continuationSeparator" w:id="0">
    <w:p w14:paraId="69C777AB" w14:textId="77777777" w:rsidR="00414043" w:rsidRDefault="00414043" w:rsidP="004140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69404" w14:textId="063BE3D9" w:rsidR="00414043" w:rsidRPr="00414043" w:rsidRDefault="00414043">
    <w:pPr>
      <w:pStyle w:val="Header"/>
      <w:rPr>
        <w:rFonts w:ascii="Times New Roman" w:hAnsi="Times New Roman" w:cs="Times New Roman"/>
      </w:rPr>
    </w:pPr>
    <w:r w:rsidRPr="00414043">
      <w:rPr>
        <w:rFonts w:ascii="Times New Roman" w:hAnsi="Times New Roman" w:cs="Times New Roman"/>
      </w:rPr>
      <w:t>Chapter 4 Worksheet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43"/>
    <w:rsid w:val="000B0F10"/>
    <w:rsid w:val="00414043"/>
    <w:rsid w:val="008879E1"/>
    <w:rsid w:val="00A0024C"/>
    <w:rsid w:val="00AE4E90"/>
    <w:rsid w:val="00E2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059C5"/>
  <w15:chartTrackingRefBased/>
  <w15:docId w15:val="{1E0B651A-BBA4-4D88-B26F-B8BA315F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4043"/>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41404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41404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41404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414043"/>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414043"/>
    <w:pPr>
      <w:keepNext/>
      <w:keepLines/>
      <w:spacing w:before="80" w:after="40" w:line="259"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414043"/>
    <w:pPr>
      <w:keepNext/>
      <w:keepLines/>
      <w:spacing w:before="4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414043"/>
    <w:pPr>
      <w:keepNext/>
      <w:keepLines/>
      <w:spacing w:before="4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414043"/>
    <w:pPr>
      <w:keepNext/>
      <w:keepLines/>
      <w:spacing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414043"/>
    <w:pPr>
      <w:keepNext/>
      <w:keepLines/>
      <w:spacing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0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0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0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0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0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0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0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0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043"/>
    <w:rPr>
      <w:rFonts w:eastAsiaTheme="majorEastAsia" w:cstheme="majorBidi"/>
      <w:color w:val="272727" w:themeColor="text1" w:themeTint="D8"/>
    </w:rPr>
  </w:style>
  <w:style w:type="paragraph" w:styleId="Title">
    <w:name w:val="Title"/>
    <w:basedOn w:val="Normal"/>
    <w:next w:val="Normal"/>
    <w:link w:val="TitleChar"/>
    <w:uiPriority w:val="10"/>
    <w:qFormat/>
    <w:rsid w:val="00414043"/>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414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04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4140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043"/>
    <w:pPr>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414043"/>
    <w:rPr>
      <w:i/>
      <w:iCs/>
      <w:color w:val="404040" w:themeColor="text1" w:themeTint="BF"/>
    </w:rPr>
  </w:style>
  <w:style w:type="paragraph" w:styleId="ListParagraph">
    <w:name w:val="List Paragraph"/>
    <w:basedOn w:val="Normal"/>
    <w:uiPriority w:val="34"/>
    <w:qFormat/>
    <w:rsid w:val="00414043"/>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414043"/>
    <w:rPr>
      <w:i/>
      <w:iCs/>
      <w:color w:val="0F4761" w:themeColor="accent1" w:themeShade="BF"/>
    </w:rPr>
  </w:style>
  <w:style w:type="paragraph" w:styleId="IntenseQuote">
    <w:name w:val="Intense Quote"/>
    <w:basedOn w:val="Normal"/>
    <w:next w:val="Normal"/>
    <w:link w:val="IntenseQuoteChar"/>
    <w:uiPriority w:val="30"/>
    <w:qFormat/>
    <w:rsid w:val="0041404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414043"/>
    <w:rPr>
      <w:i/>
      <w:iCs/>
      <w:color w:val="0F4761" w:themeColor="accent1" w:themeShade="BF"/>
    </w:rPr>
  </w:style>
  <w:style w:type="character" w:styleId="IntenseReference">
    <w:name w:val="Intense Reference"/>
    <w:basedOn w:val="DefaultParagraphFont"/>
    <w:uiPriority w:val="32"/>
    <w:qFormat/>
    <w:rsid w:val="00414043"/>
    <w:rPr>
      <w:b/>
      <w:bCs/>
      <w:smallCaps/>
      <w:color w:val="0F4761" w:themeColor="accent1" w:themeShade="BF"/>
      <w:spacing w:val="5"/>
    </w:rPr>
  </w:style>
  <w:style w:type="paragraph" w:styleId="Header">
    <w:name w:val="header"/>
    <w:basedOn w:val="Normal"/>
    <w:link w:val="HeaderChar"/>
    <w:uiPriority w:val="99"/>
    <w:unhideWhenUsed/>
    <w:rsid w:val="00414043"/>
    <w:pPr>
      <w:tabs>
        <w:tab w:val="center" w:pos="4680"/>
        <w:tab w:val="right" w:pos="9360"/>
      </w:tabs>
      <w:spacing w:line="240" w:lineRule="auto"/>
    </w:pPr>
  </w:style>
  <w:style w:type="character" w:customStyle="1" w:styleId="HeaderChar">
    <w:name w:val="Header Char"/>
    <w:basedOn w:val="DefaultParagraphFont"/>
    <w:link w:val="Header"/>
    <w:uiPriority w:val="99"/>
    <w:rsid w:val="00414043"/>
    <w:rPr>
      <w:rFonts w:ascii="Arial" w:eastAsia="Arial" w:hAnsi="Arial" w:cs="Arial"/>
      <w:kern w:val="0"/>
      <w:lang w:val="en"/>
      <w14:ligatures w14:val="none"/>
    </w:rPr>
  </w:style>
  <w:style w:type="paragraph" w:styleId="Footer">
    <w:name w:val="footer"/>
    <w:basedOn w:val="Normal"/>
    <w:link w:val="FooterChar"/>
    <w:uiPriority w:val="99"/>
    <w:unhideWhenUsed/>
    <w:rsid w:val="00414043"/>
    <w:pPr>
      <w:tabs>
        <w:tab w:val="center" w:pos="4680"/>
        <w:tab w:val="right" w:pos="9360"/>
      </w:tabs>
      <w:spacing w:line="240" w:lineRule="auto"/>
    </w:pPr>
  </w:style>
  <w:style w:type="character" w:customStyle="1" w:styleId="FooterChar">
    <w:name w:val="Footer Char"/>
    <w:basedOn w:val="DefaultParagraphFont"/>
    <w:link w:val="Footer"/>
    <w:uiPriority w:val="99"/>
    <w:rsid w:val="00414043"/>
    <w:rPr>
      <w:rFonts w:ascii="Arial" w:eastAsia="Arial" w:hAnsi="Arial" w:cs="Arial"/>
      <w:kern w:val="0"/>
      <w:lang w:val="en"/>
      <w14:ligatures w14:val="none"/>
    </w:rPr>
  </w:style>
  <w:style w:type="table" w:styleId="TableGrid">
    <w:name w:val="Table Grid"/>
    <w:basedOn w:val="TableNormal"/>
    <w:uiPriority w:val="39"/>
    <w:rsid w:val="00887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770</Characters>
  <Application>Microsoft Office Word</Application>
  <DocSecurity>0</DocSecurity>
  <Lines>6</Lines>
  <Paragraphs>1</Paragraphs>
  <ScaleCrop>false</ScaleCrop>
  <Company>University of Tennessee at Chattanooga</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Elizabeth</dc:creator>
  <cp:keywords/>
  <dc:description/>
  <cp:lastModifiedBy>Meghan Kimani</cp:lastModifiedBy>
  <cp:revision>2</cp:revision>
  <dcterms:created xsi:type="dcterms:W3CDTF">2024-09-27T15:37:00Z</dcterms:created>
  <dcterms:modified xsi:type="dcterms:W3CDTF">2025-07-23T10:26:00Z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79b5e043-5f59-408c-83d5-b07033af57e3</vt:lpwstr>
  </property>
</Properties>
</file>