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1836F" w14:textId="1D502199" w:rsidR="00743DFB" w:rsidRPr="00B33D13" w:rsidRDefault="00743DFB" w:rsidP="00743DFB">
      <w:pPr>
        <w:jc w:val="center"/>
        <w:rPr>
          <w:rFonts w:ascii="Times New Roman" w:hAnsi="Times New Roman" w:cs="Times New Roman"/>
          <w:sz w:val="40"/>
          <w:szCs w:val="40"/>
        </w:rPr>
      </w:pPr>
      <w:r w:rsidRPr="00B33D13">
        <w:rPr>
          <w:rFonts w:ascii="Times New Roman" w:hAnsi="Times New Roman" w:cs="Times New Roman"/>
          <w:sz w:val="40"/>
          <w:szCs w:val="40"/>
        </w:rPr>
        <w:t xml:space="preserve">How to Use This </w:t>
      </w:r>
      <w:r w:rsidR="00F778D8" w:rsidRPr="00B33D13">
        <w:rPr>
          <w:rFonts w:ascii="Times New Roman" w:hAnsi="Times New Roman" w:cs="Times New Roman"/>
          <w:sz w:val="40"/>
          <w:szCs w:val="40"/>
        </w:rPr>
        <w:t>Study Guide</w:t>
      </w:r>
    </w:p>
    <w:p w14:paraId="627E7AF3" w14:textId="1B1C18F6" w:rsidR="00F778D8" w:rsidRPr="00B33D13" w:rsidRDefault="00F778D8" w:rsidP="00E70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D13">
        <w:rPr>
          <w:rFonts w:ascii="Times New Roman" w:hAnsi="Times New Roman" w:cs="Times New Roman"/>
          <w:sz w:val="28"/>
          <w:szCs w:val="28"/>
        </w:rPr>
        <w:t>Please note:</w:t>
      </w:r>
      <w:r w:rsidR="00565824">
        <w:rPr>
          <w:rFonts w:ascii="Times New Roman" w:hAnsi="Times New Roman" w:cs="Times New Roman"/>
          <w:sz w:val="28"/>
          <w:szCs w:val="28"/>
        </w:rPr>
        <w:t xml:space="preserve"> </w:t>
      </w:r>
      <w:r w:rsidRPr="00B33D13">
        <w:rPr>
          <w:rFonts w:ascii="Times New Roman" w:hAnsi="Times New Roman" w:cs="Times New Roman"/>
          <w:sz w:val="28"/>
          <w:szCs w:val="28"/>
        </w:rPr>
        <w:t xml:space="preserve">your instructor is the best guide to the </w:t>
      </w:r>
      <w:r w:rsidR="00535336" w:rsidRPr="00B33D13">
        <w:rPr>
          <w:rFonts w:ascii="Times New Roman" w:hAnsi="Times New Roman" w:cs="Times New Roman"/>
          <w:sz w:val="28"/>
          <w:szCs w:val="28"/>
        </w:rPr>
        <w:t>content</w:t>
      </w:r>
      <w:r w:rsidRPr="00B33D13">
        <w:rPr>
          <w:rFonts w:ascii="Times New Roman" w:hAnsi="Times New Roman" w:cs="Times New Roman"/>
          <w:sz w:val="28"/>
          <w:szCs w:val="28"/>
        </w:rPr>
        <w:t xml:space="preserve"> and reasoning of the chapters</w:t>
      </w:r>
      <w:r w:rsidR="00CE3560" w:rsidRPr="00B33D13">
        <w:rPr>
          <w:rFonts w:ascii="Times New Roman" w:hAnsi="Times New Roman" w:cs="Times New Roman"/>
          <w:sz w:val="28"/>
          <w:szCs w:val="28"/>
        </w:rPr>
        <w:t xml:space="preserve">. </w:t>
      </w:r>
      <w:r w:rsidRPr="00B33D13">
        <w:rPr>
          <w:rFonts w:ascii="Times New Roman" w:hAnsi="Times New Roman" w:cs="Times New Roman"/>
          <w:sz w:val="28"/>
          <w:szCs w:val="28"/>
        </w:rPr>
        <w:t>Be sure to follow the directions and emphases of your instructor</w:t>
      </w:r>
      <w:r w:rsidR="00CE3560" w:rsidRPr="00B33D13">
        <w:rPr>
          <w:rFonts w:ascii="Times New Roman" w:hAnsi="Times New Roman" w:cs="Times New Roman"/>
          <w:sz w:val="28"/>
          <w:szCs w:val="28"/>
        </w:rPr>
        <w:t xml:space="preserve">. </w:t>
      </w:r>
      <w:r w:rsidR="00B732A2" w:rsidRPr="00B33D13">
        <w:rPr>
          <w:rFonts w:ascii="Times New Roman" w:hAnsi="Times New Roman" w:cs="Times New Roman"/>
          <w:sz w:val="28"/>
          <w:szCs w:val="28"/>
        </w:rPr>
        <w:t xml:space="preserve">Your instructor will </w:t>
      </w:r>
      <w:r w:rsidR="00535336" w:rsidRPr="00B33D13">
        <w:rPr>
          <w:rFonts w:ascii="Times New Roman" w:hAnsi="Times New Roman" w:cs="Times New Roman"/>
          <w:sz w:val="28"/>
          <w:szCs w:val="28"/>
        </w:rPr>
        <w:t xml:space="preserve">set the direction for your study and </w:t>
      </w:r>
      <w:r w:rsidR="00FA1582" w:rsidRPr="00B33D13">
        <w:rPr>
          <w:rFonts w:ascii="Times New Roman" w:hAnsi="Times New Roman" w:cs="Times New Roman"/>
          <w:sz w:val="28"/>
          <w:szCs w:val="28"/>
        </w:rPr>
        <w:t>examinations.</w:t>
      </w:r>
    </w:p>
    <w:p w14:paraId="1399B33F" w14:textId="77777777" w:rsidR="00E70CB1" w:rsidRPr="00B33D13" w:rsidRDefault="00E70CB1" w:rsidP="00E70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306D6" w14:textId="7627EEB3" w:rsidR="00743DFB" w:rsidRPr="00B33D13" w:rsidRDefault="00743DFB" w:rsidP="00E70CB1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33D13">
        <w:rPr>
          <w:rFonts w:ascii="Times New Roman" w:hAnsi="Times New Roman" w:cs="Times New Roman"/>
        </w:rPr>
        <w:t xml:space="preserve">Find the </w:t>
      </w:r>
      <w:r w:rsidR="00E70CB1" w:rsidRPr="00B33D13">
        <w:rPr>
          <w:rFonts w:ascii="Times New Roman" w:hAnsi="Times New Roman" w:cs="Times New Roman"/>
        </w:rPr>
        <w:t>Assigned Chapter or Section of a Chapter</w:t>
      </w:r>
      <w:r w:rsidR="00565824">
        <w:rPr>
          <w:rFonts w:ascii="Times New Roman" w:hAnsi="Times New Roman" w:cs="Times New Roman"/>
        </w:rPr>
        <w:t xml:space="preserve"> </w:t>
      </w:r>
    </w:p>
    <w:p w14:paraId="74101F45" w14:textId="34CF6418" w:rsidR="00743DFB" w:rsidRPr="00B33D13" w:rsidRDefault="00743DFB" w:rsidP="00E70CB1">
      <w:pPr>
        <w:pStyle w:val="ListParagraph"/>
        <w:numPr>
          <w:ilvl w:val="1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33D13">
        <w:rPr>
          <w:rFonts w:ascii="Times New Roman" w:hAnsi="Times New Roman" w:cs="Times New Roman"/>
        </w:rPr>
        <w:t>Review the Overview to get an idea of the</w:t>
      </w:r>
      <w:r w:rsidR="00565824">
        <w:rPr>
          <w:rFonts w:ascii="Times New Roman" w:hAnsi="Times New Roman" w:cs="Times New Roman"/>
        </w:rPr>
        <w:t xml:space="preserve"> </w:t>
      </w:r>
      <w:r w:rsidRPr="00B33D13">
        <w:rPr>
          <w:rFonts w:ascii="Times New Roman" w:hAnsi="Times New Roman" w:cs="Times New Roman"/>
        </w:rPr>
        <w:t>contents of the chapter</w:t>
      </w:r>
    </w:p>
    <w:p w14:paraId="49BFE92C" w14:textId="12A174E0" w:rsidR="00743DFB" w:rsidRPr="00B33D13" w:rsidRDefault="00743DFB" w:rsidP="00E70CB1">
      <w:pPr>
        <w:pStyle w:val="ListParagraph"/>
        <w:numPr>
          <w:ilvl w:val="1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33D13">
        <w:rPr>
          <w:rFonts w:ascii="Times New Roman" w:hAnsi="Times New Roman" w:cs="Times New Roman"/>
        </w:rPr>
        <w:t xml:space="preserve">Review the Chapter </w:t>
      </w:r>
      <w:r w:rsidR="00F778D8" w:rsidRPr="00B33D13">
        <w:rPr>
          <w:rFonts w:ascii="Times New Roman" w:hAnsi="Times New Roman" w:cs="Times New Roman"/>
        </w:rPr>
        <w:t>L</w:t>
      </w:r>
      <w:r w:rsidRPr="00B33D13">
        <w:rPr>
          <w:rFonts w:ascii="Times New Roman" w:hAnsi="Times New Roman" w:cs="Times New Roman"/>
        </w:rPr>
        <w:t xml:space="preserve">earning </w:t>
      </w:r>
      <w:r w:rsidR="00F778D8" w:rsidRPr="00B33D13">
        <w:rPr>
          <w:rFonts w:ascii="Times New Roman" w:hAnsi="Times New Roman" w:cs="Times New Roman"/>
        </w:rPr>
        <w:t>O</w:t>
      </w:r>
      <w:r w:rsidRPr="00B33D13">
        <w:rPr>
          <w:rFonts w:ascii="Times New Roman" w:hAnsi="Times New Roman" w:cs="Times New Roman"/>
        </w:rPr>
        <w:t xml:space="preserve">bjectives </w:t>
      </w:r>
      <w:r w:rsidR="00F778D8" w:rsidRPr="00B33D13">
        <w:rPr>
          <w:rFonts w:ascii="Times New Roman" w:hAnsi="Times New Roman" w:cs="Times New Roman"/>
        </w:rPr>
        <w:t>and compare them with your instructor’s objectiv</w:t>
      </w:r>
      <w:r w:rsidR="00B732A2" w:rsidRPr="00B33D13">
        <w:rPr>
          <w:rFonts w:ascii="Times New Roman" w:hAnsi="Times New Roman" w:cs="Times New Roman"/>
        </w:rPr>
        <w:t>es</w:t>
      </w:r>
    </w:p>
    <w:p w14:paraId="3D30380B" w14:textId="77777777" w:rsidR="00743DFB" w:rsidRPr="00B33D13" w:rsidRDefault="00743DFB" w:rsidP="00E70CB1">
      <w:pPr>
        <w:pStyle w:val="ListParagraph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</w:rPr>
      </w:pPr>
    </w:p>
    <w:p w14:paraId="394CACD1" w14:textId="437C6ACB" w:rsidR="00743DFB" w:rsidRPr="00B33D13" w:rsidRDefault="00743DFB" w:rsidP="00E70CB1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33D13">
        <w:rPr>
          <w:rFonts w:ascii="Times New Roman" w:hAnsi="Times New Roman" w:cs="Times New Roman"/>
        </w:rPr>
        <w:t xml:space="preserve">Study the Contents of the Chapter </w:t>
      </w:r>
    </w:p>
    <w:p w14:paraId="6A9F4A0D" w14:textId="399D9CFE" w:rsidR="00743DFB" w:rsidRPr="00B33D13" w:rsidRDefault="00743DFB" w:rsidP="00E70CB1">
      <w:pPr>
        <w:pStyle w:val="ListParagraph"/>
        <w:numPr>
          <w:ilvl w:val="1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33D13">
        <w:rPr>
          <w:rFonts w:ascii="Times New Roman" w:hAnsi="Times New Roman" w:cs="Times New Roman"/>
        </w:rPr>
        <w:t xml:space="preserve">Compare the chapter contents with your study notes and </w:t>
      </w:r>
      <w:r w:rsidR="00F778D8" w:rsidRPr="00B33D13">
        <w:rPr>
          <w:rFonts w:ascii="Times New Roman" w:hAnsi="Times New Roman" w:cs="Times New Roman"/>
        </w:rPr>
        <w:t>highlight</w:t>
      </w:r>
      <w:r w:rsidRPr="00B33D13">
        <w:rPr>
          <w:rFonts w:ascii="Times New Roman" w:hAnsi="Times New Roman" w:cs="Times New Roman"/>
        </w:rPr>
        <w:t xml:space="preserve"> the most important points</w:t>
      </w:r>
    </w:p>
    <w:p w14:paraId="4980B8A1" w14:textId="6A37C750" w:rsidR="00B732A2" w:rsidRPr="00B33D13" w:rsidRDefault="00743DFB" w:rsidP="00E70CB1">
      <w:pPr>
        <w:pStyle w:val="ListParagraph"/>
        <w:numPr>
          <w:ilvl w:val="1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33D13">
        <w:rPr>
          <w:rFonts w:ascii="Times New Roman" w:hAnsi="Times New Roman" w:cs="Times New Roman"/>
        </w:rPr>
        <w:t xml:space="preserve">Use the Search feature of Word to find </w:t>
      </w:r>
      <w:r w:rsidR="00B732A2" w:rsidRPr="00B33D13">
        <w:rPr>
          <w:rFonts w:ascii="Times New Roman" w:hAnsi="Times New Roman" w:cs="Times New Roman"/>
        </w:rPr>
        <w:t xml:space="preserve">the topic </w:t>
      </w:r>
    </w:p>
    <w:p w14:paraId="00C068CB" w14:textId="53B0E5C6" w:rsidR="00743DFB" w:rsidRPr="00B33D13" w:rsidRDefault="00743DFB" w:rsidP="00E70CB1">
      <w:pPr>
        <w:pStyle w:val="ListParagraph"/>
        <w:numPr>
          <w:ilvl w:val="1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33D13">
        <w:rPr>
          <w:rFonts w:ascii="Times New Roman" w:hAnsi="Times New Roman" w:cs="Times New Roman"/>
        </w:rPr>
        <w:t>The outline of the chapter is the same as the outline of the text</w:t>
      </w:r>
      <w:r w:rsidR="00B732A2" w:rsidRPr="00B33D13">
        <w:rPr>
          <w:rFonts w:ascii="Times New Roman" w:hAnsi="Times New Roman" w:cs="Times New Roman"/>
        </w:rPr>
        <w:t>’</w:t>
      </w:r>
    </w:p>
    <w:p w14:paraId="02B8E127" w14:textId="7FE89464" w:rsidR="00B732A2" w:rsidRPr="00B33D13" w:rsidRDefault="00743DFB" w:rsidP="00E70CB1">
      <w:pPr>
        <w:pStyle w:val="ListParagraph"/>
        <w:numPr>
          <w:ilvl w:val="1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33D13">
        <w:rPr>
          <w:rFonts w:ascii="Times New Roman" w:hAnsi="Times New Roman" w:cs="Times New Roman"/>
        </w:rPr>
        <w:t>Orientation</w:t>
      </w:r>
    </w:p>
    <w:p w14:paraId="4770EA81" w14:textId="68F334B4" w:rsidR="00743DFB" w:rsidRPr="00B33D13" w:rsidRDefault="00743DFB" w:rsidP="00E70CB1">
      <w:pPr>
        <w:pStyle w:val="ListParagraph"/>
        <w:numPr>
          <w:ilvl w:val="1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33D13">
        <w:rPr>
          <w:rFonts w:ascii="Times New Roman" w:hAnsi="Times New Roman" w:cs="Times New Roman"/>
        </w:rPr>
        <w:t>Exploratio</w:t>
      </w:r>
      <w:r w:rsidR="00B732A2" w:rsidRPr="00B33D13">
        <w:rPr>
          <w:rFonts w:ascii="Times New Roman" w:hAnsi="Times New Roman" w:cs="Times New Roman"/>
        </w:rPr>
        <w:t>n</w:t>
      </w:r>
    </w:p>
    <w:p w14:paraId="25AC7C46" w14:textId="5F7BDF43" w:rsidR="00B732A2" w:rsidRPr="00B33D13" w:rsidRDefault="00B732A2" w:rsidP="00E70CB1">
      <w:pPr>
        <w:pStyle w:val="ListParagraph"/>
        <w:numPr>
          <w:ilvl w:val="1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33D13">
        <w:rPr>
          <w:rFonts w:ascii="Times New Roman" w:hAnsi="Times New Roman" w:cs="Times New Roman"/>
        </w:rPr>
        <w:t>Investigation</w:t>
      </w:r>
    </w:p>
    <w:p w14:paraId="24C2C5A7" w14:textId="69C217EE" w:rsidR="00B732A2" w:rsidRPr="00B33D13" w:rsidRDefault="00B732A2" w:rsidP="00E70CB1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3D13">
        <w:rPr>
          <w:rFonts w:ascii="Times New Roman" w:hAnsi="Times New Roman" w:cs="Times New Roman"/>
        </w:rPr>
        <w:t>Concluding Proposal</w:t>
      </w:r>
    </w:p>
    <w:p w14:paraId="2DC88E99" w14:textId="77777777" w:rsidR="00E70CB1" w:rsidRPr="00B33D13" w:rsidRDefault="00E70CB1" w:rsidP="00E70CB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79ACF36F" w14:textId="4B126191" w:rsidR="00E70CB1" w:rsidRPr="00B33D13" w:rsidRDefault="00B732A2" w:rsidP="00E70C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D13">
        <w:rPr>
          <w:rFonts w:ascii="Times New Roman" w:hAnsi="Times New Roman" w:cs="Times New Roman"/>
        </w:rPr>
        <w:t>3)</w:t>
      </w:r>
      <w:r w:rsidR="00565824">
        <w:rPr>
          <w:rFonts w:ascii="Times New Roman" w:hAnsi="Times New Roman" w:cs="Times New Roman"/>
        </w:rPr>
        <w:t xml:space="preserve"> </w:t>
      </w:r>
      <w:r w:rsidR="00E70CB1" w:rsidRPr="00B33D13">
        <w:rPr>
          <w:rFonts w:ascii="Times New Roman" w:hAnsi="Times New Roman" w:cs="Times New Roman"/>
        </w:rPr>
        <w:t>Evaluate and Analyze the Information and Ideas Presented</w:t>
      </w:r>
    </w:p>
    <w:p w14:paraId="2AD82896" w14:textId="07CF9EE7" w:rsidR="00E70CB1" w:rsidRPr="00B33D13" w:rsidRDefault="00E70CB1" w:rsidP="00E70CB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33D13">
        <w:rPr>
          <w:rFonts w:ascii="Times New Roman" w:hAnsi="Times New Roman" w:cs="Times New Roman"/>
        </w:rPr>
        <w:t>a)</w:t>
      </w:r>
      <w:r w:rsidR="00565824">
        <w:rPr>
          <w:rFonts w:ascii="Times New Roman" w:hAnsi="Times New Roman" w:cs="Times New Roman"/>
        </w:rPr>
        <w:t xml:space="preserve"> </w:t>
      </w:r>
      <w:r w:rsidRPr="00B33D13">
        <w:rPr>
          <w:rFonts w:ascii="Times New Roman" w:hAnsi="Times New Roman" w:cs="Times New Roman"/>
        </w:rPr>
        <w:t>Check the chapter outline for evaluation sections</w:t>
      </w:r>
    </w:p>
    <w:p w14:paraId="62BAE312" w14:textId="6359A38F" w:rsidR="00E70CB1" w:rsidRPr="00B33D13" w:rsidRDefault="00E70CB1" w:rsidP="00E70CB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33D13">
        <w:rPr>
          <w:rFonts w:ascii="Times New Roman" w:hAnsi="Times New Roman" w:cs="Times New Roman"/>
        </w:rPr>
        <w:t>b) Answer the Key Questions in the textbook</w:t>
      </w:r>
    </w:p>
    <w:p w14:paraId="2F727ED5" w14:textId="357C393F" w:rsidR="00B732A2" w:rsidRPr="00B33D13" w:rsidRDefault="00535336" w:rsidP="00E70C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D13">
        <w:rPr>
          <w:rFonts w:ascii="Times New Roman" w:hAnsi="Times New Roman" w:cs="Times New Roman"/>
        </w:rPr>
        <w:t>.</w:t>
      </w:r>
    </w:p>
    <w:p w14:paraId="60307542" w14:textId="78B99D62" w:rsidR="00B732A2" w:rsidRPr="00B33D13" w:rsidRDefault="00B732A2" w:rsidP="00E70C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D13">
        <w:rPr>
          <w:rFonts w:ascii="Times New Roman" w:hAnsi="Times New Roman" w:cs="Times New Roman"/>
        </w:rPr>
        <w:t>4)</w:t>
      </w:r>
      <w:r w:rsidR="00565824">
        <w:rPr>
          <w:rFonts w:ascii="Times New Roman" w:hAnsi="Times New Roman" w:cs="Times New Roman"/>
        </w:rPr>
        <w:t xml:space="preserve"> </w:t>
      </w:r>
      <w:r w:rsidR="00743DFB" w:rsidRPr="00B33D13">
        <w:rPr>
          <w:rFonts w:ascii="Times New Roman" w:hAnsi="Times New Roman" w:cs="Times New Roman"/>
        </w:rPr>
        <w:t xml:space="preserve">Do the Vocabulary Building </w:t>
      </w:r>
      <w:r w:rsidR="00F778D8" w:rsidRPr="00B33D13">
        <w:rPr>
          <w:rFonts w:ascii="Times New Roman" w:hAnsi="Times New Roman" w:cs="Times New Roman"/>
        </w:rPr>
        <w:t>Exercise</w:t>
      </w:r>
    </w:p>
    <w:p w14:paraId="632C2649" w14:textId="3673FE4A" w:rsidR="00743DFB" w:rsidRPr="00B33D13" w:rsidRDefault="00B732A2" w:rsidP="00E70CB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33D13">
        <w:rPr>
          <w:rFonts w:ascii="Times New Roman" w:hAnsi="Times New Roman" w:cs="Times New Roman"/>
        </w:rPr>
        <w:t>a)</w:t>
      </w:r>
      <w:r w:rsidR="00565824">
        <w:rPr>
          <w:rFonts w:ascii="Times New Roman" w:hAnsi="Times New Roman" w:cs="Times New Roman"/>
        </w:rPr>
        <w:t xml:space="preserve"> </w:t>
      </w:r>
      <w:r w:rsidR="00F778D8" w:rsidRPr="00B33D13">
        <w:rPr>
          <w:rFonts w:ascii="Times New Roman" w:hAnsi="Times New Roman" w:cs="Times New Roman"/>
        </w:rPr>
        <w:t>Match the terms with the definitions</w:t>
      </w:r>
    </w:p>
    <w:p w14:paraId="7BD95F4C" w14:textId="64C11539" w:rsidR="00F778D8" w:rsidRPr="00B33D13" w:rsidRDefault="00B732A2" w:rsidP="00E70CB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33D13">
        <w:rPr>
          <w:rFonts w:ascii="Times New Roman" w:hAnsi="Times New Roman" w:cs="Times New Roman"/>
        </w:rPr>
        <w:t xml:space="preserve">b) </w:t>
      </w:r>
      <w:r w:rsidR="00F778D8" w:rsidRPr="00B33D13">
        <w:rPr>
          <w:rFonts w:ascii="Times New Roman" w:hAnsi="Times New Roman" w:cs="Times New Roman"/>
        </w:rPr>
        <w:t>Check your answers with the key</w:t>
      </w:r>
    </w:p>
    <w:p w14:paraId="6B5C2608" w14:textId="713374E3" w:rsidR="00B732A2" w:rsidRPr="00B33D13" w:rsidRDefault="00F778D8" w:rsidP="00E70CB1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3D13">
        <w:rPr>
          <w:rFonts w:ascii="Times New Roman" w:hAnsi="Times New Roman" w:cs="Times New Roman"/>
        </w:rPr>
        <w:t>Consult the text for full definitions</w:t>
      </w:r>
    </w:p>
    <w:p w14:paraId="5E4D6BC5" w14:textId="77777777" w:rsidR="00E70CB1" w:rsidRPr="00B33D13" w:rsidRDefault="00E70CB1" w:rsidP="00E70CB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0AC22713" w14:textId="6389861B" w:rsidR="00B732A2" w:rsidRPr="00B33D13" w:rsidRDefault="00535336" w:rsidP="00E70C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D13">
        <w:rPr>
          <w:rFonts w:ascii="Times New Roman" w:hAnsi="Times New Roman" w:cs="Times New Roman"/>
        </w:rPr>
        <w:t>5)</w:t>
      </w:r>
      <w:r w:rsidR="00565824">
        <w:rPr>
          <w:rFonts w:ascii="Times New Roman" w:hAnsi="Times New Roman" w:cs="Times New Roman"/>
        </w:rPr>
        <w:t xml:space="preserve"> </w:t>
      </w:r>
      <w:r w:rsidR="00E70CB1" w:rsidRPr="00B33D13">
        <w:rPr>
          <w:rFonts w:ascii="Times New Roman" w:hAnsi="Times New Roman" w:cs="Times New Roman"/>
        </w:rPr>
        <w:t xml:space="preserve">Check </w:t>
      </w:r>
      <w:r w:rsidR="00F778D8" w:rsidRPr="00B33D13">
        <w:rPr>
          <w:rFonts w:ascii="Times New Roman" w:hAnsi="Times New Roman" w:cs="Times New Roman"/>
        </w:rPr>
        <w:t xml:space="preserve">the Mind Map </w:t>
      </w:r>
    </w:p>
    <w:p w14:paraId="1FD2E322" w14:textId="76F582AF" w:rsidR="00B732A2" w:rsidRPr="00B33D13" w:rsidRDefault="00F778D8" w:rsidP="00E70CB1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3D13">
        <w:rPr>
          <w:rFonts w:ascii="Times New Roman" w:hAnsi="Times New Roman" w:cs="Times New Roman"/>
        </w:rPr>
        <w:t xml:space="preserve">See the </w:t>
      </w:r>
      <w:r w:rsidR="00B732A2" w:rsidRPr="00B33D13">
        <w:rPr>
          <w:rFonts w:ascii="Times New Roman" w:hAnsi="Times New Roman" w:cs="Times New Roman"/>
        </w:rPr>
        <w:t>to</w:t>
      </w:r>
      <w:r w:rsidRPr="00B33D13">
        <w:rPr>
          <w:rFonts w:ascii="Times New Roman" w:hAnsi="Times New Roman" w:cs="Times New Roman"/>
        </w:rPr>
        <w:t xml:space="preserve">pics of the chapter </w:t>
      </w:r>
    </w:p>
    <w:p w14:paraId="440FD51F" w14:textId="053E4F92" w:rsidR="00F778D8" w:rsidRPr="00B33D13" w:rsidRDefault="00B732A2" w:rsidP="00E70CB1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3D13">
        <w:rPr>
          <w:rFonts w:ascii="Times New Roman" w:hAnsi="Times New Roman" w:cs="Times New Roman"/>
        </w:rPr>
        <w:t>b)</w:t>
      </w:r>
      <w:r w:rsidR="00565824">
        <w:rPr>
          <w:rFonts w:ascii="Times New Roman" w:hAnsi="Times New Roman" w:cs="Times New Roman"/>
        </w:rPr>
        <w:t xml:space="preserve"> </w:t>
      </w:r>
      <w:r w:rsidR="00F778D8" w:rsidRPr="00B33D13">
        <w:rPr>
          <w:rFonts w:ascii="Times New Roman" w:hAnsi="Times New Roman" w:cs="Times New Roman"/>
        </w:rPr>
        <w:t>Get a visual idea of the</w:t>
      </w:r>
      <w:r w:rsidR="00565824">
        <w:rPr>
          <w:rFonts w:ascii="Times New Roman" w:hAnsi="Times New Roman" w:cs="Times New Roman"/>
        </w:rPr>
        <w:t xml:space="preserve"> </w:t>
      </w:r>
      <w:r w:rsidR="00F778D8" w:rsidRPr="00B33D13">
        <w:rPr>
          <w:rFonts w:ascii="Times New Roman" w:hAnsi="Times New Roman" w:cs="Times New Roman"/>
        </w:rPr>
        <w:t>connects between topics</w:t>
      </w:r>
    </w:p>
    <w:p w14:paraId="31879DC3" w14:textId="77777777" w:rsidR="00CE3560" w:rsidRPr="00B33D13" w:rsidRDefault="00CE3560" w:rsidP="00E70C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2E8E86" w14:textId="77777777" w:rsidR="00CE3560" w:rsidRPr="00B33D13" w:rsidRDefault="00CE3560" w:rsidP="00E70C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15C1F4" w14:textId="65D4B9AB" w:rsidR="00743DFB" w:rsidRPr="00565824" w:rsidRDefault="00535336">
      <w:pPr>
        <w:rPr>
          <w:rFonts w:ascii="Times New Roman" w:hAnsi="Times New Roman" w:cs="Times New Roman"/>
          <w:sz w:val="28"/>
          <w:szCs w:val="28"/>
        </w:rPr>
      </w:pPr>
      <w:r w:rsidRPr="00565824">
        <w:rPr>
          <w:rFonts w:ascii="Times New Roman" w:hAnsi="Times New Roman" w:cs="Times New Roman"/>
          <w:sz w:val="28"/>
          <w:szCs w:val="28"/>
        </w:rPr>
        <w:t>As you study, engage with the contents and reasoning of the chapters</w:t>
      </w:r>
      <w:r w:rsidR="00CE3560" w:rsidRPr="00565824">
        <w:rPr>
          <w:rFonts w:ascii="Times New Roman" w:hAnsi="Times New Roman" w:cs="Times New Roman"/>
          <w:sz w:val="28"/>
          <w:szCs w:val="28"/>
        </w:rPr>
        <w:t xml:space="preserve">. </w:t>
      </w:r>
      <w:r w:rsidRPr="00565824">
        <w:rPr>
          <w:rFonts w:ascii="Times New Roman" w:hAnsi="Times New Roman" w:cs="Times New Roman"/>
          <w:sz w:val="28"/>
          <w:szCs w:val="28"/>
        </w:rPr>
        <w:t>Ask questions</w:t>
      </w:r>
      <w:r w:rsidR="00CE3560" w:rsidRPr="00565824">
        <w:rPr>
          <w:rFonts w:ascii="Times New Roman" w:hAnsi="Times New Roman" w:cs="Times New Roman"/>
          <w:sz w:val="28"/>
          <w:szCs w:val="28"/>
        </w:rPr>
        <w:t xml:space="preserve">. </w:t>
      </w:r>
      <w:r w:rsidRPr="00565824">
        <w:rPr>
          <w:rFonts w:ascii="Times New Roman" w:hAnsi="Times New Roman" w:cs="Times New Roman"/>
          <w:sz w:val="28"/>
          <w:szCs w:val="28"/>
        </w:rPr>
        <w:t>Apply critical thinking</w:t>
      </w:r>
      <w:r w:rsidR="00CE3560" w:rsidRPr="00565824">
        <w:rPr>
          <w:rFonts w:ascii="Times New Roman" w:hAnsi="Times New Roman" w:cs="Times New Roman"/>
          <w:sz w:val="28"/>
          <w:szCs w:val="28"/>
        </w:rPr>
        <w:t xml:space="preserve">. </w:t>
      </w:r>
      <w:r w:rsidRPr="00565824">
        <w:rPr>
          <w:rFonts w:ascii="Times New Roman" w:hAnsi="Times New Roman" w:cs="Times New Roman"/>
          <w:sz w:val="28"/>
          <w:szCs w:val="28"/>
        </w:rPr>
        <w:t xml:space="preserve">Notice perspectives, assumptions, and logic. Develop your response to the material of the chapters in keeping with your class notes. </w:t>
      </w:r>
    </w:p>
    <w:sectPr w:rsidR="00743DFB" w:rsidRPr="00565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825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FA74F9"/>
    <w:multiLevelType w:val="hybridMultilevel"/>
    <w:tmpl w:val="ADD0B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46A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07D3EB9"/>
    <w:multiLevelType w:val="hybridMultilevel"/>
    <w:tmpl w:val="47BC6068"/>
    <w:lvl w:ilvl="0" w:tplc="9D4624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920E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7F401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AD45308"/>
    <w:multiLevelType w:val="hybridMultilevel"/>
    <w:tmpl w:val="43547C90"/>
    <w:lvl w:ilvl="0" w:tplc="46EA07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408ADA">
      <w:start w:val="1"/>
      <w:numFmt w:val="decimal"/>
      <w:lvlText w:val="%2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C55FC4"/>
    <w:multiLevelType w:val="hybridMultilevel"/>
    <w:tmpl w:val="5B4E2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36C69"/>
    <w:multiLevelType w:val="hybridMultilevel"/>
    <w:tmpl w:val="7AFE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94B09"/>
    <w:multiLevelType w:val="hybridMultilevel"/>
    <w:tmpl w:val="D5A4A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697294">
    <w:abstractNumId w:val="7"/>
  </w:num>
  <w:num w:numId="2" w16cid:durableId="1027876568">
    <w:abstractNumId w:val="9"/>
  </w:num>
  <w:num w:numId="3" w16cid:durableId="63186829">
    <w:abstractNumId w:val="1"/>
  </w:num>
  <w:num w:numId="4" w16cid:durableId="282737375">
    <w:abstractNumId w:val="3"/>
  </w:num>
  <w:num w:numId="5" w16cid:durableId="1576236323">
    <w:abstractNumId w:val="6"/>
  </w:num>
  <w:num w:numId="6" w16cid:durableId="412550870">
    <w:abstractNumId w:val="0"/>
  </w:num>
  <w:num w:numId="7" w16cid:durableId="1280070930">
    <w:abstractNumId w:val="4"/>
  </w:num>
  <w:num w:numId="8" w16cid:durableId="1349256756">
    <w:abstractNumId w:val="2"/>
  </w:num>
  <w:num w:numId="9" w16cid:durableId="1324973653">
    <w:abstractNumId w:val="8"/>
  </w:num>
  <w:num w:numId="10" w16cid:durableId="1066958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FB"/>
    <w:rsid w:val="000A50EA"/>
    <w:rsid w:val="003C1AB8"/>
    <w:rsid w:val="00535336"/>
    <w:rsid w:val="00565824"/>
    <w:rsid w:val="00743DFB"/>
    <w:rsid w:val="00814C7C"/>
    <w:rsid w:val="008319AB"/>
    <w:rsid w:val="00B33D13"/>
    <w:rsid w:val="00B732A2"/>
    <w:rsid w:val="00CE3560"/>
    <w:rsid w:val="00E70CB1"/>
    <w:rsid w:val="00F778D8"/>
    <w:rsid w:val="00F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760BF"/>
  <w15:chartTrackingRefBased/>
  <w15:docId w15:val="{3F174B65-9EEA-4C84-8D41-379619EC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D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 Ross Aden</dc:creator>
  <cp:keywords/>
  <dc:description/>
  <cp:lastModifiedBy>Victoria Shi</cp:lastModifiedBy>
  <cp:revision>4</cp:revision>
  <dcterms:created xsi:type="dcterms:W3CDTF">2024-08-27T16:07:00Z</dcterms:created>
  <dcterms:modified xsi:type="dcterms:W3CDTF">2024-08-27T16:07:00Z</dcterms:modified>
</cp:coreProperties>
</file>