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412C6C" w14:textId="3D34F4E3" w:rsidR="00793E8C" w:rsidRPr="0094010D" w:rsidRDefault="00DE6121" w:rsidP="00DE6121">
      <w:pPr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en-GB"/>
          <w14:ligatures w14:val="none"/>
        </w:rPr>
      </w:pPr>
      <w:r w:rsidRPr="000B156B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en-GB"/>
          <w14:ligatures w14:val="none"/>
        </w:rPr>
        <w:t xml:space="preserve">AATT: </w:t>
      </w:r>
      <w:r w:rsidRPr="00940B02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en-GB"/>
          <w14:ligatures w14:val="none"/>
        </w:rPr>
        <w:t>Liberté, égalité, fraternité</w:t>
      </w:r>
      <w:r w:rsidRPr="00940B02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en-GB"/>
          <w14:ligatures w14:val="none"/>
        </w:rPr>
        <w:tab/>
      </w:r>
      <w:r w:rsidRPr="000B156B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en-GB"/>
          <w14:ligatures w14:val="none"/>
        </w:rPr>
        <w:t>Interpretive task-</w:t>
      </w:r>
      <w:r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en-GB"/>
          <w14:ligatures w14:val="none"/>
        </w:rPr>
        <w:t xml:space="preserve"> </w:t>
      </w:r>
      <w:r w:rsidRPr="00940B02">
        <w:rPr>
          <w:rFonts w:ascii="Calibri" w:eastAsia="Times New Roman" w:hAnsi="Calibri" w:cs="Calibri"/>
          <w:b/>
          <w:bCs/>
          <w:color w:val="1C1C1C"/>
          <w:kern w:val="0"/>
          <w:lang w:eastAsia="en-GB"/>
          <w14:ligatures w14:val="none"/>
        </w:rPr>
        <w:t>Intermediate High</w:t>
      </w:r>
    </w:p>
    <w:p w14:paraId="4F532578" w14:textId="77777777" w:rsidR="004474E6" w:rsidRPr="004474E6" w:rsidRDefault="00DE6121" w:rsidP="004474E6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1C1C1C"/>
          <w:kern w:val="0"/>
          <w:sz w:val="28"/>
          <w:szCs w:val="28"/>
          <w:lang w:eastAsia="en-GB"/>
          <w14:ligatures w14:val="none"/>
        </w:rPr>
      </w:pPr>
      <w:r w:rsidRPr="004474E6">
        <w:rPr>
          <w:rFonts w:ascii="Calibri" w:eastAsia="Times New Roman" w:hAnsi="Calibri" w:cs="Calibri"/>
          <w:b/>
          <w:bCs/>
          <w:color w:val="1C1C1C"/>
          <w:kern w:val="0"/>
          <w:sz w:val="28"/>
          <w:szCs w:val="28"/>
          <w:lang w:eastAsia="en-GB"/>
          <w14:ligatures w14:val="none"/>
        </w:rPr>
        <w:t>La politique, c’est quoi?</w:t>
      </w:r>
      <w:r w:rsidR="004474E6" w:rsidRPr="004474E6">
        <w:rPr>
          <w:rFonts w:ascii="Calibri" w:eastAsia="Times New Roman" w:hAnsi="Calibri" w:cs="Calibri"/>
          <w:b/>
          <w:bCs/>
          <w:color w:val="1C1C1C"/>
          <w:kern w:val="0"/>
          <w:sz w:val="28"/>
          <w:szCs w:val="28"/>
          <w:lang w:eastAsia="en-GB"/>
          <w14:ligatures w14:val="none"/>
        </w:rPr>
        <w:t xml:space="preserve"> </w:t>
      </w:r>
    </w:p>
    <w:p w14:paraId="23F6384A" w14:textId="7B498A7F" w:rsidR="004474E6" w:rsidRDefault="004474E6" w:rsidP="004474E6">
      <w:pPr>
        <w:spacing w:after="0" w:line="240" w:lineRule="auto"/>
        <w:jc w:val="center"/>
      </w:pPr>
      <w:hyperlink r:id="rId5" w:history="1">
        <w:r>
          <w:rPr>
            <w:rStyle w:val="Hyperlink"/>
          </w:rPr>
          <w:t>C'est quoi, la pol</w:t>
        </w:r>
        <w:r>
          <w:rPr>
            <w:rStyle w:val="Hyperlink"/>
          </w:rPr>
          <w:t>i</w:t>
        </w:r>
        <w:r>
          <w:rPr>
            <w:rStyle w:val="Hyperlink"/>
          </w:rPr>
          <w:t>tique ? - 1jour1actu.com</w:t>
        </w:r>
      </w:hyperlink>
      <w:r>
        <w:t>- text only- up to “Savoirs”</w:t>
      </w:r>
    </w:p>
    <w:p w14:paraId="52C589D9" w14:textId="77777777" w:rsidR="00C14F64" w:rsidRDefault="00C14F64" w:rsidP="004474E6">
      <w:pPr>
        <w:spacing w:after="0" w:line="240" w:lineRule="auto"/>
        <w:jc w:val="center"/>
      </w:pPr>
    </w:p>
    <w:p w14:paraId="04FF5A6B" w14:textId="77777777" w:rsidR="00B103E5" w:rsidRPr="00DE7405" w:rsidRDefault="00B103E5" w:rsidP="00B103E5">
      <w:pPr>
        <w:rPr>
          <w:b/>
          <w:bCs/>
          <w:color w:val="FFC000"/>
        </w:rPr>
      </w:pPr>
      <w:r w:rsidRPr="00DE7405">
        <w:rPr>
          <w:b/>
          <w:bCs/>
          <w:color w:val="FFC000"/>
        </w:rPr>
        <w:t>C’est quoi, la politique ?      </w:t>
      </w:r>
    </w:p>
    <w:p w14:paraId="533C73BE" w14:textId="77777777" w:rsidR="00B103E5" w:rsidRPr="00DE7405" w:rsidRDefault="00B103E5" w:rsidP="00B103E5">
      <w:r w:rsidRPr="00DE7405">
        <w:t>Le mot “politique” vient du grec </w:t>
      </w:r>
      <w:r w:rsidRPr="00DE7405">
        <w:rPr>
          <w:i/>
          <w:iCs/>
        </w:rPr>
        <w:t>“polis”</w:t>
      </w:r>
      <w:r w:rsidRPr="00DE7405">
        <w:t>, qui veut dire “cité”. La politique, c’est donc la vie de la cité</w:t>
      </w:r>
      <w:r w:rsidRPr="00DE7405">
        <w:rPr>
          <w:b/>
          <w:bCs/>
        </w:rPr>
        <w:t>, </w:t>
      </w:r>
      <w:r w:rsidRPr="00DE7405">
        <w:t>de la société. C’est-à-dire toutes les décisions qui organisent notre vie dans un pays, une région, une ville, etc.   </w:t>
      </w:r>
    </w:p>
    <w:p w14:paraId="2C113485" w14:textId="1F869432" w:rsidR="00C14F64" w:rsidRDefault="0066288F" w:rsidP="00C14F64">
      <w:pPr>
        <w:pStyle w:val="NormalWeb"/>
        <w:shd w:val="clear" w:color="auto" w:fill="FFFFFF"/>
        <w:spacing w:before="0" w:beforeAutospacing="0" w:after="0" w:afterAutospacing="0" w:line="480" w:lineRule="atLeast"/>
        <w:textAlignment w:val="baseline"/>
        <w:rPr>
          <w:rFonts w:ascii="Source Sans Pro-Regular" w:hAnsi="Source Sans Pro-Regular"/>
          <w:color w:val="343534"/>
          <w:sz w:val="20"/>
          <w:szCs w:val="20"/>
        </w:rPr>
      </w:pPr>
      <w:r>
        <w:rPr>
          <w:rFonts w:ascii="Source Sans Pro-Regular" w:hAnsi="Source Sans Pro-Regular"/>
          <w:color w:val="343534"/>
          <w:sz w:val="20"/>
          <w:szCs w:val="20"/>
        </w:rPr>
        <w:t xml:space="preserve">Instruction 1: </w:t>
      </w:r>
      <w:r w:rsidR="00C14F64">
        <w:rPr>
          <w:rFonts w:ascii="Source Sans Pro-Regular" w:hAnsi="Source Sans Pro-Regular"/>
          <w:color w:val="343534"/>
          <w:sz w:val="20"/>
          <w:szCs w:val="20"/>
        </w:rPr>
        <w:t>Lis le text</w:t>
      </w:r>
      <w:r w:rsidR="00B103E5">
        <w:rPr>
          <w:rFonts w:ascii="Source Sans Pro-Regular" w:hAnsi="Source Sans Pro-Regular"/>
          <w:color w:val="343534"/>
          <w:sz w:val="20"/>
          <w:szCs w:val="20"/>
        </w:rPr>
        <w:t>e</w:t>
      </w:r>
      <w:r w:rsidR="00C14F64">
        <w:rPr>
          <w:rFonts w:ascii="Source Sans Pro-Regular" w:hAnsi="Source Sans Pro-Regular"/>
          <w:color w:val="343534"/>
          <w:sz w:val="20"/>
          <w:szCs w:val="20"/>
        </w:rPr>
        <w:t xml:space="preserve"> et </w:t>
      </w:r>
      <w:r>
        <w:rPr>
          <w:rFonts w:ascii="Source Sans Pro-Regular" w:hAnsi="Source Sans Pro-Regular"/>
          <w:color w:val="343534"/>
          <w:sz w:val="20"/>
          <w:szCs w:val="20"/>
        </w:rPr>
        <w:t>complète</w:t>
      </w:r>
      <w:r w:rsidR="00B450D2">
        <w:rPr>
          <w:rFonts w:ascii="Source Sans Pro-Regular" w:hAnsi="Source Sans Pro-Regular"/>
          <w:color w:val="343534"/>
          <w:sz w:val="20"/>
          <w:szCs w:val="20"/>
        </w:rPr>
        <w:t xml:space="preserve"> le</w:t>
      </w:r>
      <w:r>
        <w:rPr>
          <w:rFonts w:ascii="Source Sans Pro-Regular" w:hAnsi="Source Sans Pro-Regular"/>
          <w:color w:val="343534"/>
          <w:sz w:val="20"/>
          <w:szCs w:val="20"/>
        </w:rPr>
        <w:t>s</w:t>
      </w:r>
      <w:r w:rsidR="00B450D2">
        <w:rPr>
          <w:rFonts w:ascii="Source Sans Pro-Regular" w:hAnsi="Source Sans Pro-Regular"/>
          <w:color w:val="343534"/>
          <w:sz w:val="20"/>
          <w:szCs w:val="20"/>
        </w:rPr>
        <w:t xml:space="preserve"> questions.</w:t>
      </w:r>
    </w:p>
    <w:p w14:paraId="4E78CFA6" w14:textId="6DFAC67B" w:rsidR="00B450D2" w:rsidRPr="000A5139" w:rsidRDefault="00B450D2" w:rsidP="00B450D2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480" w:lineRule="atLeast"/>
        <w:textAlignment w:val="baseline"/>
        <w:rPr>
          <w:rFonts w:ascii="Source Sans Pro-Regular" w:hAnsi="Source Sans Pro-Regular"/>
          <w:color w:val="343534"/>
          <w:sz w:val="20"/>
          <w:szCs w:val="20"/>
        </w:rPr>
      </w:pPr>
      <w:r>
        <w:rPr>
          <w:rFonts w:ascii="Source Sans Pro-Regular" w:hAnsi="Source Sans Pro-Regular"/>
          <w:color w:val="343534"/>
          <w:sz w:val="20"/>
          <w:szCs w:val="20"/>
        </w:rPr>
        <w:t xml:space="preserve">Trouve </w:t>
      </w:r>
      <w:r w:rsidR="00FF0526">
        <w:rPr>
          <w:rFonts w:ascii="Source Sans Pro-Regular" w:hAnsi="Source Sans Pro-Regular"/>
          <w:color w:val="343534"/>
          <w:sz w:val="20"/>
          <w:szCs w:val="20"/>
        </w:rPr>
        <w:t xml:space="preserve">dans le </w:t>
      </w:r>
      <w:r w:rsidR="00455FD3">
        <w:rPr>
          <w:rFonts w:ascii="Source Sans Pro-Regular" w:hAnsi="Source Sans Pro-Regular"/>
          <w:color w:val="343534"/>
          <w:sz w:val="20"/>
          <w:szCs w:val="20"/>
        </w:rPr>
        <w:t>texte</w:t>
      </w:r>
      <w:r w:rsidR="00FF0526">
        <w:rPr>
          <w:rFonts w:ascii="Source Sans Pro-Regular" w:hAnsi="Source Sans Pro-Regular"/>
          <w:color w:val="343534"/>
          <w:sz w:val="20"/>
          <w:szCs w:val="20"/>
        </w:rPr>
        <w:t xml:space="preserve"> </w:t>
      </w:r>
      <w:r>
        <w:rPr>
          <w:rFonts w:ascii="Source Sans Pro-Regular" w:hAnsi="Source Sans Pro-Regular"/>
          <w:color w:val="343534"/>
          <w:sz w:val="20"/>
          <w:szCs w:val="20"/>
        </w:rPr>
        <w:t>le français pour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50"/>
        <w:gridCol w:w="5116"/>
      </w:tblGrid>
      <w:tr w:rsidR="00B450D2" w14:paraId="11464B5F" w14:textId="77777777" w:rsidTr="000A5139">
        <w:trPr>
          <w:trHeight w:val="259"/>
        </w:trPr>
        <w:tc>
          <w:tcPr>
            <w:tcW w:w="1650" w:type="dxa"/>
          </w:tcPr>
          <w:p w14:paraId="2AC624DF" w14:textId="101BA7A1" w:rsidR="00B450D2" w:rsidRDefault="00B450D2" w:rsidP="0094010D">
            <w:pPr>
              <w:pStyle w:val="NormalWeb"/>
              <w:spacing w:before="0" w:beforeAutospacing="0" w:after="0" w:afterAutospacing="0"/>
              <w:textAlignment w:val="baseline"/>
              <w:rPr>
                <w:rFonts w:ascii="Source Sans Pro-Regular" w:hAnsi="Source Sans Pro-Regular"/>
                <w:color w:val="343534"/>
                <w:sz w:val="20"/>
                <w:szCs w:val="20"/>
              </w:rPr>
            </w:pPr>
            <w:bookmarkStart w:id="0" w:name="_Hlk161133725"/>
            <w:r>
              <w:rPr>
                <w:rFonts w:ascii="Source Sans Pro-Regular" w:hAnsi="Source Sans Pro-Regular"/>
                <w:color w:val="343534"/>
                <w:sz w:val="20"/>
                <w:szCs w:val="20"/>
              </w:rPr>
              <w:t>Greek</w:t>
            </w:r>
          </w:p>
        </w:tc>
        <w:tc>
          <w:tcPr>
            <w:tcW w:w="5116" w:type="dxa"/>
          </w:tcPr>
          <w:p w14:paraId="0E814BD1" w14:textId="77777777" w:rsidR="00B450D2" w:rsidRDefault="00B450D2" w:rsidP="0094010D">
            <w:pPr>
              <w:pStyle w:val="NormalWeb"/>
              <w:spacing w:before="0" w:beforeAutospacing="0" w:after="0" w:afterAutospacing="0"/>
              <w:textAlignment w:val="baseline"/>
              <w:rPr>
                <w:rFonts w:ascii="Source Sans Pro-Regular" w:hAnsi="Source Sans Pro-Regular"/>
                <w:color w:val="343534"/>
                <w:sz w:val="20"/>
                <w:szCs w:val="20"/>
              </w:rPr>
            </w:pPr>
          </w:p>
        </w:tc>
      </w:tr>
      <w:tr w:rsidR="00B450D2" w14:paraId="799B2C77" w14:textId="77777777" w:rsidTr="000A5139">
        <w:trPr>
          <w:trHeight w:val="255"/>
        </w:trPr>
        <w:tc>
          <w:tcPr>
            <w:tcW w:w="1650" w:type="dxa"/>
          </w:tcPr>
          <w:p w14:paraId="50C64910" w14:textId="2A97DE00" w:rsidR="00B450D2" w:rsidRDefault="00FF0526" w:rsidP="0094010D">
            <w:pPr>
              <w:pStyle w:val="NormalWeb"/>
              <w:spacing w:before="0" w:beforeAutospacing="0" w:after="0" w:afterAutospacing="0"/>
              <w:textAlignment w:val="baseline"/>
              <w:rPr>
                <w:rFonts w:ascii="Source Sans Pro-Regular" w:hAnsi="Source Sans Pro-Regular"/>
                <w:color w:val="343534"/>
                <w:sz w:val="20"/>
                <w:szCs w:val="20"/>
              </w:rPr>
            </w:pPr>
            <w:r>
              <w:rPr>
                <w:rFonts w:ascii="Source Sans Pro-Regular" w:hAnsi="Source Sans Pro-Regular"/>
                <w:color w:val="343534"/>
                <w:sz w:val="20"/>
                <w:szCs w:val="20"/>
              </w:rPr>
              <w:t>c</w:t>
            </w:r>
            <w:r w:rsidR="00B450D2">
              <w:rPr>
                <w:rFonts w:ascii="Source Sans Pro-Regular" w:hAnsi="Source Sans Pro-Regular"/>
                <w:color w:val="343534"/>
                <w:sz w:val="20"/>
                <w:szCs w:val="20"/>
              </w:rPr>
              <w:t>ity</w:t>
            </w:r>
          </w:p>
        </w:tc>
        <w:tc>
          <w:tcPr>
            <w:tcW w:w="5116" w:type="dxa"/>
          </w:tcPr>
          <w:p w14:paraId="61EDC493" w14:textId="65BE7C01" w:rsidR="00B450D2" w:rsidRDefault="00FF0526" w:rsidP="0094010D">
            <w:pPr>
              <w:pStyle w:val="NormalWeb"/>
              <w:spacing w:before="0" w:beforeAutospacing="0" w:after="0" w:afterAutospacing="0"/>
              <w:textAlignment w:val="baseline"/>
              <w:rPr>
                <w:rFonts w:ascii="Source Sans Pro-Regular" w:hAnsi="Source Sans Pro-Regular"/>
                <w:color w:val="343534"/>
                <w:sz w:val="20"/>
                <w:szCs w:val="20"/>
              </w:rPr>
            </w:pPr>
            <w:r>
              <w:rPr>
                <w:rFonts w:ascii="Source Sans Pro-Regular" w:hAnsi="Source Sans Pro-Regular"/>
                <w:color w:val="343534"/>
                <w:sz w:val="20"/>
                <w:szCs w:val="20"/>
              </w:rPr>
              <w:t>la</w:t>
            </w:r>
          </w:p>
        </w:tc>
      </w:tr>
      <w:tr w:rsidR="00B450D2" w14:paraId="475034AB" w14:textId="77777777" w:rsidTr="000A5139">
        <w:trPr>
          <w:trHeight w:val="259"/>
        </w:trPr>
        <w:tc>
          <w:tcPr>
            <w:tcW w:w="1650" w:type="dxa"/>
          </w:tcPr>
          <w:p w14:paraId="5105D51B" w14:textId="04CA5F7A" w:rsidR="00B450D2" w:rsidRDefault="00FF0526" w:rsidP="0094010D">
            <w:pPr>
              <w:pStyle w:val="NormalWeb"/>
              <w:spacing w:before="0" w:beforeAutospacing="0" w:after="0" w:afterAutospacing="0"/>
              <w:textAlignment w:val="baseline"/>
              <w:rPr>
                <w:rFonts w:ascii="Source Sans Pro-Regular" w:hAnsi="Source Sans Pro-Regular"/>
                <w:color w:val="343534"/>
                <w:sz w:val="20"/>
                <w:szCs w:val="20"/>
              </w:rPr>
            </w:pPr>
            <w:r>
              <w:rPr>
                <w:rFonts w:ascii="Source Sans Pro-Regular" w:hAnsi="Source Sans Pro-Regular"/>
                <w:color w:val="343534"/>
                <w:sz w:val="20"/>
                <w:szCs w:val="20"/>
              </w:rPr>
              <w:t>l</w:t>
            </w:r>
            <w:r w:rsidR="00B450D2">
              <w:rPr>
                <w:rFonts w:ascii="Source Sans Pro-Regular" w:hAnsi="Source Sans Pro-Regular"/>
                <w:color w:val="343534"/>
                <w:sz w:val="20"/>
                <w:szCs w:val="20"/>
              </w:rPr>
              <w:t xml:space="preserve">ife </w:t>
            </w:r>
          </w:p>
        </w:tc>
        <w:tc>
          <w:tcPr>
            <w:tcW w:w="5116" w:type="dxa"/>
          </w:tcPr>
          <w:p w14:paraId="67CD3AA8" w14:textId="65D4ADF5" w:rsidR="00B450D2" w:rsidRDefault="00FF0526" w:rsidP="0094010D">
            <w:pPr>
              <w:pStyle w:val="NormalWeb"/>
              <w:spacing w:before="0" w:beforeAutospacing="0" w:after="0" w:afterAutospacing="0"/>
              <w:textAlignment w:val="baseline"/>
              <w:rPr>
                <w:rFonts w:ascii="Source Sans Pro-Regular" w:hAnsi="Source Sans Pro-Regular"/>
                <w:color w:val="343534"/>
                <w:sz w:val="20"/>
                <w:szCs w:val="20"/>
              </w:rPr>
            </w:pPr>
            <w:r>
              <w:rPr>
                <w:rFonts w:ascii="Source Sans Pro-Regular" w:hAnsi="Source Sans Pro-Regular"/>
                <w:color w:val="343534"/>
                <w:sz w:val="20"/>
                <w:szCs w:val="20"/>
              </w:rPr>
              <w:t>la</w:t>
            </w:r>
          </w:p>
        </w:tc>
      </w:tr>
      <w:tr w:rsidR="00B450D2" w14:paraId="09912B30" w14:textId="77777777" w:rsidTr="000A5139">
        <w:trPr>
          <w:trHeight w:val="259"/>
        </w:trPr>
        <w:tc>
          <w:tcPr>
            <w:tcW w:w="1650" w:type="dxa"/>
          </w:tcPr>
          <w:p w14:paraId="6B0164B4" w14:textId="1B45E351" w:rsidR="00B450D2" w:rsidRDefault="00FF0526" w:rsidP="0094010D">
            <w:pPr>
              <w:pStyle w:val="NormalWeb"/>
              <w:spacing w:before="0" w:beforeAutospacing="0" w:after="0" w:afterAutospacing="0"/>
              <w:textAlignment w:val="baseline"/>
              <w:rPr>
                <w:rFonts w:ascii="Source Sans Pro-Regular" w:hAnsi="Source Sans Pro-Regular"/>
                <w:color w:val="343534"/>
                <w:sz w:val="20"/>
                <w:szCs w:val="20"/>
              </w:rPr>
            </w:pPr>
            <w:r>
              <w:rPr>
                <w:rFonts w:ascii="Source Sans Pro-Regular" w:hAnsi="Source Sans Pro-Regular"/>
                <w:color w:val="343534"/>
                <w:sz w:val="20"/>
                <w:szCs w:val="20"/>
              </w:rPr>
              <w:t>s</w:t>
            </w:r>
            <w:r w:rsidR="00B450D2">
              <w:rPr>
                <w:rFonts w:ascii="Source Sans Pro-Regular" w:hAnsi="Source Sans Pro-Regular"/>
                <w:color w:val="343534"/>
                <w:sz w:val="20"/>
                <w:szCs w:val="20"/>
              </w:rPr>
              <w:t>ociety</w:t>
            </w:r>
          </w:p>
        </w:tc>
        <w:tc>
          <w:tcPr>
            <w:tcW w:w="5116" w:type="dxa"/>
          </w:tcPr>
          <w:p w14:paraId="2F812C67" w14:textId="634BC93E" w:rsidR="00B450D2" w:rsidRDefault="00FF0526" w:rsidP="0094010D">
            <w:pPr>
              <w:pStyle w:val="NormalWeb"/>
              <w:spacing w:before="0" w:beforeAutospacing="0" w:after="0" w:afterAutospacing="0"/>
              <w:textAlignment w:val="baseline"/>
              <w:rPr>
                <w:rFonts w:ascii="Source Sans Pro-Regular" w:hAnsi="Source Sans Pro-Regular"/>
                <w:color w:val="343534"/>
                <w:sz w:val="20"/>
                <w:szCs w:val="20"/>
              </w:rPr>
            </w:pPr>
            <w:r>
              <w:rPr>
                <w:rFonts w:ascii="Source Sans Pro-Regular" w:hAnsi="Source Sans Pro-Regular"/>
                <w:color w:val="343534"/>
                <w:sz w:val="20"/>
                <w:szCs w:val="20"/>
              </w:rPr>
              <w:t>la</w:t>
            </w:r>
          </w:p>
        </w:tc>
      </w:tr>
      <w:tr w:rsidR="00FF0526" w14:paraId="41B02A6C" w14:textId="77777777" w:rsidTr="000A5139">
        <w:trPr>
          <w:trHeight w:val="255"/>
        </w:trPr>
        <w:tc>
          <w:tcPr>
            <w:tcW w:w="1650" w:type="dxa"/>
          </w:tcPr>
          <w:p w14:paraId="6234813A" w14:textId="05FBBFBA" w:rsidR="00FF0526" w:rsidRDefault="00FF0526" w:rsidP="0094010D">
            <w:pPr>
              <w:pStyle w:val="NormalWeb"/>
              <w:spacing w:before="0" w:beforeAutospacing="0" w:after="0" w:afterAutospacing="0"/>
              <w:textAlignment w:val="baseline"/>
              <w:rPr>
                <w:rFonts w:ascii="Source Sans Pro-Regular" w:hAnsi="Source Sans Pro-Regular"/>
                <w:color w:val="343534"/>
                <w:sz w:val="20"/>
                <w:szCs w:val="20"/>
              </w:rPr>
            </w:pPr>
            <w:r>
              <w:rPr>
                <w:rFonts w:ascii="Source Sans Pro-Regular" w:hAnsi="Source Sans Pro-Regular"/>
                <w:color w:val="343534"/>
                <w:sz w:val="20"/>
                <w:szCs w:val="20"/>
              </w:rPr>
              <w:t xml:space="preserve">decisions </w:t>
            </w:r>
          </w:p>
        </w:tc>
        <w:tc>
          <w:tcPr>
            <w:tcW w:w="5116" w:type="dxa"/>
          </w:tcPr>
          <w:p w14:paraId="134E661D" w14:textId="78D005FC" w:rsidR="00FF0526" w:rsidRDefault="00FF0526" w:rsidP="0094010D">
            <w:pPr>
              <w:pStyle w:val="NormalWeb"/>
              <w:spacing w:before="0" w:beforeAutospacing="0" w:after="0" w:afterAutospacing="0"/>
              <w:textAlignment w:val="baseline"/>
              <w:rPr>
                <w:rFonts w:ascii="Source Sans Pro-Regular" w:hAnsi="Source Sans Pro-Regular"/>
                <w:color w:val="343534"/>
                <w:sz w:val="20"/>
                <w:szCs w:val="20"/>
              </w:rPr>
            </w:pPr>
            <w:r>
              <w:rPr>
                <w:rFonts w:ascii="Source Sans Pro-Regular" w:hAnsi="Source Sans Pro-Regular"/>
                <w:color w:val="343534"/>
                <w:sz w:val="20"/>
                <w:szCs w:val="20"/>
              </w:rPr>
              <w:t>les</w:t>
            </w:r>
          </w:p>
        </w:tc>
      </w:tr>
      <w:tr w:rsidR="00ED4739" w14:paraId="0FF50CA6" w14:textId="77777777" w:rsidTr="000A5139">
        <w:trPr>
          <w:trHeight w:val="255"/>
        </w:trPr>
        <w:tc>
          <w:tcPr>
            <w:tcW w:w="1650" w:type="dxa"/>
          </w:tcPr>
          <w:p w14:paraId="31A7A727" w14:textId="583F316F" w:rsidR="00ED4739" w:rsidRDefault="00ED4739" w:rsidP="0094010D">
            <w:pPr>
              <w:pStyle w:val="NormalWeb"/>
              <w:spacing w:before="0" w:beforeAutospacing="0" w:after="0" w:afterAutospacing="0"/>
              <w:textAlignment w:val="baseline"/>
              <w:rPr>
                <w:rFonts w:ascii="Source Sans Pro-Regular" w:hAnsi="Source Sans Pro-Regular"/>
                <w:color w:val="343534"/>
                <w:sz w:val="20"/>
                <w:szCs w:val="20"/>
              </w:rPr>
            </w:pPr>
            <w:r>
              <w:rPr>
                <w:rFonts w:ascii="Source Sans Pro-Regular" w:hAnsi="Source Sans Pro-Regular"/>
                <w:color w:val="343534"/>
                <w:sz w:val="20"/>
                <w:szCs w:val="20"/>
              </w:rPr>
              <w:t>our life</w:t>
            </w:r>
          </w:p>
        </w:tc>
        <w:tc>
          <w:tcPr>
            <w:tcW w:w="5116" w:type="dxa"/>
          </w:tcPr>
          <w:p w14:paraId="07C4476E" w14:textId="08EBD111" w:rsidR="00ED4739" w:rsidRDefault="00ED4739" w:rsidP="0094010D">
            <w:pPr>
              <w:pStyle w:val="NormalWeb"/>
              <w:spacing w:before="0" w:beforeAutospacing="0" w:after="0" w:afterAutospacing="0"/>
              <w:textAlignment w:val="baseline"/>
              <w:rPr>
                <w:rFonts w:ascii="Source Sans Pro-Regular" w:hAnsi="Source Sans Pro-Regular"/>
                <w:color w:val="343534"/>
                <w:sz w:val="20"/>
                <w:szCs w:val="20"/>
              </w:rPr>
            </w:pPr>
            <w:r>
              <w:rPr>
                <w:rFonts w:ascii="Source Sans Pro-Regular" w:hAnsi="Source Sans Pro-Regular"/>
                <w:color w:val="343534"/>
                <w:sz w:val="20"/>
                <w:szCs w:val="20"/>
              </w:rPr>
              <w:t>notre</w:t>
            </w:r>
          </w:p>
        </w:tc>
      </w:tr>
      <w:tr w:rsidR="00B450D2" w14:paraId="35C81F54" w14:textId="77777777" w:rsidTr="000A5139">
        <w:trPr>
          <w:trHeight w:val="255"/>
        </w:trPr>
        <w:tc>
          <w:tcPr>
            <w:tcW w:w="1650" w:type="dxa"/>
          </w:tcPr>
          <w:p w14:paraId="213273A8" w14:textId="28AC4E4C" w:rsidR="00B450D2" w:rsidRDefault="00FF0526" w:rsidP="0094010D">
            <w:pPr>
              <w:pStyle w:val="NormalWeb"/>
              <w:spacing w:before="0" w:beforeAutospacing="0" w:after="0" w:afterAutospacing="0"/>
              <w:textAlignment w:val="baseline"/>
              <w:rPr>
                <w:rFonts w:ascii="Source Sans Pro-Regular" w:hAnsi="Source Sans Pro-Regular"/>
                <w:color w:val="343534"/>
                <w:sz w:val="20"/>
                <w:szCs w:val="20"/>
              </w:rPr>
            </w:pPr>
            <w:r>
              <w:rPr>
                <w:rFonts w:ascii="Source Sans Pro-Regular" w:hAnsi="Source Sans Pro-Regular"/>
                <w:color w:val="343534"/>
                <w:sz w:val="20"/>
                <w:szCs w:val="20"/>
              </w:rPr>
              <w:t>a c</w:t>
            </w:r>
            <w:r w:rsidR="00B450D2">
              <w:rPr>
                <w:rFonts w:ascii="Source Sans Pro-Regular" w:hAnsi="Source Sans Pro-Regular"/>
                <w:color w:val="343534"/>
                <w:sz w:val="20"/>
                <w:szCs w:val="20"/>
              </w:rPr>
              <w:t xml:space="preserve">ountry </w:t>
            </w:r>
          </w:p>
        </w:tc>
        <w:tc>
          <w:tcPr>
            <w:tcW w:w="5116" w:type="dxa"/>
          </w:tcPr>
          <w:p w14:paraId="278BB5BF" w14:textId="30DBECB3" w:rsidR="00B450D2" w:rsidRDefault="00FF0526" w:rsidP="0094010D">
            <w:pPr>
              <w:pStyle w:val="NormalWeb"/>
              <w:spacing w:before="0" w:beforeAutospacing="0" w:after="0" w:afterAutospacing="0"/>
              <w:textAlignment w:val="baseline"/>
              <w:rPr>
                <w:rFonts w:ascii="Source Sans Pro-Regular" w:hAnsi="Source Sans Pro-Regular"/>
                <w:color w:val="343534"/>
                <w:sz w:val="20"/>
                <w:szCs w:val="20"/>
              </w:rPr>
            </w:pPr>
            <w:r>
              <w:rPr>
                <w:rFonts w:ascii="Source Sans Pro-Regular" w:hAnsi="Source Sans Pro-Regular"/>
                <w:color w:val="343534"/>
                <w:sz w:val="20"/>
                <w:szCs w:val="20"/>
              </w:rPr>
              <w:t>un</w:t>
            </w:r>
          </w:p>
        </w:tc>
      </w:tr>
      <w:tr w:rsidR="00FF0526" w14:paraId="3D598F09" w14:textId="77777777" w:rsidTr="000A5139">
        <w:trPr>
          <w:trHeight w:val="255"/>
        </w:trPr>
        <w:tc>
          <w:tcPr>
            <w:tcW w:w="1650" w:type="dxa"/>
          </w:tcPr>
          <w:p w14:paraId="1CA25F4B" w14:textId="7BB55F46" w:rsidR="00FF0526" w:rsidRDefault="00FF0526" w:rsidP="0094010D">
            <w:pPr>
              <w:pStyle w:val="NormalWeb"/>
              <w:spacing w:before="0" w:beforeAutospacing="0" w:after="0" w:afterAutospacing="0"/>
              <w:textAlignment w:val="baseline"/>
              <w:rPr>
                <w:rFonts w:ascii="Source Sans Pro-Regular" w:hAnsi="Source Sans Pro-Regular"/>
                <w:color w:val="343534"/>
                <w:sz w:val="20"/>
                <w:szCs w:val="20"/>
              </w:rPr>
            </w:pPr>
            <w:r>
              <w:rPr>
                <w:rFonts w:ascii="Source Sans Pro-Regular" w:hAnsi="Source Sans Pro-Regular"/>
                <w:color w:val="343534"/>
                <w:sz w:val="20"/>
                <w:szCs w:val="20"/>
              </w:rPr>
              <w:t>a region</w:t>
            </w:r>
          </w:p>
        </w:tc>
        <w:tc>
          <w:tcPr>
            <w:tcW w:w="5116" w:type="dxa"/>
          </w:tcPr>
          <w:p w14:paraId="1C2E755F" w14:textId="7D98968C" w:rsidR="00FF0526" w:rsidRDefault="00FF0526" w:rsidP="0094010D">
            <w:pPr>
              <w:pStyle w:val="NormalWeb"/>
              <w:spacing w:before="0" w:beforeAutospacing="0" w:after="0" w:afterAutospacing="0"/>
              <w:textAlignment w:val="baseline"/>
              <w:rPr>
                <w:rFonts w:ascii="Source Sans Pro-Regular" w:hAnsi="Source Sans Pro-Regular"/>
                <w:color w:val="343534"/>
                <w:sz w:val="20"/>
                <w:szCs w:val="20"/>
              </w:rPr>
            </w:pPr>
            <w:r>
              <w:rPr>
                <w:rFonts w:ascii="Source Sans Pro-Regular" w:hAnsi="Source Sans Pro-Regular"/>
                <w:color w:val="343534"/>
                <w:sz w:val="20"/>
                <w:szCs w:val="20"/>
              </w:rPr>
              <w:t>une</w:t>
            </w:r>
          </w:p>
        </w:tc>
      </w:tr>
      <w:tr w:rsidR="00FF0526" w14:paraId="494828B6" w14:textId="77777777" w:rsidTr="000A5139">
        <w:trPr>
          <w:trHeight w:val="255"/>
        </w:trPr>
        <w:tc>
          <w:tcPr>
            <w:tcW w:w="1650" w:type="dxa"/>
          </w:tcPr>
          <w:p w14:paraId="1042B9DB" w14:textId="3AD1C363" w:rsidR="00FF0526" w:rsidRDefault="00FF0526" w:rsidP="0094010D">
            <w:pPr>
              <w:pStyle w:val="NormalWeb"/>
              <w:spacing w:before="0" w:beforeAutospacing="0" w:after="0" w:afterAutospacing="0"/>
              <w:textAlignment w:val="baseline"/>
              <w:rPr>
                <w:rFonts w:ascii="Source Sans Pro-Regular" w:hAnsi="Source Sans Pro-Regular"/>
                <w:color w:val="343534"/>
                <w:sz w:val="20"/>
                <w:szCs w:val="20"/>
              </w:rPr>
            </w:pPr>
            <w:r>
              <w:rPr>
                <w:rFonts w:ascii="Source Sans Pro-Regular" w:hAnsi="Source Sans Pro-Regular"/>
                <w:color w:val="343534"/>
                <w:sz w:val="20"/>
                <w:szCs w:val="20"/>
              </w:rPr>
              <w:t>a town</w:t>
            </w:r>
          </w:p>
        </w:tc>
        <w:tc>
          <w:tcPr>
            <w:tcW w:w="5116" w:type="dxa"/>
          </w:tcPr>
          <w:p w14:paraId="6AE0B337" w14:textId="199B49B5" w:rsidR="00FF0526" w:rsidRDefault="00FF0526" w:rsidP="0094010D">
            <w:pPr>
              <w:pStyle w:val="NormalWeb"/>
              <w:spacing w:before="0" w:beforeAutospacing="0" w:after="0" w:afterAutospacing="0"/>
              <w:textAlignment w:val="baseline"/>
              <w:rPr>
                <w:rFonts w:ascii="Source Sans Pro-Regular" w:hAnsi="Source Sans Pro-Regular"/>
                <w:color w:val="343534"/>
                <w:sz w:val="20"/>
                <w:szCs w:val="20"/>
              </w:rPr>
            </w:pPr>
            <w:r>
              <w:rPr>
                <w:rFonts w:ascii="Source Sans Pro-Regular" w:hAnsi="Source Sans Pro-Regular"/>
                <w:color w:val="343534"/>
                <w:sz w:val="20"/>
                <w:szCs w:val="20"/>
              </w:rPr>
              <w:t xml:space="preserve">une </w:t>
            </w:r>
          </w:p>
        </w:tc>
      </w:tr>
    </w:tbl>
    <w:bookmarkEnd w:id="0"/>
    <w:p w14:paraId="20E72857" w14:textId="3875B97E" w:rsidR="00B450D2" w:rsidRDefault="0094010D" w:rsidP="00FF0526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480" w:lineRule="atLeast"/>
        <w:textAlignment w:val="baseline"/>
        <w:rPr>
          <w:rFonts w:ascii="Source Sans Pro-Regular" w:hAnsi="Source Sans Pro-Regular"/>
          <w:color w:val="343534"/>
          <w:sz w:val="20"/>
          <w:szCs w:val="20"/>
        </w:rPr>
      </w:pPr>
      <w:r>
        <w:rPr>
          <w:rFonts w:ascii="Source Sans Pro-Regular" w:hAnsi="Source Sans Pro-Regular"/>
          <w:color w:val="343534"/>
          <w:sz w:val="20"/>
          <w:szCs w:val="20"/>
        </w:rPr>
        <w:t>a-</w:t>
      </w:r>
      <w:r w:rsidR="00ED4739">
        <w:rPr>
          <w:rFonts w:ascii="Source Sans Pro-Regular" w:hAnsi="Source Sans Pro-Regular"/>
          <w:color w:val="343534"/>
          <w:sz w:val="20"/>
          <w:szCs w:val="20"/>
        </w:rPr>
        <w:t>Underline</w:t>
      </w:r>
      <w:r w:rsidR="00455FD3">
        <w:rPr>
          <w:rFonts w:ascii="Source Sans Pro-Regular" w:hAnsi="Source Sans Pro-Regular"/>
          <w:color w:val="343534"/>
          <w:sz w:val="20"/>
          <w:szCs w:val="20"/>
        </w:rPr>
        <w:t xml:space="preserve"> </w:t>
      </w:r>
      <w:r w:rsidR="00FF0526">
        <w:rPr>
          <w:rFonts w:ascii="Source Sans Pro-Regular" w:hAnsi="Source Sans Pro-Regular"/>
          <w:color w:val="343534"/>
          <w:sz w:val="20"/>
          <w:szCs w:val="20"/>
        </w:rPr>
        <w:t>the</w:t>
      </w:r>
      <w:r w:rsidR="00ED4739">
        <w:rPr>
          <w:rFonts w:ascii="Source Sans Pro-Regular" w:hAnsi="Source Sans Pro-Regular"/>
          <w:color w:val="343534"/>
          <w:sz w:val="20"/>
          <w:szCs w:val="20"/>
        </w:rPr>
        <w:t xml:space="preserve"> part of the text which best summarise</w:t>
      </w:r>
      <w:r w:rsidR="00FF0526">
        <w:rPr>
          <w:rFonts w:ascii="Source Sans Pro-Regular" w:hAnsi="Source Sans Pro-Regular"/>
          <w:color w:val="343534"/>
          <w:sz w:val="20"/>
          <w:szCs w:val="20"/>
        </w:rPr>
        <w:t xml:space="preserve"> what politics is</w:t>
      </w:r>
      <w:r w:rsidR="00ED4739">
        <w:rPr>
          <w:rFonts w:ascii="Source Sans Pro-Regular" w:hAnsi="Source Sans Pro-Regular"/>
          <w:color w:val="343534"/>
          <w:sz w:val="20"/>
          <w:szCs w:val="20"/>
        </w:rPr>
        <w:t>.</w:t>
      </w:r>
    </w:p>
    <w:p w14:paraId="7D39EFD1" w14:textId="28E215AF" w:rsidR="00ED4739" w:rsidRDefault="0094010D" w:rsidP="0094010D">
      <w:pPr>
        <w:pStyle w:val="NormalWeb"/>
        <w:shd w:val="clear" w:color="auto" w:fill="FFFFFF"/>
        <w:spacing w:before="0" w:beforeAutospacing="0" w:after="0" w:afterAutospacing="0" w:line="480" w:lineRule="atLeast"/>
        <w:ind w:left="720"/>
        <w:textAlignment w:val="baseline"/>
        <w:rPr>
          <w:rFonts w:ascii="Source Sans Pro-Regular" w:hAnsi="Source Sans Pro-Regular"/>
          <w:color w:val="343534"/>
          <w:sz w:val="20"/>
          <w:szCs w:val="20"/>
        </w:rPr>
      </w:pPr>
      <w:r>
        <w:rPr>
          <w:rFonts w:ascii="Source Sans Pro-Regular" w:hAnsi="Source Sans Pro-Regular"/>
          <w:color w:val="343534"/>
          <w:sz w:val="20"/>
          <w:szCs w:val="20"/>
        </w:rPr>
        <w:t xml:space="preserve">b- </w:t>
      </w:r>
      <w:r w:rsidR="00ED4739">
        <w:rPr>
          <w:rFonts w:ascii="Source Sans Pro-Regular" w:hAnsi="Source Sans Pro-Regular"/>
          <w:color w:val="343534"/>
          <w:sz w:val="20"/>
          <w:szCs w:val="20"/>
        </w:rPr>
        <w:t xml:space="preserve">Copie la définition en français : </w:t>
      </w:r>
    </w:p>
    <w:p w14:paraId="213454D4" w14:textId="77777777" w:rsidR="00ED4739" w:rsidRDefault="00ED4739" w:rsidP="00ED4739">
      <w:pPr>
        <w:pStyle w:val="NormalWeb"/>
        <w:shd w:val="clear" w:color="auto" w:fill="FFFFFF"/>
        <w:spacing w:before="0" w:beforeAutospacing="0" w:after="0" w:afterAutospacing="0" w:line="480" w:lineRule="atLeast"/>
        <w:ind w:left="720"/>
        <w:textAlignment w:val="baseline"/>
        <w:rPr>
          <w:rFonts w:ascii="Source Sans Pro-Regular" w:hAnsi="Source Sans Pro-Regular"/>
          <w:color w:val="343534"/>
          <w:sz w:val="20"/>
          <w:szCs w:val="20"/>
        </w:rPr>
      </w:pPr>
      <w:r>
        <w:rPr>
          <w:rFonts w:ascii="Source Sans Pro-Regular" w:hAnsi="Source Sans Pro-Regular"/>
          <w:color w:val="343534"/>
          <w:sz w:val="20"/>
          <w:szCs w:val="20"/>
        </w:rPr>
        <w:t>………………………………………………………………………………………………………...</w:t>
      </w:r>
    </w:p>
    <w:p w14:paraId="36595C93" w14:textId="23B15014" w:rsidR="00ED4739" w:rsidRPr="00C14F64" w:rsidRDefault="00ED4739" w:rsidP="00ED4739">
      <w:pPr>
        <w:pStyle w:val="NormalWeb"/>
        <w:shd w:val="clear" w:color="auto" w:fill="FFFFFF"/>
        <w:spacing w:before="0" w:beforeAutospacing="0" w:after="0" w:afterAutospacing="0" w:line="480" w:lineRule="atLeast"/>
        <w:ind w:left="720"/>
        <w:textAlignment w:val="baseline"/>
        <w:rPr>
          <w:rFonts w:ascii="Source Sans Pro-Regular" w:hAnsi="Source Sans Pro-Regular"/>
          <w:color w:val="343534"/>
          <w:sz w:val="20"/>
          <w:szCs w:val="20"/>
        </w:rPr>
      </w:pPr>
      <w:r>
        <w:rPr>
          <w:rFonts w:ascii="Source Sans Pro-Regular" w:hAnsi="Source Sans Pro-Regular"/>
          <w:color w:val="343534"/>
          <w:sz w:val="20"/>
          <w:szCs w:val="20"/>
        </w:rPr>
        <w:t>Extension: suggest a translation</w:t>
      </w:r>
    </w:p>
    <w:p w14:paraId="1477247D" w14:textId="489D516C" w:rsidR="0066288F" w:rsidRDefault="00ED4739" w:rsidP="000A5139">
      <w:pPr>
        <w:pStyle w:val="NormalWeb"/>
        <w:shd w:val="clear" w:color="auto" w:fill="FFFFFF"/>
        <w:spacing w:before="0" w:beforeAutospacing="0" w:after="0" w:afterAutospacing="0" w:line="480" w:lineRule="atLeast"/>
        <w:ind w:left="720"/>
        <w:textAlignment w:val="baseline"/>
        <w:rPr>
          <w:rFonts w:ascii="Source Sans Pro-Regular" w:hAnsi="Source Sans Pro-Regular"/>
          <w:color w:val="343534"/>
          <w:sz w:val="20"/>
          <w:szCs w:val="20"/>
        </w:rPr>
      </w:pPr>
      <w:r>
        <w:rPr>
          <w:rFonts w:ascii="Source Sans Pro-Regular" w:hAnsi="Source Sans Pro-Regular"/>
          <w:color w:val="343534"/>
          <w:sz w:val="20"/>
          <w:szCs w:val="20"/>
        </w:rPr>
        <w:t>………………………………………………………………………………………………………..</w:t>
      </w:r>
    </w:p>
    <w:p w14:paraId="01DC6C06" w14:textId="77777777" w:rsidR="0066288F" w:rsidRPr="00DE7405" w:rsidRDefault="0066288F" w:rsidP="0066288F">
      <w:pPr>
        <w:rPr>
          <w:b/>
          <w:bCs/>
          <w:color w:val="FFC000"/>
        </w:rPr>
      </w:pPr>
      <w:r w:rsidRPr="00DE7405">
        <w:rPr>
          <w:b/>
          <w:bCs/>
          <w:color w:val="FFC000"/>
        </w:rPr>
        <w:t>D’accord, mais ça sert à quoi, la politique ?</w:t>
      </w:r>
    </w:p>
    <w:p w14:paraId="0028D369" w14:textId="77777777" w:rsidR="0066288F" w:rsidRPr="00B103E5" w:rsidRDefault="0066288F" w:rsidP="0066288F">
      <w:r w:rsidRPr="00DE7405">
        <w:t>À plein de choses ! On ne s’en rend pas toujours compte, mais la politique est présente partout dans notre vie.</w:t>
      </w:r>
      <w:r w:rsidRPr="00DE7405">
        <w:rPr>
          <w:b/>
          <w:bCs/>
        </w:rPr>
        <w:t> </w:t>
      </w:r>
      <w:r w:rsidRPr="00DE7405">
        <w:t xml:space="preserve">Elle décide </w:t>
      </w:r>
      <w:r w:rsidRPr="00DE7405">
        <w:rPr>
          <w:b/>
          <w:bCs/>
        </w:rPr>
        <w:t>des lois, des </w:t>
      </w:r>
      <w:hyperlink r:id="rId6" w:tgtFrame="_blank" w:history="1">
        <w:r w:rsidRPr="00DE7405">
          <w:rPr>
            <w:rStyle w:val="Hyperlink"/>
            <w:b/>
            <w:bCs/>
            <w:color w:val="auto"/>
            <w:u w:val="none"/>
          </w:rPr>
          <w:t>impôts</w:t>
        </w:r>
      </w:hyperlink>
      <w:r w:rsidRPr="00DE7405">
        <w:rPr>
          <w:b/>
          <w:bCs/>
        </w:rPr>
        <w:t>, des salaires, du temps de travail… mais aussi des programmes scolaires, des dates de vacances, et même des menus de la</w:t>
      </w:r>
      <w:r w:rsidRPr="00DE7405">
        <w:rPr>
          <w:b/>
          <w:bCs/>
        </w:rPr>
        <w:t xml:space="preserve"> </w:t>
      </w:r>
      <w:r w:rsidRPr="00DE7405">
        <w:rPr>
          <w:b/>
          <w:bCs/>
        </w:rPr>
        <w:t>cantine</w:t>
      </w:r>
      <w:r w:rsidRPr="00DE7405">
        <w:t xml:space="preserve"> ! La politique permet aussi aux différents pays d’avoir de </w:t>
      </w:r>
      <w:r w:rsidRPr="00DE7405">
        <w:rPr>
          <w:b/>
          <w:bCs/>
        </w:rPr>
        <w:t>bonnes relations</w:t>
      </w:r>
      <w:r w:rsidRPr="00DE7405">
        <w:t xml:space="preserve"> entre eux. Par exemple, elle détermine comment ils peuvent </w:t>
      </w:r>
      <w:r w:rsidRPr="00DE7405">
        <w:rPr>
          <w:b/>
          <w:bCs/>
        </w:rPr>
        <w:t>faire du commerce</w:t>
      </w:r>
      <w:r w:rsidRPr="00DE7405">
        <w:t xml:space="preserve"> ensemble ou échanger des savoirs.</w:t>
      </w:r>
    </w:p>
    <w:p w14:paraId="1A761DB3" w14:textId="77777777" w:rsidR="002714D7" w:rsidRDefault="00455FD3" w:rsidP="002714D7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Source Sans Pro-Regular" w:hAnsi="Source Sans Pro-Regular"/>
          <w:color w:val="343534"/>
          <w:sz w:val="20"/>
          <w:szCs w:val="20"/>
        </w:rPr>
      </w:pPr>
      <w:r>
        <w:rPr>
          <w:rFonts w:ascii="Source Sans Pro-Regular" w:hAnsi="Source Sans Pro-Regular"/>
          <w:color w:val="343534"/>
          <w:sz w:val="20"/>
          <w:szCs w:val="20"/>
        </w:rPr>
        <w:t xml:space="preserve">Instruction 2: </w:t>
      </w:r>
    </w:p>
    <w:p w14:paraId="7515916C" w14:textId="78A906E3" w:rsidR="00455FD3" w:rsidRDefault="00455FD3" w:rsidP="002714D7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textAlignment w:val="baseline"/>
        <w:rPr>
          <w:rFonts w:ascii="Source Sans Pro-Regular" w:hAnsi="Source Sans Pro-Regular"/>
          <w:color w:val="343534"/>
          <w:sz w:val="20"/>
          <w:szCs w:val="20"/>
        </w:rPr>
      </w:pPr>
      <w:r>
        <w:rPr>
          <w:rFonts w:ascii="Source Sans Pro-Regular" w:hAnsi="Source Sans Pro-Regular"/>
          <w:color w:val="343534"/>
          <w:sz w:val="20"/>
          <w:szCs w:val="20"/>
        </w:rPr>
        <w:t>Read the paragraph and list the different aspects which will be decided through politics</w:t>
      </w:r>
      <w:r w:rsidR="002714D7">
        <w:rPr>
          <w:rFonts w:ascii="Source Sans Pro-Regular" w:hAnsi="Source Sans Pro-Regular"/>
          <w:color w:val="343534"/>
          <w:sz w:val="20"/>
          <w:szCs w:val="20"/>
        </w:rPr>
        <w:t xml:space="preserve"> which you can understand using your reading strategies</w:t>
      </w:r>
      <w:r>
        <w:rPr>
          <w:rFonts w:ascii="Source Sans Pro-Regular" w:hAnsi="Source Sans Pro-Regular"/>
          <w:color w:val="343534"/>
          <w:sz w:val="20"/>
          <w:szCs w:val="20"/>
        </w:rPr>
        <w:t>.</w:t>
      </w:r>
      <w:r w:rsidR="002714D7">
        <w:rPr>
          <w:rFonts w:ascii="Source Sans Pro-Regular" w:hAnsi="Source Sans Pro-Regular"/>
          <w:color w:val="343534"/>
          <w:sz w:val="20"/>
          <w:szCs w:val="20"/>
        </w:rPr>
        <w:t xml:space="preserve"> </w:t>
      </w:r>
    </w:p>
    <w:p w14:paraId="65D868C2" w14:textId="0BF00BAC" w:rsidR="002714D7" w:rsidRDefault="002714D7" w:rsidP="002714D7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textAlignment w:val="baseline"/>
        <w:rPr>
          <w:rFonts w:ascii="Source Sans Pro-Regular" w:hAnsi="Source Sans Pro-Regular"/>
          <w:color w:val="343534"/>
          <w:sz w:val="20"/>
          <w:szCs w:val="20"/>
        </w:rPr>
      </w:pPr>
      <w:r>
        <w:rPr>
          <w:rFonts w:ascii="Source Sans Pro-Regular" w:hAnsi="Source Sans Pro-Regular"/>
          <w:color w:val="343534"/>
          <w:sz w:val="20"/>
          <w:szCs w:val="20"/>
        </w:rPr>
        <w:t>Compare your answers with you partner/group and complete your answer.</w:t>
      </w:r>
    </w:p>
    <w:p w14:paraId="7B0CA349" w14:textId="0FF1CCB2" w:rsidR="002714D7" w:rsidRDefault="002714D7" w:rsidP="002714D7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textAlignment w:val="baseline"/>
        <w:rPr>
          <w:rFonts w:ascii="Source Sans Pro-Regular" w:hAnsi="Source Sans Pro-Regular"/>
          <w:color w:val="343534"/>
          <w:sz w:val="20"/>
          <w:szCs w:val="20"/>
        </w:rPr>
      </w:pPr>
      <w:r>
        <w:rPr>
          <w:rFonts w:ascii="Source Sans Pro-Regular" w:hAnsi="Source Sans Pro-Regular"/>
          <w:color w:val="343534"/>
          <w:sz w:val="20"/>
          <w:szCs w:val="20"/>
        </w:rPr>
        <w:t>Explain how you can work out the meaning of the items you have not understood yet.</w:t>
      </w:r>
    </w:p>
    <w:p w14:paraId="1A696428" w14:textId="2309979F" w:rsidR="002714D7" w:rsidRDefault="002714D7" w:rsidP="002714D7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Source Sans Pro-Regular" w:hAnsi="Source Sans Pro-Regular"/>
          <w:color w:val="343534"/>
          <w:sz w:val="20"/>
          <w:szCs w:val="20"/>
        </w:rPr>
      </w:pPr>
    </w:p>
    <w:tbl>
      <w:tblPr>
        <w:tblStyle w:val="TableGrid"/>
        <w:tblW w:w="9185" w:type="dxa"/>
        <w:tblLook w:val="04A0" w:firstRow="1" w:lastRow="0" w:firstColumn="1" w:lastColumn="0" w:noHBand="0" w:noVBand="1"/>
      </w:tblPr>
      <w:tblGrid>
        <w:gridCol w:w="9185"/>
      </w:tblGrid>
      <w:tr w:rsidR="002714D7" w14:paraId="673A3050" w14:textId="77777777" w:rsidTr="002714D7">
        <w:trPr>
          <w:trHeight w:val="1532"/>
        </w:trPr>
        <w:tc>
          <w:tcPr>
            <w:tcW w:w="9185" w:type="dxa"/>
          </w:tcPr>
          <w:p w14:paraId="1A4514C3" w14:textId="77777777" w:rsidR="002714D7" w:rsidRDefault="002714D7" w:rsidP="002714D7">
            <w:pPr>
              <w:pStyle w:val="NormalWeb"/>
              <w:spacing w:before="0" w:beforeAutospacing="0" w:after="0" w:afterAutospacing="0"/>
              <w:textAlignment w:val="baseline"/>
              <w:rPr>
                <w:rFonts w:ascii="Source Sans Pro-Regular" w:hAnsi="Source Sans Pro-Regular"/>
                <w:color w:val="343534"/>
                <w:sz w:val="20"/>
                <w:szCs w:val="20"/>
              </w:rPr>
            </w:pPr>
          </w:p>
        </w:tc>
      </w:tr>
    </w:tbl>
    <w:p w14:paraId="19555FD1" w14:textId="77777777" w:rsidR="004474E6" w:rsidRDefault="004474E6" w:rsidP="004474E6">
      <w:pPr>
        <w:spacing w:after="0" w:line="240" w:lineRule="auto"/>
      </w:pPr>
    </w:p>
    <w:p w14:paraId="5B438893" w14:textId="0DC6E7DD" w:rsidR="000A5139" w:rsidRPr="00D9434A" w:rsidRDefault="000A5139" w:rsidP="00D9434A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D9434A">
        <w:rPr>
          <w:b/>
          <w:bCs/>
          <w:sz w:val="28"/>
          <w:szCs w:val="28"/>
        </w:rPr>
        <w:t>Les positions politiques</w:t>
      </w:r>
      <w:r w:rsidR="00F64A10">
        <w:rPr>
          <w:b/>
          <w:bCs/>
          <w:sz w:val="28"/>
          <w:szCs w:val="28"/>
        </w:rPr>
        <w:t>: historique et principes</w:t>
      </w:r>
    </w:p>
    <w:p w14:paraId="4A4831A2" w14:textId="1F7B8BA8" w:rsidR="00DE6121" w:rsidRDefault="004474E6" w:rsidP="00F64A10">
      <w:pPr>
        <w:spacing w:after="0" w:line="240" w:lineRule="auto"/>
        <w:jc w:val="center"/>
        <w:rPr>
          <w:rStyle w:val="Hyperlink"/>
          <w:sz w:val="12"/>
          <w:szCs w:val="12"/>
        </w:rPr>
      </w:pPr>
      <w:hyperlink r:id="rId7" w:history="1">
        <w:r w:rsidRPr="000A5139">
          <w:rPr>
            <w:rStyle w:val="Hyperlink"/>
            <w:sz w:val="12"/>
            <w:szCs w:val="12"/>
          </w:rPr>
          <w:t>C’est quoi, la gauche et la droite</w:t>
        </w:r>
        <w:r w:rsidRPr="000A5139">
          <w:rPr>
            <w:rStyle w:val="Hyperlink"/>
            <w:sz w:val="12"/>
            <w:szCs w:val="12"/>
          </w:rPr>
          <w:t xml:space="preserve"> </w:t>
        </w:r>
        <w:r w:rsidRPr="000A5139">
          <w:rPr>
            <w:rStyle w:val="Hyperlink"/>
            <w:sz w:val="12"/>
            <w:szCs w:val="12"/>
          </w:rPr>
          <w:t>en politique ? - 1jour1actu.com</w:t>
        </w:r>
      </w:hyperlink>
    </w:p>
    <w:p w14:paraId="01C45059" w14:textId="77777777" w:rsidR="00D9434A" w:rsidRDefault="00D9434A" w:rsidP="000A5139">
      <w:pPr>
        <w:spacing w:after="0" w:line="240" w:lineRule="auto"/>
        <w:rPr>
          <w:rStyle w:val="Hyperlink"/>
          <w:sz w:val="12"/>
          <w:szCs w:val="12"/>
        </w:rPr>
      </w:pPr>
    </w:p>
    <w:p w14:paraId="50DF8641" w14:textId="77777777" w:rsidR="00D9434A" w:rsidRPr="000A5139" w:rsidRDefault="00D9434A" w:rsidP="000A5139">
      <w:pPr>
        <w:spacing w:after="0" w:line="240" w:lineRule="auto"/>
        <w:rPr>
          <w:rFonts w:ascii="Calibri" w:eastAsia="Times New Roman" w:hAnsi="Calibri" w:cs="Calibri"/>
          <w:b/>
          <w:bCs/>
          <w:color w:val="1C1C1C"/>
          <w:kern w:val="0"/>
          <w:sz w:val="12"/>
          <w:szCs w:val="12"/>
          <w:lang w:eastAsia="en-GB"/>
          <w14:ligatures w14:val="none"/>
        </w:rPr>
      </w:pPr>
    </w:p>
    <w:p w14:paraId="3AEFE148" w14:textId="0ADF2966" w:rsidR="004474E6" w:rsidRDefault="00F64A10" w:rsidP="000A5139">
      <w:pPr>
        <w:spacing w:after="0" w:line="240" w:lineRule="auto"/>
      </w:pPr>
      <w:r>
        <w:t>I</w:t>
      </w:r>
      <w:r w:rsidR="00D9434A">
        <w:t>nstruction</w:t>
      </w:r>
      <w:r>
        <w:t xml:space="preserve"> 3: </w:t>
      </w:r>
      <w:r w:rsidR="0076628B">
        <w:t xml:space="preserve">a- </w:t>
      </w:r>
      <w:r>
        <w:t xml:space="preserve">Regarde la video et complète le graphe avec les mots </w:t>
      </w:r>
      <w:r w:rsidR="0076628B">
        <w:t>proposés</w:t>
      </w:r>
      <w:r>
        <w:t>.</w:t>
      </w:r>
    </w:p>
    <w:p w14:paraId="13074F06" w14:textId="4D1A0D2D" w:rsidR="00D258EF" w:rsidRDefault="00D258EF" w:rsidP="000A5139">
      <w:pPr>
        <w:spacing w:after="0" w:line="240" w:lineRule="auto"/>
      </w:pPr>
      <w:r>
        <w:t>b- Summarise in your language of choice what this diagram represents.</w:t>
      </w:r>
    </w:p>
    <w:p w14:paraId="24D9BB52" w14:textId="211C295D" w:rsidR="00F64A10" w:rsidRDefault="00D258EF" w:rsidP="000A5139">
      <w:pPr>
        <w:spacing w:after="0" w:line="240" w:lineRule="auto"/>
      </w:pPr>
      <w:r>
        <w:t>c</w:t>
      </w:r>
      <w:r w:rsidR="0076628B">
        <w:t xml:space="preserve">- </w:t>
      </w:r>
      <w:r w:rsidR="0046740F">
        <w:t>Pose une question</w:t>
      </w:r>
      <w:r w:rsidR="0076628B"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59FCC687" wp14:editId="244F673D">
                <wp:simplePos x="0" y="0"/>
                <wp:positionH relativeFrom="column">
                  <wp:posOffset>-415290</wp:posOffset>
                </wp:positionH>
                <wp:positionV relativeFrom="paragraph">
                  <wp:posOffset>349885</wp:posOffset>
                </wp:positionV>
                <wp:extent cx="6612890" cy="467360"/>
                <wp:effectExtent l="0" t="0" r="16510" b="2794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2890" cy="467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0D32E5" w14:textId="18C55DD8" w:rsidR="00F64A10" w:rsidRPr="00F64A10" w:rsidRDefault="00F64A10">
                            <w:pPr>
                              <w:rPr>
                                <w:b/>
                                <w:bCs/>
                                <w:sz w:val="34"/>
                                <w:szCs w:val="34"/>
                              </w:rPr>
                            </w:pPr>
                            <w:r w:rsidRPr="00F64A10">
                              <w:rPr>
                                <w:b/>
                                <w:bCs/>
                                <w:sz w:val="34"/>
                                <w:szCs w:val="34"/>
                              </w:rPr>
                              <w:t>L’Assemblée nationale</w:t>
                            </w:r>
                            <w:r w:rsidR="0076628B">
                              <w:rPr>
                                <w:b/>
                                <w:bCs/>
                                <w:sz w:val="34"/>
                                <w:szCs w:val="34"/>
                              </w:rPr>
                              <w:t xml:space="preserve"> : </w:t>
                            </w:r>
                            <w:r w:rsidR="0046740F">
                              <w:rPr>
                                <w:b/>
                                <w:bCs/>
                                <w:sz w:val="34"/>
                                <w:szCs w:val="34"/>
                              </w:rPr>
                              <w:t>représentation</w:t>
                            </w:r>
                            <w:r w:rsidR="0076628B">
                              <w:rPr>
                                <w:b/>
                                <w:bCs/>
                                <w:sz w:val="34"/>
                                <w:szCs w:val="34"/>
                              </w:rPr>
                              <w:t xml:space="preserve"> simple des camps politiques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FCC68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2.7pt;margin-top:27.55pt;width:520.7pt;height:36.8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">
                <v:textbox>
                  <w:txbxContent>
                    <w:p w14:paraId="5B0D32E5" w14:textId="18C55DD8" w:rsidR="00F64A10" w:rsidRPr="00F64A10" w:rsidRDefault="00F64A10">
                      <w:pPr>
                        <w:rPr>
                          <w:b/>
                          <w:bCs/>
                          <w:sz w:val="34"/>
                          <w:szCs w:val="34"/>
                        </w:rPr>
                      </w:pPr>
                      <w:r w:rsidRPr="00F64A10">
                        <w:rPr>
                          <w:b/>
                          <w:bCs/>
                          <w:sz w:val="34"/>
                          <w:szCs w:val="34"/>
                        </w:rPr>
                        <w:t>L’Assemblée nationale</w:t>
                      </w:r>
                      <w:r w:rsidR="0076628B">
                        <w:rPr>
                          <w:b/>
                          <w:bCs/>
                          <w:sz w:val="34"/>
                          <w:szCs w:val="34"/>
                        </w:rPr>
                        <w:t xml:space="preserve"> : </w:t>
                      </w:r>
                      <w:r w:rsidR="0046740F">
                        <w:rPr>
                          <w:b/>
                          <w:bCs/>
                          <w:sz w:val="34"/>
                          <w:szCs w:val="34"/>
                        </w:rPr>
                        <w:t>représentation</w:t>
                      </w:r>
                      <w:r w:rsidR="0076628B">
                        <w:rPr>
                          <w:b/>
                          <w:bCs/>
                          <w:sz w:val="34"/>
                          <w:szCs w:val="34"/>
                        </w:rPr>
                        <w:t xml:space="preserve"> simple des camps politiques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6740F">
        <w:t xml:space="preserve"> pour encourager à trouver plus de details.</w:t>
      </w:r>
    </w:p>
    <w:p w14:paraId="5CB5D31F" w14:textId="5C6CCB84" w:rsidR="00F64A10" w:rsidRDefault="00F64A10" w:rsidP="000A5139">
      <w:pPr>
        <w:spacing w:after="0" w:line="240" w:lineRule="auto"/>
      </w:pPr>
    </w:p>
    <w:p w14:paraId="01813A93" w14:textId="1862E0B3" w:rsidR="00F64A10" w:rsidRDefault="00F64A10" w:rsidP="000A5139">
      <w:pPr>
        <w:spacing w:after="0" w:line="240" w:lineRule="auto"/>
      </w:pPr>
    </w:p>
    <w:p w14:paraId="78A85CD1" w14:textId="54C87C84" w:rsidR="00F64A10" w:rsidRDefault="006F7084" w:rsidP="000A5139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1F0DA3B5" wp14:editId="16127623">
                <wp:simplePos x="0" y="0"/>
                <wp:positionH relativeFrom="column">
                  <wp:posOffset>-638810</wp:posOffset>
                </wp:positionH>
                <wp:positionV relativeFrom="paragraph">
                  <wp:posOffset>175260</wp:posOffset>
                </wp:positionV>
                <wp:extent cx="1945640" cy="520700"/>
                <wp:effectExtent l="0" t="0" r="16510" b="1270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5640" cy="52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D2F67E" w14:textId="47F0D481" w:rsidR="006F7084" w:rsidRDefault="006F7084" w:rsidP="006F708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0DA3B5" id="_x0000_s1027" type="#_x0000_t202" style="position:absolute;margin-left:-50.3pt;margin-top:13.8pt;width:153.2pt;height:41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">
                <v:textbox>
                  <w:txbxContent>
                    <w:p w14:paraId="10D2F67E" w14:textId="47F0D481" w:rsidR="006F7084" w:rsidRDefault="006F7084" w:rsidP="006F7084"/>
                  </w:txbxContent>
                </v:textbox>
                <w10:wrap type="square"/>
              </v:shape>
            </w:pict>
          </mc:Fallback>
        </mc:AlternateContent>
      </w:r>
    </w:p>
    <w:p w14:paraId="38E71B95" w14:textId="46D707F6" w:rsidR="00F64A10" w:rsidRDefault="006F7084" w:rsidP="000A5139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605ED199" wp14:editId="43B9991F">
                <wp:simplePos x="0" y="0"/>
                <wp:positionH relativeFrom="column">
                  <wp:posOffset>4469130</wp:posOffset>
                </wp:positionH>
                <wp:positionV relativeFrom="paragraph">
                  <wp:posOffset>3175</wp:posOffset>
                </wp:positionV>
                <wp:extent cx="1945640" cy="520700"/>
                <wp:effectExtent l="0" t="0" r="16510" b="1270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5640" cy="52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13C5E4" w14:textId="0EA48074" w:rsidR="006F7084" w:rsidRDefault="006F7084" w:rsidP="006F708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5ED199" id="_x0000_s1028" type="#_x0000_t202" style="position:absolute;margin-left:351.9pt;margin-top:.25pt;width:153.2pt;height:41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">
                <v:textbox>
                  <w:txbxContent>
                    <w:p w14:paraId="4A13C5E4" w14:textId="0EA48074" w:rsidR="006F7084" w:rsidRDefault="006F7084" w:rsidP="006F7084"/>
                  </w:txbxContent>
                </v:textbox>
                <w10:wrap type="square"/>
              </v:shape>
            </w:pict>
          </mc:Fallback>
        </mc:AlternateContent>
      </w:r>
    </w:p>
    <w:p w14:paraId="2104C807" w14:textId="7F156A61" w:rsidR="00F64A10" w:rsidRDefault="00F64A10" w:rsidP="000A5139">
      <w:pPr>
        <w:spacing w:after="0" w:line="240" w:lineRule="auto"/>
      </w:pPr>
    </w:p>
    <w:p w14:paraId="27204C0A" w14:textId="25DC7AC3" w:rsidR="00F64A10" w:rsidRDefault="00F64A10" w:rsidP="000A5139">
      <w:pPr>
        <w:spacing w:after="0" w:line="240" w:lineRule="auto"/>
      </w:pPr>
    </w:p>
    <w:p w14:paraId="53F4C0C9" w14:textId="739F06A4" w:rsidR="00F64A10" w:rsidRDefault="006F7084" w:rsidP="000A5139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12D05B6" wp14:editId="4ECBA6E7">
                <wp:simplePos x="0" y="0"/>
                <wp:positionH relativeFrom="margin">
                  <wp:posOffset>473503</wp:posOffset>
                </wp:positionH>
                <wp:positionV relativeFrom="paragraph">
                  <wp:posOffset>15934</wp:posOffset>
                </wp:positionV>
                <wp:extent cx="1174011" cy="1354765"/>
                <wp:effectExtent l="38100" t="38100" r="45720" b="55245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74011" cy="1354765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rgbClr val="00206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483C66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37.3pt;margin-top:1.25pt;width:92.45pt;height:106.6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" strokecolor="#002060" strokeweight="6pt">
                <v:stroke endarrow="block" joinstyle="miter"/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7C686C" wp14:editId="412FDF78">
                <wp:simplePos x="0" y="0"/>
                <wp:positionH relativeFrom="column">
                  <wp:posOffset>4338025</wp:posOffset>
                </wp:positionH>
                <wp:positionV relativeFrom="paragraph">
                  <wp:posOffset>16200</wp:posOffset>
                </wp:positionV>
                <wp:extent cx="797176" cy="1480141"/>
                <wp:effectExtent l="38100" t="19050" r="41275" b="44450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97176" cy="1480141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rgbClr val="00206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88C52F" id="Straight Arrow Connector 3" o:spid="_x0000_s1026" type="#_x0000_t32" style="position:absolute;margin-left:341.6pt;margin-top:1.3pt;width:62.75pt;height:116.5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" strokecolor="#002060" strokeweight="6pt">
                <v:stroke endarrow="block" joinstyle="miter"/>
              </v:shape>
            </w:pict>
          </mc:Fallback>
        </mc:AlternateContent>
      </w:r>
      <w:r w:rsidR="00F64A1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D54D59" wp14:editId="107394CC">
                <wp:simplePos x="0" y="0"/>
                <wp:positionH relativeFrom="column">
                  <wp:posOffset>-57475</wp:posOffset>
                </wp:positionH>
                <wp:positionV relativeFrom="paragraph">
                  <wp:posOffset>43520</wp:posOffset>
                </wp:positionV>
                <wp:extent cx="6156251" cy="6734840"/>
                <wp:effectExtent l="38100" t="38100" r="35560" b="0"/>
                <wp:wrapNone/>
                <wp:docPr id="1" name="Block Arc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6251" cy="6734840"/>
                        </a:xfrm>
                        <a:prstGeom prst="blockArc">
                          <a:avLst/>
                        </a:prstGeom>
                        <a:noFill/>
                        <a:ln w="762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9719BA" id="Block Arc 1" o:spid="_x0000_s1026" style="position:absolute;margin-left:-4.55pt;margin-top:3.45pt;width:484.75pt;height:530.3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6156251,6734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" path="m,3367420c,1507645,1378124,,3078126,,4778128,,6156252,1507645,6156252,3367420r-1539064,c4617188,2357646,3928126,1539063,3078125,1539063v-850001,,-1539063,818583,-1539063,1828357l,3367420xe" filled="f" strokecolor="red" strokeweight="6pt">
                <v:stroke joinstyle="miter"/>
                <v:path arrowok="t" o:connecttype="custom" o:connectlocs="0,3367420;3078126,0;6156252,3367420;4617188,3367420;3078125,1539063;1539062,3367420;0,3367420" o:connectangles="0,0,0,0,0,0,0"/>
              </v:shape>
            </w:pict>
          </mc:Fallback>
        </mc:AlternateContent>
      </w:r>
    </w:p>
    <w:p w14:paraId="38031BE7" w14:textId="77777777" w:rsidR="00F64A10" w:rsidRDefault="00F64A10" w:rsidP="000A5139">
      <w:pPr>
        <w:spacing w:after="0" w:line="240" w:lineRule="auto"/>
      </w:pPr>
    </w:p>
    <w:p w14:paraId="72F8408F" w14:textId="77777777" w:rsidR="00F64A10" w:rsidRDefault="00F64A10" w:rsidP="000A5139">
      <w:pPr>
        <w:spacing w:after="0" w:line="240" w:lineRule="auto"/>
      </w:pPr>
    </w:p>
    <w:p w14:paraId="5B80C90A" w14:textId="77777777" w:rsidR="00F64A10" w:rsidRDefault="00F64A10" w:rsidP="000A5139">
      <w:pPr>
        <w:spacing w:after="0" w:line="240" w:lineRule="auto"/>
      </w:pPr>
    </w:p>
    <w:p w14:paraId="1161DA17" w14:textId="77777777" w:rsidR="00F64A10" w:rsidRDefault="00F64A10" w:rsidP="000A5139">
      <w:pPr>
        <w:spacing w:after="0" w:line="240" w:lineRule="auto"/>
      </w:pPr>
    </w:p>
    <w:p w14:paraId="5FC9F27D" w14:textId="590CE120" w:rsidR="00F64A10" w:rsidRDefault="00D258EF" w:rsidP="000A5139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9C0CBE2" wp14:editId="3E93B087">
                <wp:simplePos x="0" y="0"/>
                <wp:positionH relativeFrom="column">
                  <wp:posOffset>4284345</wp:posOffset>
                </wp:positionH>
                <wp:positionV relativeFrom="paragraph">
                  <wp:posOffset>2672080</wp:posOffset>
                </wp:positionV>
                <wp:extent cx="2360930" cy="2093595"/>
                <wp:effectExtent l="0" t="0" r="12700" b="2095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093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63803E" w14:textId="2FE1BD63" w:rsidR="006F7084" w:rsidRDefault="006F7084" w:rsidP="006F708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C0CBE2" id="_x0000_s1029" type="#_x0000_t202" style="position:absolute;margin-left:337.35pt;margin-top:210.4pt;width:185.9pt;height:164.85pt;z-index:25166848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">
                <v:textbox>
                  <w:txbxContent>
                    <w:p w14:paraId="6C63803E" w14:textId="2FE1BD63" w:rsidR="006F7084" w:rsidRDefault="006F7084" w:rsidP="006F7084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4EF3B750" wp14:editId="18A0F1BB">
                <wp:simplePos x="0" y="0"/>
                <wp:positionH relativeFrom="column">
                  <wp:posOffset>-575310</wp:posOffset>
                </wp:positionH>
                <wp:positionV relativeFrom="paragraph">
                  <wp:posOffset>2703830</wp:posOffset>
                </wp:positionV>
                <wp:extent cx="2360930" cy="2040890"/>
                <wp:effectExtent l="0" t="0" r="12700" b="1651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040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62D191" w14:textId="3B15629F" w:rsidR="006F7084" w:rsidRDefault="006F708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F3B750" id="_x0000_s1030" type="#_x0000_t202" style="position:absolute;margin-left:-45.3pt;margin-top:212.9pt;width:185.9pt;height:160.7pt;z-index:25166643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">
                <v:textbox>
                  <w:txbxContent>
                    <w:p w14:paraId="3262D191" w14:textId="3B15629F" w:rsidR="006F7084" w:rsidRDefault="006F7084"/>
                  </w:txbxContent>
                </v:textbox>
                <w10:wrap type="square"/>
              </v:shape>
            </w:pict>
          </mc:Fallback>
        </mc:AlternateContent>
      </w:r>
      <w:r w:rsidR="006F7084"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138DE90E" wp14:editId="098A4384">
                <wp:simplePos x="0" y="0"/>
                <wp:positionH relativeFrom="margin">
                  <wp:posOffset>1934845</wp:posOffset>
                </wp:positionH>
                <wp:positionV relativeFrom="paragraph">
                  <wp:posOffset>1475105</wp:posOffset>
                </wp:positionV>
                <wp:extent cx="2211070" cy="3476625"/>
                <wp:effectExtent l="0" t="0" r="17780" b="28575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1070" cy="3476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B45E1A" w14:textId="7F276992" w:rsidR="006F7084" w:rsidRPr="00D258EF" w:rsidRDefault="006F7084" w:rsidP="006F7084">
                            <w:pP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D258EF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La Gauche</w:t>
                            </w:r>
                          </w:p>
                          <w:p w14:paraId="6B13F975" w14:textId="088073B3" w:rsidR="006F7084" w:rsidRPr="00D258EF" w:rsidRDefault="006F7084" w:rsidP="006F7084">
                            <w:pP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D258EF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La Droite</w:t>
                            </w:r>
                          </w:p>
                          <w:p w14:paraId="549E0F1D" w14:textId="5223AC54" w:rsidR="0076628B" w:rsidRPr="00D258EF" w:rsidRDefault="0076628B" w:rsidP="006F7084">
                            <w:pP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D258EF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Historiquement pour le Roi</w:t>
                            </w:r>
                          </w:p>
                          <w:p w14:paraId="23ED8D60" w14:textId="62328E03" w:rsidR="006F7084" w:rsidRPr="00D258EF" w:rsidRDefault="006F7084" w:rsidP="006F7084">
                            <w:pP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D258EF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Historiquement contre le </w:t>
                            </w:r>
                            <w:r w:rsidR="0076628B" w:rsidRPr="00D258EF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R</w:t>
                            </w:r>
                            <w:r w:rsidRPr="00D258EF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oi</w:t>
                            </w:r>
                          </w:p>
                          <w:p w14:paraId="487D15FF" w14:textId="5E1A94C9" w:rsidR="0076628B" w:rsidRPr="00D258EF" w:rsidRDefault="0076628B" w:rsidP="006F7084">
                            <w:pP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D258EF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Pour l’entreprise</w:t>
                            </w:r>
                          </w:p>
                          <w:p w14:paraId="4BA1B43A" w14:textId="4668C017" w:rsidR="0076628B" w:rsidRPr="00D258EF" w:rsidRDefault="0076628B" w:rsidP="006F7084">
                            <w:pP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D258EF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Pour l’égalité</w:t>
                            </w:r>
                          </w:p>
                          <w:p w14:paraId="37836024" w14:textId="0D1EA9A4" w:rsidR="0076628B" w:rsidRPr="00D258EF" w:rsidRDefault="0076628B" w:rsidP="006F7084">
                            <w:pP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D258EF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Pour une société juste</w:t>
                            </w:r>
                          </w:p>
                          <w:p w14:paraId="0834B8AA" w14:textId="1CFC7CC4" w:rsidR="0076628B" w:rsidRPr="00D258EF" w:rsidRDefault="0076628B" w:rsidP="006F7084">
                            <w:pP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D258EF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Pour la réussite individuelle</w:t>
                            </w:r>
                          </w:p>
                          <w:p w14:paraId="69518370" w14:textId="11FDD48D" w:rsidR="0076628B" w:rsidRPr="00D258EF" w:rsidRDefault="0076628B" w:rsidP="006F7084">
                            <w:pP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D258EF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Pour la sécurité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8DE90E" id="_x0000_s1031" type="#_x0000_t202" style="position:absolute;margin-left:152.35pt;margin-top:116.15pt;width:174.1pt;height:273.7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">
                <v:textbox>
                  <w:txbxContent>
                    <w:p w14:paraId="5EB45E1A" w14:textId="7F276992" w:rsidR="006F7084" w:rsidRPr="00D258EF" w:rsidRDefault="006F7084" w:rsidP="006F7084">
                      <w:pPr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 w:rsidRPr="00D258EF">
                        <w:rPr>
                          <w:b/>
                          <w:bCs/>
                          <w:sz w:val="26"/>
                          <w:szCs w:val="26"/>
                        </w:rPr>
                        <w:t>La Gauche</w:t>
                      </w:r>
                    </w:p>
                    <w:p w14:paraId="6B13F975" w14:textId="088073B3" w:rsidR="006F7084" w:rsidRPr="00D258EF" w:rsidRDefault="006F7084" w:rsidP="006F7084">
                      <w:pPr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 w:rsidRPr="00D258EF">
                        <w:rPr>
                          <w:b/>
                          <w:bCs/>
                          <w:sz w:val="26"/>
                          <w:szCs w:val="26"/>
                        </w:rPr>
                        <w:t>La Droite</w:t>
                      </w:r>
                    </w:p>
                    <w:p w14:paraId="549E0F1D" w14:textId="5223AC54" w:rsidR="0076628B" w:rsidRPr="00D258EF" w:rsidRDefault="0076628B" w:rsidP="006F7084">
                      <w:pPr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 w:rsidRPr="00D258EF">
                        <w:rPr>
                          <w:b/>
                          <w:bCs/>
                          <w:sz w:val="26"/>
                          <w:szCs w:val="26"/>
                        </w:rPr>
                        <w:t>Historiquement pour le Roi</w:t>
                      </w:r>
                    </w:p>
                    <w:p w14:paraId="23ED8D60" w14:textId="62328E03" w:rsidR="006F7084" w:rsidRPr="00D258EF" w:rsidRDefault="006F7084" w:rsidP="006F7084">
                      <w:pPr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 w:rsidRPr="00D258EF">
                        <w:rPr>
                          <w:b/>
                          <w:bCs/>
                          <w:sz w:val="26"/>
                          <w:szCs w:val="26"/>
                        </w:rPr>
                        <w:t xml:space="preserve">Historiquement contre le </w:t>
                      </w:r>
                      <w:r w:rsidR="0076628B" w:rsidRPr="00D258EF">
                        <w:rPr>
                          <w:b/>
                          <w:bCs/>
                          <w:sz w:val="26"/>
                          <w:szCs w:val="26"/>
                        </w:rPr>
                        <w:t>R</w:t>
                      </w:r>
                      <w:r w:rsidRPr="00D258EF">
                        <w:rPr>
                          <w:b/>
                          <w:bCs/>
                          <w:sz w:val="26"/>
                          <w:szCs w:val="26"/>
                        </w:rPr>
                        <w:t>oi</w:t>
                      </w:r>
                    </w:p>
                    <w:p w14:paraId="487D15FF" w14:textId="5E1A94C9" w:rsidR="0076628B" w:rsidRPr="00D258EF" w:rsidRDefault="0076628B" w:rsidP="006F7084">
                      <w:pPr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 w:rsidRPr="00D258EF">
                        <w:rPr>
                          <w:b/>
                          <w:bCs/>
                          <w:sz w:val="26"/>
                          <w:szCs w:val="26"/>
                        </w:rPr>
                        <w:t>Pour l’entreprise</w:t>
                      </w:r>
                    </w:p>
                    <w:p w14:paraId="4BA1B43A" w14:textId="4668C017" w:rsidR="0076628B" w:rsidRPr="00D258EF" w:rsidRDefault="0076628B" w:rsidP="006F7084">
                      <w:pPr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 w:rsidRPr="00D258EF">
                        <w:rPr>
                          <w:b/>
                          <w:bCs/>
                          <w:sz w:val="26"/>
                          <w:szCs w:val="26"/>
                        </w:rPr>
                        <w:t>Pour l’égalité</w:t>
                      </w:r>
                    </w:p>
                    <w:p w14:paraId="37836024" w14:textId="0D1EA9A4" w:rsidR="0076628B" w:rsidRPr="00D258EF" w:rsidRDefault="0076628B" w:rsidP="006F7084">
                      <w:pPr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 w:rsidRPr="00D258EF">
                        <w:rPr>
                          <w:b/>
                          <w:bCs/>
                          <w:sz w:val="26"/>
                          <w:szCs w:val="26"/>
                        </w:rPr>
                        <w:t>Pour une société juste</w:t>
                      </w:r>
                    </w:p>
                    <w:p w14:paraId="0834B8AA" w14:textId="1CFC7CC4" w:rsidR="0076628B" w:rsidRPr="00D258EF" w:rsidRDefault="0076628B" w:rsidP="006F7084">
                      <w:pPr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 w:rsidRPr="00D258EF">
                        <w:rPr>
                          <w:b/>
                          <w:bCs/>
                          <w:sz w:val="26"/>
                          <w:szCs w:val="26"/>
                        </w:rPr>
                        <w:t>Pour la réussite individuelle</w:t>
                      </w:r>
                    </w:p>
                    <w:p w14:paraId="69518370" w14:textId="11FDD48D" w:rsidR="0076628B" w:rsidRPr="00D258EF" w:rsidRDefault="0076628B" w:rsidP="006F7084">
                      <w:pPr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 w:rsidRPr="00D258EF">
                        <w:rPr>
                          <w:b/>
                          <w:bCs/>
                          <w:sz w:val="26"/>
                          <w:szCs w:val="26"/>
                        </w:rPr>
                        <w:t>Pour la sécurité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F64A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ource Sans Pro-Regular">
    <w:altName w:val="Source Sans Pro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135789"/>
    <w:multiLevelType w:val="hybridMultilevel"/>
    <w:tmpl w:val="10F03A30"/>
    <w:lvl w:ilvl="0" w:tplc="5C3E286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A762D9"/>
    <w:multiLevelType w:val="hybridMultilevel"/>
    <w:tmpl w:val="9AC2A16E"/>
    <w:lvl w:ilvl="0" w:tplc="03425822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9644369">
    <w:abstractNumId w:val="0"/>
  </w:num>
  <w:num w:numId="2" w16cid:durableId="20295201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doNotDisplayPageBoundarie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121"/>
    <w:rsid w:val="000A5139"/>
    <w:rsid w:val="002714D7"/>
    <w:rsid w:val="00304287"/>
    <w:rsid w:val="004474E6"/>
    <w:rsid w:val="00455FD3"/>
    <w:rsid w:val="0046740F"/>
    <w:rsid w:val="0066288F"/>
    <w:rsid w:val="006F7084"/>
    <w:rsid w:val="0076628B"/>
    <w:rsid w:val="00793E8C"/>
    <w:rsid w:val="0094010D"/>
    <w:rsid w:val="00A97149"/>
    <w:rsid w:val="00B103E5"/>
    <w:rsid w:val="00B450D2"/>
    <w:rsid w:val="00C14F64"/>
    <w:rsid w:val="00C400B4"/>
    <w:rsid w:val="00C56113"/>
    <w:rsid w:val="00D258EF"/>
    <w:rsid w:val="00D9434A"/>
    <w:rsid w:val="00DE6121"/>
    <w:rsid w:val="00ED4739"/>
    <w:rsid w:val="00F64A10"/>
    <w:rsid w:val="00FF0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y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ED0356"/>
  <w15:chartTrackingRefBased/>
  <w15:docId w15:val="{103AEB59-4F8D-4A73-8000-CA4157E69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y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6121"/>
    <w:rPr>
      <w:lang w:val="en-GB"/>
    </w:rPr>
  </w:style>
  <w:style w:type="paragraph" w:styleId="Heading2">
    <w:name w:val="heading 2"/>
    <w:basedOn w:val="Normal"/>
    <w:link w:val="Heading2Char"/>
    <w:uiPriority w:val="9"/>
    <w:qFormat/>
    <w:rsid w:val="00C14F6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474E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14F64"/>
    <w:rPr>
      <w:color w:val="954F72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C14F64"/>
    <w:rPr>
      <w:rFonts w:ascii="Times New Roman" w:eastAsia="Times New Roman" w:hAnsi="Times New Roman" w:cs="Times New Roman"/>
      <w:b/>
      <w:bCs/>
      <w:kern w:val="0"/>
      <w:sz w:val="36"/>
      <w:szCs w:val="36"/>
      <w:lang w:val="en-GB"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C14F6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14F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Emphasis">
    <w:name w:val="Emphasis"/>
    <w:basedOn w:val="DefaultParagraphFont"/>
    <w:uiPriority w:val="20"/>
    <w:qFormat/>
    <w:rsid w:val="00C14F64"/>
    <w:rPr>
      <w:i/>
      <w:iCs/>
    </w:rPr>
  </w:style>
  <w:style w:type="table" w:styleId="TableGrid">
    <w:name w:val="Table Grid"/>
    <w:basedOn w:val="TableNormal"/>
    <w:uiPriority w:val="39"/>
    <w:rsid w:val="00B450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918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1jour1actu.com/france/cest-quoi-la-gauche-et-la-droite-en-politiqu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1jour1actu.com/france/a-quoi-ca-sert-de-payer-des-impots" TargetMode="External"/><Relationship Id="rId5" Type="http://schemas.openxmlformats.org/officeDocument/2006/relationships/hyperlink" Target="https://www.1jour1actu.com/france/163684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Cyngor Gwynedd</Company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Ann Ellis-Williams (ADDYSG)</dc:creator>
  <cp:keywords/>
  <dc:description/>
  <cp:lastModifiedBy>Stephanie Ann Ellis-Williams (ADDYSG)</cp:lastModifiedBy>
  <cp:revision>5</cp:revision>
  <dcterms:created xsi:type="dcterms:W3CDTF">2024-03-12T10:18:00Z</dcterms:created>
  <dcterms:modified xsi:type="dcterms:W3CDTF">2024-03-12T11:30:00Z</dcterms:modified>
</cp:coreProperties>
</file>