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32E8" w:rsidP="6C4D83B7" w:rsidRDefault="00CD32E8" w14:paraId="2D5C06EA" w14:textId="40E3D3B0">
      <w:pPr>
        <w:rPr>
          <w:rFonts w:ascii="American Typewriter" w:hAnsi="American Typewriter" w:eastAsia="Calibri" w:cs="Calibri"/>
          <w:sz w:val="40"/>
          <w:szCs w:val="40"/>
        </w:rPr>
      </w:pPr>
      <w:r w:rsidRPr="6C4D83B7" w:rsidR="00B3397B">
        <w:rPr>
          <w:rFonts w:ascii="American Typewriter" w:hAnsi="American Typewriter" w:eastAsia="Calibri" w:cs="Calibri"/>
          <w:sz w:val="40"/>
          <w:szCs w:val="40"/>
        </w:rPr>
        <w:t xml:space="preserve">VIDEO 1 </w:t>
      </w:r>
    </w:p>
    <w:p w:rsidRPr="00CD32E8" w:rsidR="00430EF1" w:rsidP="6C4D83B7" w:rsidRDefault="00CD32E8" w14:paraId="4BF8A5F8" w14:textId="6CCDC719" w14:noSpellErr="1">
      <w:pPr>
        <w:rPr>
          <w:rFonts w:ascii="American Typewriter" w:hAnsi="American Typewriter"/>
          <w:sz w:val="40"/>
          <w:szCs w:val="40"/>
        </w:rPr>
      </w:pPr>
      <w:r w:rsidRPr="6C4D83B7" w:rsidR="00CD32E8">
        <w:rPr>
          <w:rFonts w:ascii="American Typewriter" w:hAnsi="American Typewriter" w:eastAsia="Calibri" w:cs="Calibri"/>
          <w:sz w:val="40"/>
          <w:szCs w:val="40"/>
        </w:rPr>
        <w:t>Welcome</w:t>
      </w:r>
    </w:p>
    <w:p w:rsidR="00430EF1" w:rsidRDefault="00B3397B" w14:paraId="1D03FC21" w14:textId="2F3EDC0D">
      <w:r w:rsidR="00B3397B">
        <w:rPr/>
        <w:t xml:space="preserve"> </w:t>
      </w:r>
    </w:p>
    <w:p w:rsidRPr="00CD32E8" w:rsidR="00430EF1" w:rsidP="6C4D83B7" w:rsidRDefault="00B3397B" w14:paraId="3CEC3A15" w14:textId="7DA0DC59">
      <w:pPr>
        <w:spacing w:line="360" w:lineRule="auto"/>
        <w:rPr>
          <w:rFonts w:ascii="Century Gothic" w:hAnsi="Century Gothic" w:eastAsia="Century Gothic" w:cs="Century Gothic"/>
          <w:sz w:val="24"/>
          <w:szCs w:val="24"/>
        </w:rPr>
      </w:pPr>
      <w:r w:rsidRPr="6C4D83B7" w:rsidR="00B3397B">
        <w:rPr>
          <w:rFonts w:ascii="Century Gothic" w:hAnsi="Century Gothic" w:eastAsia="Century Gothic" w:cs="Century Gothic"/>
          <w:sz w:val="24"/>
          <w:szCs w:val="24"/>
        </w:rPr>
        <w:t>Hello, my name is Jac</w:t>
      </w:r>
      <w:r w:rsidRPr="6C4D83B7" w:rsidR="00CD32E8">
        <w:rPr>
          <w:rFonts w:ascii="Century Gothic" w:hAnsi="Century Gothic" w:eastAsia="Century Gothic" w:cs="Century Gothic"/>
          <w:sz w:val="24"/>
          <w:szCs w:val="24"/>
        </w:rPr>
        <w:t>qui</w:t>
      </w:r>
      <w:r w:rsidRPr="6C4D83B7" w:rsidR="00B3397B">
        <w:rPr>
          <w:rFonts w:ascii="Century Gothic" w:hAnsi="Century Gothic" w:eastAsia="Century Gothic" w:cs="Century Gothic"/>
          <w:sz w:val="24"/>
          <w:szCs w:val="24"/>
        </w:rPr>
        <w:t xml:space="preserve"> Hall C</w:t>
      </w:r>
      <w:r w:rsidRPr="6C4D83B7" w:rsidR="00CD32E8">
        <w:rPr>
          <w:rFonts w:ascii="Century Gothic" w:hAnsi="Century Gothic" w:eastAsia="Century Gothic" w:cs="Century Gothic"/>
          <w:sz w:val="24"/>
          <w:szCs w:val="24"/>
        </w:rPr>
        <w:t>u</w:t>
      </w:r>
      <w:r w:rsidRPr="6C4D83B7" w:rsidR="00B3397B">
        <w:rPr>
          <w:rFonts w:ascii="Century Gothic" w:hAnsi="Century Gothic" w:eastAsia="Century Gothic" w:cs="Century Gothic"/>
          <w:sz w:val="24"/>
          <w:szCs w:val="24"/>
        </w:rPr>
        <w:t xml:space="preserve">ny, and welcome to the </w:t>
      </w:r>
      <w:r w:rsidRPr="6C4D83B7" w:rsidR="00CD32E8">
        <w:rPr>
          <w:rFonts w:ascii="Century Gothic" w:hAnsi="Century Gothic" w:eastAsia="Century Gothic" w:cs="Century Gothic"/>
          <w:sz w:val="24"/>
          <w:szCs w:val="24"/>
        </w:rPr>
        <w:t>c</w:t>
      </w:r>
      <w:r w:rsidRPr="6C4D83B7" w:rsidR="00B3397B">
        <w:rPr>
          <w:rFonts w:ascii="Century Gothic" w:hAnsi="Century Gothic" w:eastAsia="Century Gothic" w:cs="Century Gothic"/>
          <w:sz w:val="24"/>
          <w:szCs w:val="24"/>
        </w:rPr>
        <w:t xml:space="preserve">ompanion </w:t>
      </w:r>
      <w:r w:rsidRPr="6C4D83B7" w:rsidR="00CD32E8">
        <w:rPr>
          <w:rFonts w:ascii="Century Gothic" w:hAnsi="Century Gothic" w:eastAsia="Century Gothic" w:cs="Century Gothic"/>
          <w:sz w:val="24"/>
          <w:szCs w:val="24"/>
        </w:rPr>
        <w:t>w</w:t>
      </w:r>
      <w:r w:rsidRPr="6C4D83B7" w:rsidR="00B3397B">
        <w:rPr>
          <w:rFonts w:ascii="Century Gothic" w:hAnsi="Century Gothic" w:eastAsia="Century Gothic" w:cs="Century Gothic"/>
          <w:sz w:val="24"/>
          <w:szCs w:val="24"/>
        </w:rPr>
        <w:t xml:space="preserve">ebsite for </w:t>
      </w:r>
      <w:r w:rsidRPr="6C4D83B7" w:rsidR="00B3397B">
        <w:rPr>
          <w:rFonts w:ascii="Century Gothic" w:hAnsi="Century Gothic" w:eastAsia="Century Gothic" w:cs="Century Gothic"/>
          <w:i w:val="1"/>
          <w:iCs w:val="1"/>
          <w:sz w:val="24"/>
          <w:szCs w:val="24"/>
        </w:rPr>
        <w:t xml:space="preserve">Find Your </w:t>
      </w:r>
      <w:r w:rsidRPr="6C4D83B7" w:rsidR="00CD32E8">
        <w:rPr>
          <w:rFonts w:ascii="Century Gothic" w:hAnsi="Century Gothic" w:eastAsia="Century Gothic" w:cs="Century Gothic"/>
          <w:i w:val="1"/>
          <w:iCs w:val="1"/>
          <w:sz w:val="24"/>
          <w:szCs w:val="24"/>
        </w:rPr>
        <w:t>‘</w:t>
      </w:r>
      <w:r w:rsidRPr="6C4D83B7" w:rsidR="00B3397B">
        <w:rPr>
          <w:rFonts w:ascii="Century Gothic" w:hAnsi="Century Gothic" w:eastAsia="Century Gothic" w:cs="Century Gothic"/>
          <w:i w:val="1"/>
          <w:iCs w:val="1"/>
          <w:sz w:val="24"/>
          <w:szCs w:val="24"/>
        </w:rPr>
        <w:t>It</w:t>
      </w:r>
      <w:r w:rsidRPr="6C4D83B7" w:rsidR="00CD32E8">
        <w:rPr>
          <w:rFonts w:ascii="Century Gothic" w:hAnsi="Century Gothic" w:eastAsia="Century Gothic" w:cs="Century Gothic"/>
          <w:i w:val="1"/>
          <w:iCs w:val="1"/>
          <w:sz w:val="24"/>
          <w:szCs w:val="24"/>
        </w:rPr>
        <w:t>’</w:t>
      </w:r>
      <w:r w:rsidRPr="6C4D83B7" w:rsidR="00B3397B">
        <w:rPr>
          <w:rFonts w:ascii="Century Gothic" w:hAnsi="Century Gothic" w:eastAsia="Century Gothic" w:cs="Century Gothic"/>
          <w:i w:val="1"/>
          <w:iCs w:val="1"/>
          <w:sz w:val="24"/>
          <w:szCs w:val="24"/>
        </w:rPr>
        <w:t xml:space="preserve"> Factor</w:t>
      </w:r>
      <w:r w:rsidRPr="6C4D83B7" w:rsidR="00CD32E8">
        <w:rPr>
          <w:rFonts w:ascii="Century Gothic" w:hAnsi="Century Gothic" w:eastAsia="Century Gothic" w:cs="Century Gothic"/>
          <w:i w:val="1"/>
          <w:iCs w:val="1"/>
          <w:sz w:val="24"/>
          <w:szCs w:val="24"/>
        </w:rPr>
        <w:t>:</w:t>
      </w:r>
      <w:r w:rsidRPr="6C4D83B7" w:rsidR="00B3397B">
        <w:rPr>
          <w:rFonts w:ascii="Century Gothic" w:hAnsi="Century Gothic" w:eastAsia="Century Gothic" w:cs="Century Gothic"/>
          <w:i w:val="1"/>
          <w:iCs w:val="1"/>
          <w:sz w:val="24"/>
          <w:szCs w:val="24"/>
        </w:rPr>
        <w:t xml:space="preserve"> </w:t>
      </w:r>
      <w:r w:rsidRPr="6C4D83B7" w:rsidR="00CD32E8">
        <w:rPr>
          <w:rFonts w:ascii="Century Gothic" w:hAnsi="Century Gothic" w:eastAsia="Century Gothic" w:cs="Century Gothic"/>
          <w:i w:val="1"/>
          <w:iCs w:val="1"/>
          <w:sz w:val="24"/>
          <w:szCs w:val="24"/>
        </w:rPr>
        <w:t>A G</w:t>
      </w:r>
      <w:r w:rsidRPr="6C4D83B7" w:rsidR="00B3397B">
        <w:rPr>
          <w:rFonts w:ascii="Century Gothic" w:hAnsi="Century Gothic" w:eastAsia="Century Gothic" w:cs="Century Gothic"/>
          <w:i w:val="1"/>
          <w:iCs w:val="1"/>
          <w:sz w:val="24"/>
          <w:szCs w:val="24"/>
        </w:rPr>
        <w:t xml:space="preserve">uide to </w:t>
      </w:r>
      <w:r w:rsidRPr="6C4D83B7" w:rsidR="00CD32E8">
        <w:rPr>
          <w:rFonts w:ascii="Century Gothic" w:hAnsi="Century Gothic" w:eastAsia="Century Gothic" w:cs="Century Gothic"/>
          <w:i w:val="1"/>
          <w:iCs w:val="1"/>
          <w:sz w:val="24"/>
          <w:szCs w:val="24"/>
        </w:rPr>
        <w:t>D</w:t>
      </w:r>
      <w:r w:rsidRPr="6C4D83B7" w:rsidR="00B3397B">
        <w:rPr>
          <w:rFonts w:ascii="Century Gothic" w:hAnsi="Century Gothic" w:eastAsia="Century Gothic" w:cs="Century Gothic"/>
          <w:i w:val="1"/>
          <w:iCs w:val="1"/>
          <w:sz w:val="24"/>
          <w:szCs w:val="24"/>
        </w:rPr>
        <w:t xml:space="preserve">ynamic </w:t>
      </w:r>
      <w:r w:rsidRPr="6C4D83B7" w:rsidR="00CD32E8">
        <w:rPr>
          <w:rFonts w:ascii="Century Gothic" w:hAnsi="Century Gothic" w:eastAsia="Century Gothic" w:cs="Century Gothic"/>
          <w:i w:val="1"/>
          <w:iCs w:val="1"/>
          <w:sz w:val="24"/>
          <w:szCs w:val="24"/>
        </w:rPr>
        <w:t>M</w:t>
      </w:r>
      <w:r w:rsidRPr="6C4D83B7" w:rsidR="00B3397B">
        <w:rPr>
          <w:rFonts w:ascii="Century Gothic" w:hAnsi="Century Gothic" w:eastAsia="Century Gothic" w:cs="Century Gothic"/>
          <w:i w:val="1"/>
          <w:iCs w:val="1"/>
          <w:sz w:val="24"/>
          <w:szCs w:val="24"/>
        </w:rPr>
        <w:t xml:space="preserve">usical </w:t>
      </w:r>
      <w:r w:rsidRPr="6C4D83B7" w:rsidR="00CD32E8">
        <w:rPr>
          <w:rFonts w:ascii="Century Gothic" w:hAnsi="Century Gothic" w:eastAsia="Century Gothic" w:cs="Century Gothic"/>
          <w:i w:val="1"/>
          <w:iCs w:val="1"/>
          <w:sz w:val="24"/>
          <w:szCs w:val="24"/>
        </w:rPr>
        <w:t>T</w:t>
      </w:r>
      <w:r w:rsidRPr="6C4D83B7" w:rsidR="00B3397B">
        <w:rPr>
          <w:rFonts w:ascii="Century Gothic" w:hAnsi="Century Gothic" w:eastAsia="Century Gothic" w:cs="Century Gothic"/>
          <w:i w:val="1"/>
          <w:iCs w:val="1"/>
          <w:sz w:val="24"/>
          <w:szCs w:val="24"/>
        </w:rPr>
        <w:t xml:space="preserve">heatre </w:t>
      </w:r>
      <w:r w:rsidRPr="6C4D83B7" w:rsidR="00CD32E8">
        <w:rPr>
          <w:rFonts w:ascii="Century Gothic" w:hAnsi="Century Gothic" w:eastAsia="Century Gothic" w:cs="Century Gothic"/>
          <w:i w:val="1"/>
          <w:iCs w:val="1"/>
          <w:sz w:val="24"/>
          <w:szCs w:val="24"/>
        </w:rPr>
        <w:t>P</w:t>
      </w:r>
      <w:r w:rsidRPr="6C4D83B7" w:rsidR="00B3397B">
        <w:rPr>
          <w:rFonts w:ascii="Century Gothic" w:hAnsi="Century Gothic" w:eastAsia="Century Gothic" w:cs="Century Gothic"/>
          <w:i w:val="1"/>
          <w:iCs w:val="1"/>
          <w:sz w:val="24"/>
          <w:szCs w:val="24"/>
        </w:rPr>
        <w:t>erformance</w:t>
      </w:r>
      <w:r w:rsidRPr="6C4D83B7" w:rsidR="00B3397B">
        <w:rPr>
          <w:rFonts w:ascii="Century Gothic" w:hAnsi="Century Gothic" w:eastAsia="Century Gothic" w:cs="Century Gothic"/>
          <w:sz w:val="24"/>
          <w:szCs w:val="24"/>
        </w:rPr>
        <w:t xml:space="preserve">. </w:t>
      </w:r>
      <w:r w:rsidRPr="6C4D83B7" w:rsidR="00B3397B">
        <w:rPr>
          <w:rFonts w:ascii="Century Gothic" w:hAnsi="Century Gothic" w:eastAsia="Century Gothic" w:cs="Century Gothic"/>
          <w:sz w:val="24"/>
          <w:szCs w:val="24"/>
        </w:rPr>
        <w:t>I'm</w:t>
      </w:r>
      <w:r w:rsidRPr="6C4D83B7" w:rsidR="00B3397B">
        <w:rPr>
          <w:rFonts w:ascii="Century Gothic" w:hAnsi="Century Gothic" w:eastAsia="Century Gothic" w:cs="Century Gothic"/>
          <w:sz w:val="24"/>
          <w:szCs w:val="24"/>
        </w:rPr>
        <w:t xml:space="preserve"> really excited to introduce you to some of the exercises I use in my toolkit, which I affectionately call SASS, Strategies for Acting, Singing Synergy. If </w:t>
      </w:r>
      <w:r w:rsidRPr="6C4D83B7" w:rsidR="00B3397B">
        <w:rPr>
          <w:rFonts w:ascii="Century Gothic" w:hAnsi="Century Gothic" w:eastAsia="Century Gothic" w:cs="Century Gothic"/>
          <w:sz w:val="24"/>
          <w:szCs w:val="24"/>
        </w:rPr>
        <w:t>you've</w:t>
      </w:r>
      <w:r w:rsidRPr="6C4D83B7" w:rsidR="00B3397B">
        <w:rPr>
          <w:rFonts w:ascii="Century Gothic" w:hAnsi="Century Gothic" w:eastAsia="Century Gothic" w:cs="Century Gothic"/>
          <w:sz w:val="24"/>
          <w:szCs w:val="24"/>
        </w:rPr>
        <w:t xml:space="preserve"> read my book thus far, you will realise that there are some core concepts that are foundational to finding and empowering your personal </w:t>
      </w:r>
      <w:r w:rsidRPr="6C4D83B7" w:rsidR="00CD32E8">
        <w:rPr>
          <w:rFonts w:ascii="Century Gothic" w:hAnsi="Century Gothic" w:eastAsia="Century Gothic" w:cs="Century Gothic"/>
          <w:sz w:val="24"/>
          <w:szCs w:val="24"/>
        </w:rPr>
        <w:t>‘I</w:t>
      </w:r>
      <w:r w:rsidRPr="6C4D83B7" w:rsidR="00B3397B">
        <w:rPr>
          <w:rFonts w:ascii="Century Gothic" w:hAnsi="Century Gothic" w:eastAsia="Century Gothic" w:cs="Century Gothic"/>
          <w:sz w:val="24"/>
          <w:szCs w:val="24"/>
        </w:rPr>
        <w:t>t</w:t>
      </w:r>
      <w:r w:rsidRPr="6C4D83B7" w:rsidR="00CD32E8">
        <w:rPr>
          <w:rFonts w:ascii="Century Gothic" w:hAnsi="Century Gothic" w:eastAsia="Century Gothic" w:cs="Century Gothic"/>
          <w:sz w:val="24"/>
          <w:szCs w:val="24"/>
        </w:rPr>
        <w:t>’</w:t>
      </w:r>
      <w:r w:rsidRPr="6C4D83B7" w:rsidR="00B3397B">
        <w:rPr>
          <w:rFonts w:ascii="Century Gothic" w:hAnsi="Century Gothic" w:eastAsia="Century Gothic" w:cs="Century Gothic"/>
          <w:sz w:val="24"/>
          <w:szCs w:val="24"/>
        </w:rPr>
        <w:t xml:space="preserve"> </w:t>
      </w:r>
      <w:r w:rsidRPr="6C4D83B7" w:rsidR="00CD32E8">
        <w:rPr>
          <w:rFonts w:ascii="Century Gothic" w:hAnsi="Century Gothic" w:eastAsia="Century Gothic" w:cs="Century Gothic"/>
          <w:sz w:val="24"/>
          <w:szCs w:val="24"/>
        </w:rPr>
        <w:t>F</w:t>
      </w:r>
      <w:r w:rsidRPr="6C4D83B7" w:rsidR="00B3397B">
        <w:rPr>
          <w:rFonts w:ascii="Century Gothic" w:hAnsi="Century Gothic" w:eastAsia="Century Gothic" w:cs="Century Gothic"/>
          <w:sz w:val="24"/>
          <w:szCs w:val="24"/>
        </w:rPr>
        <w:t>actor.</w:t>
      </w:r>
    </w:p>
    <w:p w:rsidRPr="00CD32E8" w:rsidR="00430EF1" w:rsidP="6C4D83B7" w:rsidRDefault="00430EF1" w14:paraId="4D7D0508" w14:textId="77777777" w14:noSpellErr="1">
      <w:pPr>
        <w:spacing w:line="360" w:lineRule="auto"/>
        <w:rPr>
          <w:rFonts w:ascii="Century Gothic" w:hAnsi="Century Gothic" w:eastAsia="Century Gothic" w:cs="Century Gothic"/>
          <w:sz w:val="24"/>
          <w:szCs w:val="24"/>
        </w:rPr>
      </w:pPr>
    </w:p>
    <w:p w:rsidRPr="00CD32E8" w:rsidR="00CD32E8" w:rsidP="6C4D83B7" w:rsidRDefault="00B3397B" w14:paraId="571CE62F" w14:textId="250DBFCD">
      <w:pPr>
        <w:spacing w:line="360" w:lineRule="auto"/>
        <w:rPr>
          <w:rFonts w:ascii="Century Gothic" w:hAnsi="Century Gothic" w:eastAsia="Century Gothic" w:cs="Century Gothic"/>
          <w:sz w:val="24"/>
          <w:szCs w:val="24"/>
        </w:rPr>
      </w:pPr>
      <w:r w:rsidRPr="6C4D83B7" w:rsidR="00B3397B">
        <w:rPr>
          <w:rFonts w:ascii="Century Gothic" w:hAnsi="Century Gothic" w:eastAsia="Century Gothic" w:cs="Century Gothic"/>
          <w:sz w:val="24"/>
          <w:szCs w:val="24"/>
        </w:rPr>
        <w:t xml:space="preserve">The first concept is that each of us is unique. We all have our own unique set of beliefs, values, personality traits, how we think, we imagine, we sense, we feel, we move, and how we express ourselves. </w:t>
      </w:r>
      <w:r w:rsidRPr="6C4D83B7" w:rsidR="00B3397B">
        <w:rPr>
          <w:rFonts w:ascii="Century Gothic" w:hAnsi="Century Gothic" w:eastAsia="Century Gothic" w:cs="Century Gothic"/>
          <w:sz w:val="24"/>
          <w:szCs w:val="24"/>
        </w:rPr>
        <w:t>So</w:t>
      </w:r>
      <w:r w:rsidRPr="6C4D83B7" w:rsidR="19D49C57">
        <w:rPr>
          <w:rFonts w:ascii="Century Gothic" w:hAnsi="Century Gothic" w:eastAsia="Century Gothic" w:cs="Century Gothic"/>
          <w:sz w:val="24"/>
          <w:szCs w:val="24"/>
        </w:rPr>
        <w:t>,</w:t>
      </w:r>
      <w:r w:rsidRPr="6C4D83B7" w:rsidR="00B3397B">
        <w:rPr>
          <w:rFonts w:ascii="Century Gothic" w:hAnsi="Century Gothic" w:eastAsia="Century Gothic" w:cs="Century Gothic"/>
          <w:sz w:val="24"/>
          <w:szCs w:val="24"/>
        </w:rPr>
        <w:t xml:space="preserve"> as you warm up and apply these techniques and tactics, explore your personal expression of these exercises.</w:t>
      </w:r>
      <w:r w:rsidRPr="6C4D83B7" w:rsidR="00CD32E8">
        <w:rPr>
          <w:rFonts w:ascii="Century Gothic" w:hAnsi="Century Gothic" w:eastAsia="Century Gothic" w:cs="Century Gothic"/>
          <w:sz w:val="24"/>
          <w:szCs w:val="24"/>
        </w:rPr>
        <w:t xml:space="preserve"> </w:t>
      </w:r>
      <w:r w:rsidRPr="6C4D83B7" w:rsidR="00B3397B">
        <w:rPr>
          <w:rFonts w:ascii="Century Gothic" w:hAnsi="Century Gothic" w:eastAsia="Century Gothic" w:cs="Century Gothic"/>
          <w:sz w:val="24"/>
          <w:szCs w:val="24"/>
        </w:rPr>
        <w:t xml:space="preserve">Add your own twist to them, have some fun. </w:t>
      </w:r>
    </w:p>
    <w:p w:rsidRPr="00CD32E8" w:rsidR="00CD32E8" w:rsidP="6C4D83B7" w:rsidRDefault="00CD32E8" w14:paraId="3D32F07D" w14:textId="77777777" w14:noSpellErr="1">
      <w:pPr>
        <w:spacing w:line="360" w:lineRule="auto"/>
        <w:rPr>
          <w:rFonts w:ascii="Century Gothic" w:hAnsi="Century Gothic" w:eastAsia="Century Gothic" w:cs="Century Gothic"/>
          <w:sz w:val="24"/>
          <w:szCs w:val="24"/>
        </w:rPr>
      </w:pPr>
    </w:p>
    <w:p w:rsidRPr="00CD32E8" w:rsidR="00430EF1" w:rsidP="6C4D83B7" w:rsidRDefault="00B3397B" w14:paraId="71B05148" w14:textId="0AB78340" w14:noSpellErr="1">
      <w:pPr>
        <w:spacing w:line="360" w:lineRule="auto"/>
        <w:rPr>
          <w:rFonts w:ascii="Century Gothic" w:hAnsi="Century Gothic" w:eastAsia="Century Gothic" w:cs="Century Gothic"/>
          <w:sz w:val="24"/>
          <w:szCs w:val="24"/>
        </w:rPr>
      </w:pPr>
      <w:r w:rsidRPr="6C4D83B7" w:rsidR="00B3397B">
        <w:rPr>
          <w:rFonts w:ascii="Century Gothic" w:hAnsi="Century Gothic" w:eastAsia="Century Gothic" w:cs="Century Gothic"/>
          <w:sz w:val="24"/>
          <w:szCs w:val="24"/>
        </w:rPr>
        <w:t xml:space="preserve">The second core concept is that the </w:t>
      </w:r>
      <w:r w:rsidRPr="6C4D83B7" w:rsidR="00CD32E8">
        <w:rPr>
          <w:rFonts w:ascii="Century Gothic" w:hAnsi="Century Gothic" w:eastAsia="Century Gothic" w:cs="Century Gothic"/>
          <w:sz w:val="24"/>
          <w:szCs w:val="24"/>
        </w:rPr>
        <w:t>‘I</w:t>
      </w:r>
      <w:r w:rsidRPr="6C4D83B7" w:rsidR="00B3397B">
        <w:rPr>
          <w:rFonts w:ascii="Century Gothic" w:hAnsi="Century Gothic" w:eastAsia="Century Gothic" w:cs="Century Gothic"/>
          <w:sz w:val="24"/>
          <w:szCs w:val="24"/>
        </w:rPr>
        <w:t>t</w:t>
      </w:r>
      <w:r w:rsidRPr="6C4D83B7" w:rsidR="00CD32E8">
        <w:rPr>
          <w:rFonts w:ascii="Century Gothic" w:hAnsi="Century Gothic" w:eastAsia="Century Gothic" w:cs="Century Gothic"/>
          <w:sz w:val="24"/>
          <w:szCs w:val="24"/>
        </w:rPr>
        <w:t>’</w:t>
      </w:r>
      <w:r w:rsidRPr="6C4D83B7" w:rsidR="00B3397B">
        <w:rPr>
          <w:rFonts w:ascii="Century Gothic" w:hAnsi="Century Gothic" w:eastAsia="Century Gothic" w:cs="Century Gothic"/>
          <w:sz w:val="24"/>
          <w:szCs w:val="24"/>
        </w:rPr>
        <w:t xml:space="preserve"> </w:t>
      </w:r>
      <w:r w:rsidRPr="6C4D83B7" w:rsidR="00CD32E8">
        <w:rPr>
          <w:rFonts w:ascii="Century Gothic" w:hAnsi="Century Gothic" w:eastAsia="Century Gothic" w:cs="Century Gothic"/>
          <w:sz w:val="24"/>
          <w:szCs w:val="24"/>
        </w:rPr>
        <w:t>F</w:t>
      </w:r>
      <w:r w:rsidRPr="6C4D83B7" w:rsidR="00B3397B">
        <w:rPr>
          <w:rFonts w:ascii="Century Gothic" w:hAnsi="Century Gothic" w:eastAsia="Century Gothic" w:cs="Century Gothic"/>
          <w:sz w:val="24"/>
          <w:szCs w:val="24"/>
        </w:rPr>
        <w:t>actor</w:t>
      </w:r>
      <w:r w:rsidRPr="6C4D83B7" w:rsidR="00CD32E8">
        <w:rPr>
          <w:rFonts w:ascii="Century Gothic" w:hAnsi="Century Gothic" w:eastAsia="Century Gothic" w:cs="Century Gothic"/>
          <w:sz w:val="24"/>
          <w:szCs w:val="24"/>
        </w:rPr>
        <w:t xml:space="preserve"> </w:t>
      </w:r>
      <w:r w:rsidRPr="6C4D83B7" w:rsidR="00B3397B">
        <w:rPr>
          <w:rFonts w:ascii="Century Gothic" w:hAnsi="Century Gothic" w:eastAsia="Century Gothic" w:cs="Century Gothic"/>
          <w:sz w:val="24"/>
          <w:szCs w:val="24"/>
        </w:rPr>
        <w:t xml:space="preserve">is most easily experienced by </w:t>
      </w:r>
      <w:r w:rsidRPr="6C4D83B7" w:rsidR="00B3397B">
        <w:rPr>
          <w:rFonts w:ascii="Century Gothic" w:hAnsi="Century Gothic" w:eastAsia="Century Gothic" w:cs="Century Gothic"/>
          <w:sz w:val="24"/>
          <w:szCs w:val="24"/>
        </w:rPr>
        <w:t>ourselves</w:t>
      </w:r>
      <w:r w:rsidRPr="6C4D83B7" w:rsidR="00B3397B">
        <w:rPr>
          <w:rFonts w:ascii="Century Gothic" w:hAnsi="Century Gothic" w:eastAsia="Century Gothic" w:cs="Century Gothic"/>
          <w:sz w:val="24"/>
          <w:szCs w:val="24"/>
        </w:rPr>
        <w:t xml:space="preserve"> and others when we engage our multiple intrinsic processes simultaneously. When we think, imagine, and feel as we move our body and connect to our story and our surroundings through our senses, then our personality and every part of us becomes combined and these different parts of ourselves synergise and amplify themselves, creating something special in the moment that we're in, whether it's an exercise, a stretch, or a performance.</w:t>
      </w:r>
    </w:p>
    <w:p w:rsidRPr="00CD32E8" w:rsidR="00430EF1" w:rsidP="6C4D83B7" w:rsidRDefault="00430EF1" w14:paraId="142B326B" w14:textId="77777777" w14:noSpellErr="1">
      <w:pPr>
        <w:spacing w:line="360" w:lineRule="auto"/>
        <w:rPr>
          <w:rFonts w:ascii="Century Gothic" w:hAnsi="Century Gothic" w:eastAsia="Century Gothic" w:cs="Century Gothic"/>
          <w:sz w:val="24"/>
          <w:szCs w:val="24"/>
        </w:rPr>
      </w:pPr>
    </w:p>
    <w:p w:rsidRPr="00CD32E8" w:rsidR="00CD32E8" w:rsidP="6C4D83B7" w:rsidRDefault="00B3397B" w14:paraId="580DD8A8" w14:textId="0C1480F6">
      <w:pPr>
        <w:spacing w:line="360" w:lineRule="auto"/>
        <w:rPr>
          <w:rFonts w:ascii="Century Gothic" w:hAnsi="Century Gothic" w:eastAsia="Century Gothic" w:cs="Century Gothic"/>
          <w:sz w:val="24"/>
          <w:szCs w:val="24"/>
        </w:rPr>
      </w:pPr>
      <w:r w:rsidRPr="6C4D83B7" w:rsidR="00B3397B">
        <w:rPr>
          <w:rFonts w:ascii="Century Gothic" w:hAnsi="Century Gothic" w:eastAsia="Century Gothic" w:cs="Century Gothic"/>
          <w:sz w:val="24"/>
          <w:szCs w:val="24"/>
        </w:rPr>
        <w:t>So</w:t>
      </w:r>
      <w:r w:rsidRPr="6C4D83B7" w:rsidR="4840720A">
        <w:rPr>
          <w:rFonts w:ascii="Century Gothic" w:hAnsi="Century Gothic" w:eastAsia="Century Gothic" w:cs="Century Gothic"/>
          <w:sz w:val="24"/>
          <w:szCs w:val="24"/>
        </w:rPr>
        <w:t>,</w:t>
      </w:r>
      <w:r w:rsidRPr="6C4D83B7" w:rsidR="00B3397B">
        <w:rPr>
          <w:rFonts w:ascii="Century Gothic" w:hAnsi="Century Gothic" w:eastAsia="Century Gothic" w:cs="Century Gothic"/>
          <w:sz w:val="24"/>
          <w:szCs w:val="24"/>
        </w:rPr>
        <w:t xml:space="preserve"> as you bend or stretch, let your imagination create scenarios and stories that might energise your thoughts and your feelings. Tap into your personal creativity and your memories. </w:t>
      </w:r>
    </w:p>
    <w:p w:rsidRPr="00CD32E8" w:rsidR="00CD32E8" w:rsidP="6C4D83B7" w:rsidRDefault="00CD32E8" w14:paraId="1F364E53" w14:textId="77777777" w14:noSpellErr="1">
      <w:pPr>
        <w:spacing w:line="360" w:lineRule="auto"/>
        <w:rPr>
          <w:rFonts w:ascii="Century Gothic" w:hAnsi="Century Gothic" w:eastAsia="Century Gothic" w:cs="Century Gothic"/>
          <w:sz w:val="24"/>
          <w:szCs w:val="24"/>
        </w:rPr>
      </w:pPr>
    </w:p>
    <w:p w:rsidRPr="00CD32E8" w:rsidR="00CD32E8" w:rsidP="6C4D83B7" w:rsidRDefault="00B3397B" w14:paraId="613E33CD" w14:textId="2296DE9B">
      <w:pPr>
        <w:spacing w:line="360" w:lineRule="auto"/>
        <w:rPr>
          <w:rFonts w:ascii="Century Gothic" w:hAnsi="Century Gothic" w:eastAsia="Century Gothic" w:cs="Century Gothic"/>
          <w:sz w:val="24"/>
          <w:szCs w:val="24"/>
        </w:rPr>
      </w:pPr>
      <w:r w:rsidRPr="6C4D83B7" w:rsidR="00B3397B">
        <w:rPr>
          <w:rFonts w:ascii="Century Gothic" w:hAnsi="Century Gothic" w:eastAsia="Century Gothic" w:cs="Century Gothic"/>
          <w:sz w:val="24"/>
          <w:szCs w:val="24"/>
        </w:rPr>
        <w:t>The third core concept is that each of us have all that we need for dynamic connection, for communication.</w:t>
      </w:r>
      <w:r w:rsidRPr="6C4D83B7" w:rsidR="00CD32E8">
        <w:rPr>
          <w:rFonts w:ascii="Century Gothic" w:hAnsi="Century Gothic" w:eastAsia="Century Gothic" w:cs="Century Gothic"/>
          <w:sz w:val="24"/>
          <w:szCs w:val="24"/>
        </w:rPr>
        <w:t xml:space="preserve"> </w:t>
      </w:r>
      <w:r w:rsidRPr="6C4D83B7" w:rsidR="00B3397B">
        <w:rPr>
          <w:rFonts w:ascii="Century Gothic" w:hAnsi="Century Gothic" w:eastAsia="Century Gothic" w:cs="Century Gothic"/>
          <w:sz w:val="24"/>
          <w:szCs w:val="24"/>
        </w:rPr>
        <w:t>It's</w:t>
      </w:r>
      <w:r w:rsidRPr="6C4D83B7" w:rsidR="00B3397B">
        <w:rPr>
          <w:rFonts w:ascii="Century Gothic" w:hAnsi="Century Gothic" w:eastAsia="Century Gothic" w:cs="Century Gothic"/>
          <w:sz w:val="24"/>
          <w:szCs w:val="24"/>
        </w:rPr>
        <w:t xml:space="preserve"> right here inside each of us. Do you know, we were communicating </w:t>
      </w:r>
      <w:r w:rsidRPr="6C4D83B7" w:rsidR="00B3397B">
        <w:rPr>
          <w:rFonts w:ascii="Century Gothic" w:hAnsi="Century Gothic" w:eastAsia="Century Gothic" w:cs="Century Gothic"/>
          <w:sz w:val="24"/>
          <w:szCs w:val="24"/>
        </w:rPr>
        <w:t>pretty loudly</w:t>
      </w:r>
      <w:r w:rsidRPr="6C4D83B7" w:rsidR="00B3397B">
        <w:rPr>
          <w:rFonts w:ascii="Century Gothic" w:hAnsi="Century Gothic" w:eastAsia="Century Gothic" w:cs="Century Gothic"/>
          <w:sz w:val="24"/>
          <w:szCs w:val="24"/>
        </w:rPr>
        <w:t xml:space="preserve"> before we were even born</w:t>
      </w:r>
      <w:r w:rsidRPr="6C4D83B7" w:rsidR="7B1BF8F3">
        <w:rPr>
          <w:rFonts w:ascii="Century Gothic" w:hAnsi="Century Gothic" w:eastAsia="Century Gothic" w:cs="Century Gothic"/>
          <w:sz w:val="24"/>
          <w:szCs w:val="24"/>
        </w:rPr>
        <w:t>!</w:t>
      </w:r>
      <w:r w:rsidRPr="6C4D83B7" w:rsidR="00B3397B">
        <w:rPr>
          <w:rFonts w:ascii="Century Gothic" w:hAnsi="Century Gothic" w:eastAsia="Century Gothic" w:cs="Century Gothic"/>
          <w:sz w:val="24"/>
          <w:szCs w:val="24"/>
        </w:rPr>
        <w:t xml:space="preserve"> </w:t>
      </w:r>
      <w:r w:rsidRPr="6C4D83B7" w:rsidR="00B3397B">
        <w:rPr>
          <w:rFonts w:ascii="Century Gothic" w:hAnsi="Century Gothic" w:eastAsia="Century Gothic" w:cs="Century Gothic"/>
          <w:sz w:val="24"/>
          <w:szCs w:val="24"/>
        </w:rPr>
        <w:t>So</w:t>
      </w:r>
      <w:r w:rsidRPr="6C4D83B7" w:rsidR="0DD8F572">
        <w:rPr>
          <w:rFonts w:ascii="Century Gothic" w:hAnsi="Century Gothic" w:eastAsia="Century Gothic" w:cs="Century Gothic"/>
          <w:sz w:val="24"/>
          <w:szCs w:val="24"/>
        </w:rPr>
        <w:t>,</w:t>
      </w:r>
      <w:r w:rsidRPr="6C4D83B7" w:rsidR="00B3397B">
        <w:rPr>
          <w:rFonts w:ascii="Century Gothic" w:hAnsi="Century Gothic" w:eastAsia="Century Gothic" w:cs="Century Gothic"/>
          <w:sz w:val="24"/>
          <w:szCs w:val="24"/>
        </w:rPr>
        <w:t xml:space="preserve"> reawaken, connect </w:t>
      </w:r>
      <w:r w:rsidRPr="6C4D83B7" w:rsidR="00B3397B">
        <w:rPr>
          <w:rFonts w:ascii="Century Gothic" w:hAnsi="Century Gothic" w:eastAsia="Century Gothic" w:cs="Century Gothic"/>
          <w:sz w:val="24"/>
          <w:szCs w:val="24"/>
        </w:rPr>
        <w:t>with</w:t>
      </w:r>
      <w:r w:rsidRPr="6C4D83B7" w:rsidR="00B3397B">
        <w:rPr>
          <w:rFonts w:ascii="Century Gothic" w:hAnsi="Century Gothic" w:eastAsia="Century Gothic" w:cs="Century Gothic"/>
          <w:sz w:val="24"/>
          <w:szCs w:val="24"/>
        </w:rPr>
        <w:t xml:space="preserve"> or reconnect to parts of your mind, your heart, your body</w:t>
      </w:r>
      <w:r w:rsidRPr="6C4D83B7" w:rsidR="00CD32E8">
        <w:rPr>
          <w:rFonts w:ascii="Century Gothic" w:hAnsi="Century Gothic" w:eastAsia="Century Gothic" w:cs="Century Gothic"/>
          <w:sz w:val="24"/>
          <w:szCs w:val="24"/>
        </w:rPr>
        <w:t xml:space="preserve"> —</w:t>
      </w:r>
      <w:r w:rsidRPr="6C4D83B7" w:rsidR="00B3397B">
        <w:rPr>
          <w:rFonts w:ascii="Century Gothic" w:hAnsi="Century Gothic" w:eastAsia="Century Gothic" w:cs="Century Gothic"/>
          <w:sz w:val="24"/>
          <w:szCs w:val="24"/>
        </w:rPr>
        <w:t xml:space="preserve"> things that might be hidden or underused</w:t>
      </w:r>
      <w:r w:rsidRPr="6C4D83B7" w:rsidR="00CD32E8">
        <w:rPr>
          <w:rFonts w:ascii="Century Gothic" w:hAnsi="Century Gothic" w:eastAsia="Century Gothic" w:cs="Century Gothic"/>
          <w:sz w:val="24"/>
          <w:szCs w:val="24"/>
        </w:rPr>
        <w:t>.</w:t>
      </w:r>
      <w:r w:rsidRPr="6C4D83B7" w:rsidR="00B3397B">
        <w:rPr>
          <w:rFonts w:ascii="Century Gothic" w:hAnsi="Century Gothic" w:eastAsia="Century Gothic" w:cs="Century Gothic"/>
          <w:sz w:val="24"/>
          <w:szCs w:val="24"/>
        </w:rPr>
        <w:t xml:space="preserve"> </w:t>
      </w:r>
    </w:p>
    <w:p w:rsidRPr="00CD32E8" w:rsidR="00CD32E8" w:rsidP="6C4D83B7" w:rsidRDefault="00CD32E8" w14:paraId="4557D540" w14:textId="77777777" w14:noSpellErr="1">
      <w:pPr>
        <w:spacing w:line="360" w:lineRule="auto"/>
        <w:rPr>
          <w:rFonts w:ascii="Century Gothic" w:hAnsi="Century Gothic" w:eastAsia="Century Gothic" w:cs="Century Gothic"/>
          <w:sz w:val="24"/>
          <w:szCs w:val="24"/>
        </w:rPr>
      </w:pPr>
    </w:p>
    <w:p w:rsidRPr="00CD32E8" w:rsidR="00430EF1" w:rsidP="6C4D83B7" w:rsidRDefault="00CD32E8" w14:paraId="1ED15CB9" w14:textId="2FD159C6" w14:noSpellErr="1">
      <w:pPr>
        <w:spacing w:line="360" w:lineRule="auto"/>
        <w:rPr>
          <w:rFonts w:ascii="Century Gothic" w:hAnsi="Century Gothic" w:eastAsia="Century Gothic" w:cs="Century Gothic"/>
          <w:sz w:val="24"/>
          <w:szCs w:val="24"/>
        </w:rPr>
      </w:pPr>
      <w:r w:rsidRPr="6C4D83B7" w:rsidR="00CD32E8">
        <w:rPr>
          <w:rFonts w:ascii="Century Gothic" w:hAnsi="Century Gothic" w:eastAsia="Century Gothic" w:cs="Century Gothic"/>
          <w:sz w:val="24"/>
          <w:szCs w:val="24"/>
        </w:rPr>
        <w:t xml:space="preserve">But </w:t>
      </w:r>
      <w:r w:rsidRPr="6C4D83B7" w:rsidR="00CD32E8">
        <w:rPr>
          <w:rFonts w:ascii="Century Gothic" w:hAnsi="Century Gothic" w:eastAsia="Century Gothic" w:cs="Century Gothic"/>
          <w:sz w:val="24"/>
          <w:szCs w:val="24"/>
        </w:rPr>
        <w:t>you're</w:t>
      </w:r>
      <w:r w:rsidRPr="6C4D83B7" w:rsidR="00CD32E8">
        <w:rPr>
          <w:rFonts w:ascii="Century Gothic" w:hAnsi="Century Gothic" w:eastAsia="Century Gothic" w:cs="Century Gothic"/>
          <w:sz w:val="24"/>
          <w:szCs w:val="24"/>
        </w:rPr>
        <w:t xml:space="preserve"> going to need a safe space to do that.</w:t>
      </w:r>
      <w:r w:rsidRPr="6C4D83B7" w:rsidR="00CD32E8">
        <w:rPr>
          <w:rFonts w:ascii="Century Gothic" w:hAnsi="Century Gothic" w:eastAsia="Century Gothic" w:cs="Century Gothic"/>
          <w:sz w:val="24"/>
          <w:szCs w:val="24"/>
        </w:rPr>
        <w:t xml:space="preserve"> </w:t>
      </w:r>
      <w:r w:rsidRPr="6C4D83B7" w:rsidR="00CD32E8">
        <w:rPr>
          <w:rFonts w:ascii="Century Gothic" w:hAnsi="Century Gothic" w:eastAsia="Century Gothic" w:cs="Century Gothic"/>
          <w:sz w:val="24"/>
          <w:szCs w:val="24"/>
        </w:rPr>
        <w:t xml:space="preserve">For me, that safe space, I call my metaphorical Sandpit of Imaginative Play. You may want to call yours by another name, but </w:t>
      </w:r>
      <w:r w:rsidRPr="6C4D83B7" w:rsidR="00CD32E8">
        <w:rPr>
          <w:rFonts w:ascii="Century Gothic" w:hAnsi="Century Gothic" w:eastAsia="Century Gothic" w:cs="Century Gothic"/>
          <w:sz w:val="24"/>
          <w:szCs w:val="24"/>
        </w:rPr>
        <w:t>that's</w:t>
      </w:r>
      <w:r w:rsidRPr="6C4D83B7" w:rsidR="00CD32E8">
        <w:rPr>
          <w:rFonts w:ascii="Century Gothic" w:hAnsi="Century Gothic" w:eastAsia="Century Gothic" w:cs="Century Gothic"/>
          <w:sz w:val="24"/>
          <w:szCs w:val="24"/>
        </w:rPr>
        <w:t xml:space="preserve"> what mine is. My sandpit might be in my studio one day or with cast members in a supportive rehearsal studio on another day but find for yourself a place where you can explore and play and be free to follow wherever your mind and your body and your heart will lead you.</w:t>
      </w:r>
    </w:p>
    <w:p w:rsidRPr="00CD32E8" w:rsidR="00430EF1" w:rsidP="6C4D83B7" w:rsidRDefault="00430EF1" w14:paraId="60DEE8F1" w14:textId="77777777" w14:noSpellErr="1">
      <w:pPr>
        <w:spacing w:line="360" w:lineRule="auto"/>
        <w:rPr>
          <w:rFonts w:ascii="Century Gothic" w:hAnsi="Century Gothic" w:eastAsia="Century Gothic" w:cs="Century Gothic"/>
          <w:sz w:val="24"/>
          <w:szCs w:val="24"/>
        </w:rPr>
      </w:pPr>
    </w:p>
    <w:p w:rsidRPr="00CD32E8" w:rsidR="00CD32E8" w:rsidP="6C4D83B7" w:rsidRDefault="00B3397B" w14:paraId="74C5278D" w14:textId="77777777" w14:noSpellErr="1">
      <w:pPr>
        <w:spacing w:line="360" w:lineRule="auto"/>
        <w:rPr>
          <w:rFonts w:ascii="Century Gothic" w:hAnsi="Century Gothic" w:eastAsia="Century Gothic" w:cs="Century Gothic"/>
          <w:sz w:val="24"/>
          <w:szCs w:val="24"/>
        </w:rPr>
      </w:pPr>
      <w:r w:rsidRPr="6C4D83B7" w:rsidR="00B3397B">
        <w:rPr>
          <w:rFonts w:ascii="Century Gothic" w:hAnsi="Century Gothic" w:eastAsia="Century Gothic" w:cs="Century Gothic"/>
          <w:sz w:val="24"/>
          <w:szCs w:val="24"/>
        </w:rPr>
        <w:t xml:space="preserve">The videos </w:t>
      </w:r>
      <w:r w:rsidRPr="6C4D83B7" w:rsidR="00B3397B">
        <w:rPr>
          <w:rFonts w:ascii="Century Gothic" w:hAnsi="Century Gothic" w:eastAsia="Century Gothic" w:cs="Century Gothic"/>
          <w:sz w:val="24"/>
          <w:szCs w:val="24"/>
        </w:rPr>
        <w:t>I've</w:t>
      </w:r>
      <w:r w:rsidRPr="6C4D83B7" w:rsidR="00B3397B">
        <w:rPr>
          <w:rFonts w:ascii="Century Gothic" w:hAnsi="Century Gothic" w:eastAsia="Century Gothic" w:cs="Century Gothic"/>
          <w:sz w:val="24"/>
          <w:szCs w:val="24"/>
        </w:rPr>
        <w:t xml:space="preserve"> recorded </w:t>
      </w:r>
      <w:r w:rsidRPr="6C4D83B7" w:rsidR="00B3397B">
        <w:rPr>
          <w:rFonts w:ascii="Century Gothic" w:hAnsi="Century Gothic" w:eastAsia="Century Gothic" w:cs="Century Gothic"/>
          <w:sz w:val="24"/>
          <w:szCs w:val="24"/>
        </w:rPr>
        <w:t>demonstrate</w:t>
      </w:r>
      <w:r w:rsidRPr="6C4D83B7" w:rsidR="00B3397B">
        <w:rPr>
          <w:rFonts w:ascii="Century Gothic" w:hAnsi="Century Gothic" w:eastAsia="Century Gothic" w:cs="Century Gothic"/>
          <w:sz w:val="24"/>
          <w:szCs w:val="24"/>
        </w:rPr>
        <w:t xml:space="preserve"> some of the whole</w:t>
      </w:r>
      <w:r w:rsidRPr="6C4D83B7" w:rsidR="00CD32E8">
        <w:rPr>
          <w:rFonts w:ascii="Century Gothic" w:hAnsi="Century Gothic" w:eastAsia="Century Gothic" w:cs="Century Gothic"/>
          <w:sz w:val="24"/>
          <w:szCs w:val="24"/>
        </w:rPr>
        <w:t>-</w:t>
      </w:r>
      <w:r w:rsidRPr="6C4D83B7" w:rsidR="00B3397B">
        <w:rPr>
          <w:rFonts w:ascii="Century Gothic" w:hAnsi="Century Gothic" w:eastAsia="Century Gothic" w:cs="Century Gothic"/>
          <w:sz w:val="24"/>
          <w:szCs w:val="24"/>
        </w:rPr>
        <w:t>body activation exercises in my SAS</w:t>
      </w:r>
      <w:r w:rsidRPr="6C4D83B7" w:rsidR="00CD32E8">
        <w:rPr>
          <w:rFonts w:ascii="Century Gothic" w:hAnsi="Century Gothic" w:eastAsia="Century Gothic" w:cs="Century Gothic"/>
          <w:sz w:val="24"/>
          <w:szCs w:val="24"/>
        </w:rPr>
        <w:t>S</w:t>
      </w:r>
      <w:r w:rsidRPr="6C4D83B7" w:rsidR="00B3397B">
        <w:rPr>
          <w:rFonts w:ascii="Century Gothic" w:hAnsi="Century Gothic" w:eastAsia="Century Gothic" w:cs="Century Gothic"/>
          <w:sz w:val="24"/>
          <w:szCs w:val="24"/>
        </w:rPr>
        <w:t xml:space="preserve"> toolkit. There are five areas in which these warmups can </w:t>
      </w:r>
      <w:r w:rsidRPr="6C4D83B7" w:rsidR="00B3397B">
        <w:rPr>
          <w:rFonts w:ascii="Century Gothic" w:hAnsi="Century Gothic" w:eastAsia="Century Gothic" w:cs="Century Gothic"/>
          <w:sz w:val="24"/>
          <w:szCs w:val="24"/>
        </w:rPr>
        <w:t>assist</w:t>
      </w:r>
      <w:r w:rsidRPr="6C4D83B7" w:rsidR="00B3397B">
        <w:rPr>
          <w:rFonts w:ascii="Century Gothic" w:hAnsi="Century Gothic" w:eastAsia="Century Gothic" w:cs="Century Gothic"/>
          <w:sz w:val="24"/>
          <w:szCs w:val="24"/>
        </w:rPr>
        <w:t xml:space="preserve"> you. </w:t>
      </w:r>
    </w:p>
    <w:p w:rsidRPr="00CD32E8" w:rsidR="00CD32E8" w:rsidP="6C4D83B7" w:rsidRDefault="00CD32E8" w14:paraId="5BC9514F" w14:textId="77777777" w14:noSpellErr="1">
      <w:pPr>
        <w:spacing w:line="360" w:lineRule="auto"/>
        <w:rPr>
          <w:rFonts w:ascii="Century Gothic" w:hAnsi="Century Gothic" w:eastAsia="Century Gothic" w:cs="Century Gothic"/>
          <w:sz w:val="24"/>
          <w:szCs w:val="24"/>
        </w:rPr>
      </w:pPr>
    </w:p>
    <w:p w:rsidRPr="00CD32E8" w:rsidR="00430EF1" w:rsidP="6C4D83B7" w:rsidRDefault="00B3397B" w14:paraId="2A2E2774" w14:textId="3B5F030A" w14:noSpellErr="1">
      <w:pPr>
        <w:spacing w:line="360" w:lineRule="auto"/>
        <w:rPr>
          <w:rFonts w:ascii="Century Gothic" w:hAnsi="Century Gothic" w:eastAsia="Century Gothic" w:cs="Century Gothic"/>
          <w:sz w:val="24"/>
          <w:szCs w:val="24"/>
        </w:rPr>
      </w:pPr>
      <w:r w:rsidRPr="6C4D83B7" w:rsidR="00B3397B">
        <w:rPr>
          <w:rFonts w:ascii="Century Gothic" w:hAnsi="Century Gothic" w:eastAsia="Century Gothic" w:cs="Century Gothic"/>
          <w:sz w:val="24"/>
          <w:szCs w:val="24"/>
        </w:rPr>
        <w:t>The first is with stretching and breathing.</w:t>
      </w:r>
      <w:r w:rsidRPr="6C4D83B7" w:rsidR="00CD32E8">
        <w:rPr>
          <w:rFonts w:ascii="Century Gothic" w:hAnsi="Century Gothic" w:eastAsia="Century Gothic" w:cs="Century Gothic"/>
          <w:sz w:val="24"/>
          <w:szCs w:val="24"/>
        </w:rPr>
        <w:t xml:space="preserve"> </w:t>
      </w:r>
      <w:r w:rsidRPr="6C4D83B7" w:rsidR="00B3397B">
        <w:rPr>
          <w:rFonts w:ascii="Century Gothic" w:hAnsi="Century Gothic" w:eastAsia="Century Gothic" w:cs="Century Gothic"/>
          <w:sz w:val="24"/>
          <w:szCs w:val="24"/>
        </w:rPr>
        <w:t xml:space="preserve">Secondly, we have grounding and connecting. Thirdly, </w:t>
      </w:r>
      <w:r w:rsidRPr="6C4D83B7" w:rsidR="00B3397B">
        <w:rPr>
          <w:rFonts w:ascii="Century Gothic" w:hAnsi="Century Gothic" w:eastAsia="Century Gothic" w:cs="Century Gothic"/>
          <w:sz w:val="24"/>
          <w:szCs w:val="24"/>
        </w:rPr>
        <w:t>it's</w:t>
      </w:r>
      <w:r w:rsidRPr="6C4D83B7" w:rsidR="00B3397B">
        <w:rPr>
          <w:rFonts w:ascii="Century Gothic" w:hAnsi="Century Gothic" w:eastAsia="Century Gothic" w:cs="Century Gothic"/>
          <w:sz w:val="24"/>
          <w:szCs w:val="24"/>
        </w:rPr>
        <w:t xml:space="preserve"> improvising and atmosphere. Fourthly, imaginative vocalising and</w:t>
      </w:r>
      <w:r w:rsidRPr="6C4D83B7" w:rsidR="00CD32E8">
        <w:rPr>
          <w:rFonts w:ascii="Century Gothic" w:hAnsi="Century Gothic" w:eastAsia="Century Gothic" w:cs="Century Gothic"/>
          <w:sz w:val="24"/>
          <w:szCs w:val="24"/>
        </w:rPr>
        <w:t>,</w:t>
      </w:r>
      <w:r w:rsidRPr="6C4D83B7" w:rsidR="00B3397B">
        <w:rPr>
          <w:rFonts w:ascii="Century Gothic" w:hAnsi="Century Gothic" w:eastAsia="Century Gothic" w:cs="Century Gothic"/>
          <w:sz w:val="24"/>
          <w:szCs w:val="24"/>
        </w:rPr>
        <w:t xml:space="preserve"> finally, focus and readiness.</w:t>
      </w:r>
    </w:p>
    <w:p w:rsidRPr="00CD32E8" w:rsidR="00430EF1" w:rsidP="6C4D83B7" w:rsidRDefault="00430EF1" w14:paraId="47AC5BE4" w14:textId="77777777" w14:noSpellErr="1">
      <w:pPr>
        <w:spacing w:line="360" w:lineRule="auto"/>
        <w:rPr>
          <w:rFonts w:ascii="Century Gothic" w:hAnsi="Century Gothic" w:eastAsia="Century Gothic" w:cs="Century Gothic"/>
          <w:sz w:val="24"/>
          <w:szCs w:val="24"/>
        </w:rPr>
      </w:pPr>
    </w:p>
    <w:p w:rsidRPr="00CD32E8" w:rsidR="00CD32E8" w:rsidP="6C4D83B7" w:rsidRDefault="00B3397B" w14:paraId="2095005B" w14:textId="14D21BB7">
      <w:pPr>
        <w:spacing w:line="360" w:lineRule="auto"/>
        <w:rPr>
          <w:rFonts w:ascii="Century Gothic" w:hAnsi="Century Gothic" w:eastAsia="Century Gothic" w:cs="Century Gothic"/>
          <w:sz w:val="24"/>
          <w:szCs w:val="24"/>
        </w:rPr>
      </w:pPr>
      <w:r w:rsidRPr="6C4D83B7" w:rsidR="00B3397B">
        <w:rPr>
          <w:rFonts w:ascii="Century Gothic" w:hAnsi="Century Gothic" w:eastAsia="Century Gothic" w:cs="Century Gothic"/>
          <w:sz w:val="24"/>
          <w:szCs w:val="24"/>
        </w:rPr>
        <w:t>Assisting</w:t>
      </w:r>
      <w:r w:rsidRPr="6C4D83B7" w:rsidR="00B3397B">
        <w:rPr>
          <w:rFonts w:ascii="Century Gothic" w:hAnsi="Century Gothic" w:eastAsia="Century Gothic" w:cs="Century Gothic"/>
          <w:sz w:val="24"/>
          <w:szCs w:val="24"/>
        </w:rPr>
        <w:t xml:space="preserve"> me in these videos are two wonderful actors, my dear friend, Chelsea Dawson, and my supportive and patient son, David. They experienced these exercises for the first time when we were filming. So </w:t>
      </w:r>
      <w:r w:rsidRPr="6C4D83B7" w:rsidR="00B3397B">
        <w:rPr>
          <w:rFonts w:ascii="Century Gothic" w:hAnsi="Century Gothic" w:eastAsia="Century Gothic" w:cs="Century Gothic"/>
          <w:sz w:val="24"/>
          <w:szCs w:val="24"/>
        </w:rPr>
        <w:t>don't</w:t>
      </w:r>
      <w:r w:rsidRPr="6C4D83B7" w:rsidR="00B3397B">
        <w:rPr>
          <w:rFonts w:ascii="Century Gothic" w:hAnsi="Century Gothic" w:eastAsia="Century Gothic" w:cs="Century Gothic"/>
          <w:sz w:val="24"/>
          <w:szCs w:val="24"/>
        </w:rPr>
        <w:t xml:space="preserve"> see their interpretation </w:t>
      </w:r>
      <w:r w:rsidRPr="6C4D83B7" w:rsidR="00B3397B">
        <w:rPr>
          <w:rFonts w:ascii="Century Gothic" w:hAnsi="Century Gothic" w:eastAsia="Century Gothic" w:cs="Century Gothic"/>
          <w:sz w:val="24"/>
          <w:szCs w:val="24"/>
        </w:rPr>
        <w:t>as prescriptive</w:t>
      </w:r>
      <w:r w:rsidRPr="6C4D83B7" w:rsidR="00B3397B">
        <w:rPr>
          <w:rFonts w:ascii="Century Gothic" w:hAnsi="Century Gothic" w:eastAsia="Century Gothic" w:cs="Century Gothic"/>
          <w:sz w:val="24"/>
          <w:szCs w:val="24"/>
        </w:rPr>
        <w:t xml:space="preserve"> or a blueprint for exactly how to do them but rather see them as a suggestion on what these exercises might look like.</w:t>
      </w:r>
      <w:r w:rsidRPr="6C4D83B7" w:rsidR="00CD32E8">
        <w:rPr>
          <w:rFonts w:ascii="Century Gothic" w:hAnsi="Century Gothic" w:eastAsia="Century Gothic" w:cs="Century Gothic"/>
          <w:sz w:val="24"/>
          <w:szCs w:val="24"/>
        </w:rPr>
        <w:t xml:space="preserve"> </w:t>
      </w:r>
      <w:r w:rsidRPr="6C4D83B7" w:rsidR="00B3397B">
        <w:rPr>
          <w:rFonts w:ascii="Century Gothic" w:hAnsi="Century Gothic" w:eastAsia="Century Gothic" w:cs="Century Gothic"/>
          <w:sz w:val="24"/>
          <w:szCs w:val="24"/>
        </w:rPr>
        <w:t xml:space="preserve">I </w:t>
      </w:r>
      <w:r w:rsidRPr="6C4D83B7" w:rsidR="00B3397B">
        <w:rPr>
          <w:rFonts w:ascii="Century Gothic" w:hAnsi="Century Gothic" w:eastAsia="Century Gothic" w:cs="Century Gothic"/>
          <w:sz w:val="24"/>
          <w:szCs w:val="24"/>
        </w:rPr>
        <w:t>can't</w:t>
      </w:r>
      <w:r w:rsidRPr="6C4D83B7" w:rsidR="00B3397B">
        <w:rPr>
          <w:rFonts w:ascii="Century Gothic" w:hAnsi="Century Gothic" w:eastAsia="Century Gothic" w:cs="Century Gothic"/>
          <w:sz w:val="24"/>
          <w:szCs w:val="24"/>
        </w:rPr>
        <w:t xml:space="preserve"> thank Chelsea and David enough for choosing to play in my sandpit. </w:t>
      </w:r>
    </w:p>
    <w:p w:rsidRPr="00CD32E8" w:rsidR="00CD32E8" w:rsidP="6C4D83B7" w:rsidRDefault="00CD32E8" w14:paraId="730630D8" w14:textId="77777777" w14:noSpellErr="1">
      <w:pPr>
        <w:spacing w:line="360" w:lineRule="auto"/>
        <w:rPr>
          <w:rFonts w:ascii="Century Gothic" w:hAnsi="Century Gothic" w:eastAsia="Century Gothic" w:cs="Century Gothic"/>
          <w:sz w:val="24"/>
          <w:szCs w:val="24"/>
        </w:rPr>
      </w:pPr>
    </w:p>
    <w:p w:rsidRPr="00CD32E8" w:rsidR="00430EF1" w:rsidP="6C4D83B7" w:rsidRDefault="00B3397B" w14:paraId="14E97634" w14:textId="4AAB7F35">
      <w:pPr>
        <w:spacing w:line="360" w:lineRule="auto"/>
        <w:rPr>
          <w:rFonts w:ascii="Century Gothic" w:hAnsi="Century Gothic" w:eastAsia="Century Gothic" w:cs="Century Gothic"/>
          <w:sz w:val="24"/>
          <w:szCs w:val="24"/>
        </w:rPr>
      </w:pPr>
      <w:r w:rsidRPr="6C4D83B7" w:rsidR="00B3397B">
        <w:rPr>
          <w:rFonts w:ascii="Century Gothic" w:hAnsi="Century Gothic" w:eastAsia="Century Gothic" w:cs="Century Gothic"/>
          <w:sz w:val="24"/>
          <w:szCs w:val="24"/>
        </w:rPr>
        <w:t xml:space="preserve">So now, </w:t>
      </w:r>
      <w:r w:rsidRPr="6C4D83B7" w:rsidR="57AC6582">
        <w:rPr>
          <w:rFonts w:ascii="Century Gothic" w:hAnsi="Century Gothic" w:eastAsia="Century Gothic" w:cs="Century Gothic"/>
          <w:sz w:val="24"/>
          <w:szCs w:val="24"/>
        </w:rPr>
        <w:t>as</w:t>
      </w:r>
      <w:r w:rsidRPr="6C4D83B7" w:rsidR="00B3397B">
        <w:rPr>
          <w:rFonts w:ascii="Century Gothic" w:hAnsi="Century Gothic" w:eastAsia="Century Gothic" w:cs="Century Gothic"/>
          <w:sz w:val="24"/>
          <w:szCs w:val="24"/>
        </w:rPr>
        <w:t xml:space="preserve"> </w:t>
      </w:r>
      <w:r w:rsidRPr="6C4D83B7" w:rsidR="00B3397B">
        <w:rPr>
          <w:rFonts w:ascii="Century Gothic" w:hAnsi="Century Gothic" w:eastAsia="Century Gothic" w:cs="Century Gothic"/>
          <w:sz w:val="24"/>
          <w:szCs w:val="24"/>
        </w:rPr>
        <w:t>you begin your whole</w:t>
      </w:r>
      <w:r w:rsidRPr="6C4D83B7" w:rsidR="00CD32E8">
        <w:rPr>
          <w:rFonts w:ascii="Century Gothic" w:hAnsi="Century Gothic" w:eastAsia="Century Gothic" w:cs="Century Gothic"/>
          <w:sz w:val="24"/>
          <w:szCs w:val="24"/>
        </w:rPr>
        <w:t>-</w:t>
      </w:r>
      <w:r w:rsidRPr="6C4D83B7" w:rsidR="00B3397B">
        <w:rPr>
          <w:rFonts w:ascii="Century Gothic" w:hAnsi="Century Gothic" w:eastAsia="Century Gothic" w:cs="Century Gothic"/>
          <w:sz w:val="24"/>
          <w:szCs w:val="24"/>
        </w:rPr>
        <w:t xml:space="preserve">body activation, go and </w:t>
      </w:r>
      <w:r w:rsidRPr="6C4D83B7" w:rsidR="00B3397B">
        <w:rPr>
          <w:rFonts w:ascii="Century Gothic" w:hAnsi="Century Gothic" w:eastAsia="Century Gothic" w:cs="Century Gothic"/>
          <w:sz w:val="24"/>
          <w:szCs w:val="24"/>
        </w:rPr>
        <w:t>exercise and stretch carefully. Go where your body leads you safely.</w:t>
      </w:r>
      <w:r w:rsidRPr="6C4D83B7" w:rsidR="00CD32E8">
        <w:rPr>
          <w:rFonts w:ascii="Century Gothic" w:hAnsi="Century Gothic" w:eastAsia="Century Gothic" w:cs="Century Gothic"/>
          <w:sz w:val="24"/>
          <w:szCs w:val="24"/>
        </w:rPr>
        <w:t xml:space="preserve"> </w:t>
      </w:r>
      <w:r w:rsidRPr="6C4D83B7" w:rsidR="00B3397B">
        <w:rPr>
          <w:rFonts w:ascii="Century Gothic" w:hAnsi="Century Gothic" w:eastAsia="Century Gothic" w:cs="Century Gothic"/>
          <w:sz w:val="24"/>
          <w:szCs w:val="24"/>
        </w:rPr>
        <w:t xml:space="preserve">If </w:t>
      </w:r>
      <w:r w:rsidRPr="6C4D83B7" w:rsidR="00B3397B">
        <w:rPr>
          <w:rFonts w:ascii="Century Gothic" w:hAnsi="Century Gothic" w:eastAsia="Century Gothic" w:cs="Century Gothic"/>
          <w:sz w:val="24"/>
          <w:szCs w:val="24"/>
        </w:rPr>
        <w:t>you're</w:t>
      </w:r>
      <w:r w:rsidRPr="6C4D83B7" w:rsidR="00B3397B">
        <w:rPr>
          <w:rFonts w:ascii="Century Gothic" w:hAnsi="Century Gothic" w:eastAsia="Century Gothic" w:cs="Century Gothic"/>
          <w:sz w:val="24"/>
          <w:szCs w:val="24"/>
        </w:rPr>
        <w:t xml:space="preserve"> in a group, </w:t>
      </w:r>
      <w:r w:rsidRPr="6C4D83B7" w:rsidR="00B3397B">
        <w:rPr>
          <w:rFonts w:ascii="Century Gothic" w:hAnsi="Century Gothic" w:eastAsia="Century Gothic" w:cs="Century Gothic"/>
          <w:sz w:val="24"/>
          <w:szCs w:val="24"/>
        </w:rPr>
        <w:t>don't</w:t>
      </w:r>
      <w:r w:rsidRPr="6C4D83B7" w:rsidR="00B3397B">
        <w:rPr>
          <w:rFonts w:ascii="Century Gothic" w:hAnsi="Century Gothic" w:eastAsia="Century Gothic" w:cs="Century Gothic"/>
          <w:sz w:val="24"/>
          <w:szCs w:val="24"/>
        </w:rPr>
        <w:t xml:space="preserve"> try and act or be like someone else. Just be yourself. Please take responsibility for your own well</w:t>
      </w:r>
      <w:r w:rsidRPr="6C4D83B7" w:rsidR="4AC7CF04">
        <w:rPr>
          <w:rFonts w:ascii="Century Gothic" w:hAnsi="Century Gothic" w:eastAsia="Century Gothic" w:cs="Century Gothic"/>
          <w:sz w:val="24"/>
          <w:szCs w:val="24"/>
        </w:rPr>
        <w:t>-</w:t>
      </w:r>
      <w:r w:rsidRPr="6C4D83B7" w:rsidR="00B3397B">
        <w:rPr>
          <w:rFonts w:ascii="Century Gothic" w:hAnsi="Century Gothic" w:eastAsia="Century Gothic" w:cs="Century Gothic"/>
          <w:sz w:val="24"/>
          <w:szCs w:val="24"/>
        </w:rPr>
        <w:t>being.</w:t>
      </w:r>
      <w:r w:rsidRPr="6C4D83B7" w:rsidR="00CD32E8">
        <w:rPr>
          <w:rFonts w:ascii="Century Gothic" w:hAnsi="Century Gothic" w:eastAsia="Century Gothic" w:cs="Century Gothic"/>
          <w:sz w:val="24"/>
          <w:szCs w:val="24"/>
        </w:rPr>
        <w:t xml:space="preserve"> </w:t>
      </w:r>
      <w:r w:rsidRPr="6C4D83B7" w:rsidR="00B3397B">
        <w:rPr>
          <w:rFonts w:ascii="Century Gothic" w:hAnsi="Century Gothic" w:eastAsia="Century Gothic" w:cs="Century Gothic"/>
          <w:sz w:val="24"/>
          <w:szCs w:val="24"/>
        </w:rPr>
        <w:t xml:space="preserve">Only you are aware of your body's limitations and its specific needs. </w:t>
      </w:r>
      <w:r w:rsidRPr="6C4D83B7" w:rsidR="00B3397B">
        <w:rPr>
          <w:rFonts w:ascii="Century Gothic" w:hAnsi="Century Gothic" w:eastAsia="Century Gothic" w:cs="Century Gothic"/>
          <w:sz w:val="24"/>
          <w:szCs w:val="24"/>
        </w:rPr>
        <w:t>Don't</w:t>
      </w:r>
      <w:r w:rsidRPr="6C4D83B7" w:rsidR="00B3397B">
        <w:rPr>
          <w:rFonts w:ascii="Century Gothic" w:hAnsi="Century Gothic" w:eastAsia="Century Gothic" w:cs="Century Gothic"/>
          <w:sz w:val="24"/>
          <w:szCs w:val="24"/>
        </w:rPr>
        <w:t xml:space="preserve"> </w:t>
      </w:r>
      <w:r w:rsidRPr="6C4D83B7" w:rsidR="00B3397B">
        <w:rPr>
          <w:rFonts w:ascii="Century Gothic" w:hAnsi="Century Gothic" w:eastAsia="Century Gothic" w:cs="Century Gothic"/>
          <w:sz w:val="24"/>
          <w:szCs w:val="24"/>
        </w:rPr>
        <w:t>attempt</w:t>
      </w:r>
      <w:r w:rsidRPr="6C4D83B7" w:rsidR="00B3397B">
        <w:rPr>
          <w:rFonts w:ascii="Century Gothic" w:hAnsi="Century Gothic" w:eastAsia="Century Gothic" w:cs="Century Gothic"/>
          <w:sz w:val="24"/>
          <w:szCs w:val="24"/>
        </w:rPr>
        <w:t xml:space="preserve"> anything that brings pain or could potentially create injury or harm. </w:t>
      </w:r>
      <w:r w:rsidRPr="6C4D83B7" w:rsidR="3E1FC927">
        <w:rPr>
          <w:rFonts w:ascii="Century Gothic" w:hAnsi="Century Gothic" w:eastAsia="Century Gothic" w:cs="Century Gothic"/>
          <w:sz w:val="24"/>
          <w:szCs w:val="24"/>
        </w:rPr>
        <w:t xml:space="preserve"> </w:t>
      </w:r>
      <w:r w:rsidRPr="6C4D83B7" w:rsidR="00B3397B">
        <w:rPr>
          <w:rFonts w:ascii="Century Gothic" w:hAnsi="Century Gothic" w:eastAsia="Century Gothic" w:cs="Century Gothic"/>
          <w:sz w:val="24"/>
          <w:szCs w:val="24"/>
        </w:rPr>
        <w:t xml:space="preserve">But come on, </w:t>
      </w:r>
      <w:r w:rsidRPr="6C4D83B7" w:rsidR="00B3397B">
        <w:rPr>
          <w:rFonts w:ascii="Century Gothic" w:hAnsi="Century Gothic" w:eastAsia="Century Gothic" w:cs="Century Gothic"/>
          <w:sz w:val="24"/>
          <w:szCs w:val="24"/>
        </w:rPr>
        <w:t>let's</w:t>
      </w:r>
      <w:r w:rsidRPr="6C4D83B7" w:rsidR="00B3397B">
        <w:rPr>
          <w:rFonts w:ascii="Century Gothic" w:hAnsi="Century Gothic" w:eastAsia="Century Gothic" w:cs="Century Gothic"/>
          <w:sz w:val="24"/>
          <w:szCs w:val="24"/>
        </w:rPr>
        <w:t xml:space="preserve"> dive in.</w:t>
      </w:r>
    </w:p>
    <w:sectPr w:rsidRPr="00CD32E8" w:rsidR="00430EF1">
      <w:pgSz w:w="11906" w:h="16838" w:orient="portrait"/>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merican Typewriter">
    <w:charset w:val="4D"/>
    <w:family w:val="roman"/>
    <w:pitch w:val="variable"/>
    <w:sig w:usb0="A000006F" w:usb1="00000019" w:usb2="00000000" w:usb3="00000000" w:csb0="0000011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F4CEF"/>
    <w:multiLevelType w:val="hybridMultilevel"/>
    <w:tmpl w:val="809A3CF8"/>
    <w:lvl w:ilvl="0" w:tplc="5E149C8A">
      <w:start w:val="1"/>
      <w:numFmt w:val="bullet"/>
      <w:lvlText w:val="●"/>
      <w:lvlJc w:val="left"/>
      <w:pPr>
        <w:ind w:left="720" w:hanging="360"/>
      </w:pPr>
    </w:lvl>
    <w:lvl w:ilvl="1" w:tplc="E0244CAE">
      <w:start w:val="1"/>
      <w:numFmt w:val="bullet"/>
      <w:lvlText w:val="○"/>
      <w:lvlJc w:val="left"/>
      <w:pPr>
        <w:ind w:left="1440" w:hanging="360"/>
      </w:pPr>
    </w:lvl>
    <w:lvl w:ilvl="2" w:tplc="05DE75C2">
      <w:start w:val="1"/>
      <w:numFmt w:val="bullet"/>
      <w:lvlText w:val="■"/>
      <w:lvlJc w:val="left"/>
      <w:pPr>
        <w:ind w:left="2160" w:hanging="360"/>
      </w:pPr>
    </w:lvl>
    <w:lvl w:ilvl="3" w:tplc="2548844A">
      <w:start w:val="1"/>
      <w:numFmt w:val="bullet"/>
      <w:lvlText w:val="●"/>
      <w:lvlJc w:val="left"/>
      <w:pPr>
        <w:ind w:left="2880" w:hanging="360"/>
      </w:pPr>
    </w:lvl>
    <w:lvl w:ilvl="4" w:tplc="90E2B40C">
      <w:start w:val="1"/>
      <w:numFmt w:val="bullet"/>
      <w:lvlText w:val="○"/>
      <w:lvlJc w:val="left"/>
      <w:pPr>
        <w:ind w:left="3600" w:hanging="360"/>
      </w:pPr>
    </w:lvl>
    <w:lvl w:ilvl="5" w:tplc="D4BEFCC0">
      <w:start w:val="1"/>
      <w:numFmt w:val="bullet"/>
      <w:lvlText w:val="■"/>
      <w:lvlJc w:val="left"/>
      <w:pPr>
        <w:ind w:left="4320" w:hanging="360"/>
      </w:pPr>
    </w:lvl>
    <w:lvl w:ilvl="6" w:tplc="1C0A1B3A">
      <w:start w:val="1"/>
      <w:numFmt w:val="bullet"/>
      <w:lvlText w:val="●"/>
      <w:lvlJc w:val="left"/>
      <w:pPr>
        <w:ind w:left="5040" w:hanging="360"/>
      </w:pPr>
    </w:lvl>
    <w:lvl w:ilvl="7" w:tplc="DDB4CEB6">
      <w:start w:val="1"/>
      <w:numFmt w:val="bullet"/>
      <w:lvlText w:val="●"/>
      <w:lvlJc w:val="left"/>
      <w:pPr>
        <w:ind w:left="5760" w:hanging="360"/>
      </w:pPr>
    </w:lvl>
    <w:lvl w:ilvl="8" w:tplc="D96219B2">
      <w:start w:val="1"/>
      <w:numFmt w:val="bullet"/>
      <w:lvlText w:val="●"/>
      <w:lvlJc w:val="left"/>
      <w:pPr>
        <w:ind w:left="6480" w:hanging="360"/>
      </w:pPr>
    </w:lvl>
  </w:abstractNum>
  <w:num w:numId="1" w16cid:durableId="19597966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EF1"/>
    <w:rsid w:val="001C173B"/>
    <w:rsid w:val="00430EF1"/>
    <w:rsid w:val="00B3397B"/>
    <w:rsid w:val="00CD32E8"/>
    <w:rsid w:val="00EE62AD"/>
    <w:rsid w:val="0DD8F572"/>
    <w:rsid w:val="19D49C57"/>
    <w:rsid w:val="25BAA960"/>
    <w:rsid w:val="32DC0C35"/>
    <w:rsid w:val="3E1FC927"/>
    <w:rsid w:val="4840720A"/>
    <w:rsid w:val="4AC7CF04"/>
    <w:rsid w:val="55CA1026"/>
    <w:rsid w:val="56A51BEA"/>
    <w:rsid w:val="57AC6582"/>
    <w:rsid w:val="6327F0F6"/>
    <w:rsid w:val="66A0E141"/>
    <w:rsid w:val="6C4D83B7"/>
    <w:rsid w:val="7B1BF8F3"/>
    <w:rsid w:val="7E57C14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F7BDB85"/>
  <w15:docId w15:val="{FFF41A62-DF58-F04F-BDBE-02048E20C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VIDEO 1 720P - Intro</dc:title>
  <dc:creator>TurboScribe.ai</dc:creator>
  <lastModifiedBy>cunyfamily@yahoo.com</lastModifiedBy>
  <revision>3</revision>
  <dcterms:created xsi:type="dcterms:W3CDTF">2025-08-01T00:42:00.0000000Z</dcterms:created>
  <dcterms:modified xsi:type="dcterms:W3CDTF">2025-08-01T00:55:48.8967345Z</dcterms:modified>
</coreProperties>
</file>