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C2B" w:rsidRDefault="00180B85" w:rsidP="00180B85">
      <w:pPr>
        <w:pStyle w:val="Heading2"/>
      </w:pPr>
      <w:r w:rsidRPr="00180B85">
        <w:t>FIGURE 5.3: Example: Inclusive language (with credit to Sharon Barnes)</w:t>
      </w:r>
    </w:p>
    <w:p w:rsidR="00180B85" w:rsidRPr="007B33A3" w:rsidRDefault="00180B85" w:rsidP="00180B85">
      <w:pPr>
        <w:jc w:val="center"/>
        <w:rPr>
          <w:rFonts w:ascii="Avenir Next LT Pro" w:hAnsi="Avenir Next LT Pro"/>
          <w:sz w:val="28"/>
          <w:szCs w:val="28"/>
        </w:rPr>
      </w:pPr>
      <w:r w:rsidRPr="007B33A3">
        <w:rPr>
          <w:rFonts w:ascii="Avenir Next LT Pro" w:hAnsi="Avenir Next LT Pro"/>
          <w:b/>
          <w:bCs/>
          <w:sz w:val="40"/>
          <w:szCs w:val="40"/>
          <w:lang w:val="de-DE"/>
        </w:rPr>
        <w:t>Meine Familie</w:t>
      </w:r>
    </w:p>
    <w:tbl>
      <w:tblPr>
        <w:tblStyle w:val="TableGrid1"/>
        <w:tblW w:w="14885" w:type="dxa"/>
        <w:tblInd w:w="-431" w:type="dxa"/>
        <w:tblLook w:val="04A0" w:firstRow="1" w:lastRow="0" w:firstColumn="1" w:lastColumn="0" w:noHBand="0" w:noVBand="1"/>
      </w:tblPr>
      <w:tblGrid>
        <w:gridCol w:w="2632"/>
        <w:gridCol w:w="2525"/>
        <w:gridCol w:w="3257"/>
        <w:gridCol w:w="2785"/>
        <w:gridCol w:w="851"/>
        <w:gridCol w:w="2835"/>
      </w:tblGrid>
      <w:tr w:rsidR="00180B85" w:rsidRPr="007B33A3" w:rsidTr="00A550B1">
        <w:tc>
          <w:tcPr>
            <w:tcW w:w="2632" w:type="dxa"/>
          </w:tcPr>
          <w:p w:rsidR="00180B85" w:rsidRPr="007B33A3" w:rsidRDefault="00180B85" w:rsidP="00A550B1">
            <w:pPr>
              <w:spacing w:line="360" w:lineRule="auto"/>
              <w:jc w:val="center"/>
              <w:rPr>
                <w:rFonts w:ascii="Avenir Next LT Pro" w:eastAsia="Times New Roman" w:hAnsi="Avenir Next LT Pro" w:cs="Arial"/>
                <w:b/>
                <w:bCs/>
                <w:color w:val="000000"/>
                <w:kern w:val="24"/>
                <w:sz w:val="24"/>
                <w:szCs w:val="24"/>
                <w:lang w:val="de-DE" w:eastAsia="en-GB"/>
                <w14:ligatures w14:val="none"/>
              </w:rPr>
            </w:pPr>
          </w:p>
          <w:p w:rsidR="00180B85" w:rsidRPr="007B33A3" w:rsidRDefault="00180B85" w:rsidP="00A550B1">
            <w:pPr>
              <w:spacing w:line="360" w:lineRule="auto"/>
              <w:jc w:val="center"/>
              <w:rPr>
                <w:rFonts w:ascii="Avenir Next LT Pro" w:eastAsia="Times New Roman" w:hAnsi="Avenir Next LT Pro" w:cs="Arial"/>
                <w:b/>
                <w:bCs/>
                <w:color w:val="000000"/>
                <w:kern w:val="24"/>
                <w:sz w:val="24"/>
                <w:szCs w:val="24"/>
                <w:lang w:val="de-DE" w:eastAsia="en-GB"/>
                <w14:ligatures w14:val="none"/>
              </w:rPr>
            </w:pPr>
          </w:p>
          <w:p w:rsidR="00180B85" w:rsidRPr="007B33A3" w:rsidRDefault="00180B85" w:rsidP="00A550B1">
            <w:pPr>
              <w:spacing w:line="360" w:lineRule="auto"/>
              <w:jc w:val="center"/>
              <w:rPr>
                <w:rFonts w:ascii="Avenir Next LT Pro" w:eastAsia="Times New Roman" w:hAnsi="Avenir Next LT Pro" w:cs="Arial"/>
                <w:b/>
                <w:bCs/>
                <w:color w:val="000000"/>
                <w:kern w:val="24"/>
                <w:sz w:val="24"/>
                <w:szCs w:val="24"/>
                <w:lang w:val="de-DE" w:eastAsia="en-GB"/>
                <w14:ligatures w14:val="none"/>
              </w:rPr>
            </w:pPr>
          </w:p>
          <w:p w:rsidR="00180B85" w:rsidRPr="007B33A3" w:rsidRDefault="00180B85" w:rsidP="00A550B1">
            <w:pPr>
              <w:spacing w:line="360" w:lineRule="auto"/>
              <w:rPr>
                <w:rFonts w:ascii="Avenir Next LT Pro" w:eastAsia="Times New Roman" w:hAnsi="Avenir Next LT Pro" w:cs="Arial"/>
                <w:b/>
                <w:bCs/>
                <w:color w:val="000000"/>
                <w:kern w:val="24"/>
                <w:sz w:val="24"/>
                <w:szCs w:val="24"/>
                <w:lang w:val="de-DE" w:eastAsia="en-GB"/>
                <w14:ligatures w14:val="none"/>
              </w:rPr>
            </w:pPr>
          </w:p>
          <w:p w:rsidR="00180B85" w:rsidRPr="007B33A3" w:rsidRDefault="00180B85" w:rsidP="00A550B1">
            <w:pPr>
              <w:spacing w:line="276" w:lineRule="auto"/>
              <w:rPr>
                <w:rFonts w:ascii="Times New Roman" w:eastAsia="Times New Roman" w:hAnsi="Times New Roman" w:cs="Times New Roman"/>
                <w:kern w:val="0"/>
                <w:sz w:val="24"/>
                <w:szCs w:val="24"/>
                <w:lang w:val="de-DE" w:eastAsia="en-GB"/>
                <w14:ligatures w14:val="none"/>
              </w:rPr>
            </w:pPr>
            <w:r w:rsidRPr="007B33A3">
              <w:rPr>
                <w:rFonts w:ascii="Avenir Next LT Pro" w:eastAsia="Times New Roman" w:hAnsi="Avenir Next LT Pro" w:cs="Arial"/>
                <w:b/>
                <w:bCs/>
                <w:color w:val="000000"/>
                <w:kern w:val="24"/>
                <w:sz w:val="24"/>
                <w:szCs w:val="24"/>
                <w:lang w:val="de-DE" w:eastAsia="en-GB"/>
                <w14:ligatures w14:val="none"/>
              </w:rPr>
              <w:t>In meiner Familie</w:t>
            </w:r>
          </w:p>
          <w:p w:rsidR="00180B85" w:rsidRPr="007B33A3" w:rsidRDefault="00180B85" w:rsidP="00A550B1">
            <w:pPr>
              <w:spacing w:line="276" w:lineRule="auto"/>
              <w:rPr>
                <w:rFonts w:ascii="Times New Roman" w:eastAsia="Times New Roman" w:hAnsi="Times New Roman" w:cs="Times New Roman"/>
                <w:kern w:val="0"/>
                <w:sz w:val="24"/>
                <w:szCs w:val="24"/>
                <w:lang w:val="de-DE" w:eastAsia="en-GB"/>
                <w14:ligatures w14:val="none"/>
              </w:rPr>
            </w:pPr>
            <w:r w:rsidRPr="007B33A3">
              <w:rPr>
                <w:rFonts w:ascii="Avenir Next LT Pro" w:eastAsia="Times New Roman" w:hAnsi="Avenir Next LT Pro" w:cs="Arial"/>
                <w:b/>
                <w:bCs/>
                <w:color w:val="000000"/>
                <w:kern w:val="24"/>
                <w:sz w:val="24"/>
                <w:szCs w:val="24"/>
                <w:lang w:val="de-DE" w:eastAsia="en-GB"/>
                <w14:ligatures w14:val="none"/>
              </w:rPr>
              <w:t>habe ich</w:t>
            </w:r>
          </w:p>
          <w:p w:rsidR="00180B85" w:rsidRPr="007B33A3" w:rsidRDefault="00180B85" w:rsidP="00A550B1">
            <w:pPr>
              <w:spacing w:line="276" w:lineRule="auto"/>
              <w:rPr>
                <w:rFonts w:ascii="Times New Roman" w:eastAsia="Times New Roman" w:hAnsi="Times New Roman" w:cs="Times New Roman"/>
                <w:kern w:val="0"/>
                <w:sz w:val="24"/>
                <w:szCs w:val="24"/>
                <w:lang w:val="de-DE" w:eastAsia="en-GB"/>
                <w14:ligatures w14:val="none"/>
              </w:rPr>
            </w:pPr>
            <w:r w:rsidRPr="007B33A3">
              <w:rPr>
                <w:rFonts w:ascii="Avenir Next LT Pro" w:eastAsia="Times New Roman" w:hAnsi="Avenir Next LT Pro" w:cs="Arial"/>
                <w:i/>
                <w:iCs/>
                <w:color w:val="000000"/>
                <w:kern w:val="24"/>
                <w:sz w:val="24"/>
                <w:szCs w:val="24"/>
                <w:lang w:val="de-DE" w:eastAsia="en-GB"/>
                <w14:ligatures w14:val="none"/>
              </w:rPr>
              <w:t>In my family I have</w:t>
            </w:r>
          </w:p>
          <w:p w:rsidR="00180B85" w:rsidRPr="007B33A3" w:rsidRDefault="00180B85" w:rsidP="00A550B1">
            <w:pPr>
              <w:spacing w:line="276" w:lineRule="auto"/>
              <w:rPr>
                <w:rFonts w:ascii="Times New Roman" w:eastAsia="Times New Roman" w:hAnsi="Times New Roman" w:cs="Times New Roman"/>
                <w:kern w:val="0"/>
                <w:sz w:val="24"/>
                <w:szCs w:val="24"/>
                <w:lang w:val="de-DE" w:eastAsia="en-GB"/>
                <w14:ligatures w14:val="none"/>
              </w:rPr>
            </w:pPr>
            <w:r w:rsidRPr="007B33A3">
              <w:rPr>
                <w:rFonts w:ascii="Avenir Next LT Pro" w:eastAsia="Times New Roman" w:hAnsi="Avenir Next LT Pro" w:cs="Arial"/>
                <w:b/>
                <w:bCs/>
                <w:color w:val="000000"/>
                <w:kern w:val="24"/>
                <w:sz w:val="24"/>
                <w:szCs w:val="24"/>
                <w:lang w:val="de-DE" w:eastAsia="en-GB"/>
                <w14:ligatures w14:val="none"/>
              </w:rPr>
              <w:t>In meiner Familie</w:t>
            </w:r>
          </w:p>
          <w:p w:rsidR="00180B85" w:rsidRPr="007B33A3" w:rsidRDefault="00180B85" w:rsidP="00A550B1">
            <w:pPr>
              <w:spacing w:line="276" w:lineRule="auto"/>
              <w:rPr>
                <w:rFonts w:ascii="Times New Roman" w:eastAsia="Times New Roman" w:hAnsi="Times New Roman" w:cs="Times New Roman"/>
                <w:kern w:val="0"/>
                <w:sz w:val="24"/>
                <w:szCs w:val="24"/>
                <w:lang w:val="de-DE" w:eastAsia="en-GB"/>
                <w14:ligatures w14:val="none"/>
              </w:rPr>
            </w:pPr>
            <w:r w:rsidRPr="007B33A3">
              <w:rPr>
                <w:rFonts w:ascii="Avenir Next LT Pro" w:eastAsia="Times New Roman" w:hAnsi="Avenir Next LT Pro" w:cs="Arial"/>
                <w:b/>
                <w:bCs/>
                <w:color w:val="000000"/>
                <w:kern w:val="24"/>
                <w:sz w:val="24"/>
                <w:szCs w:val="24"/>
                <w:lang w:val="de-DE" w:eastAsia="en-GB"/>
                <w14:ligatures w14:val="none"/>
              </w:rPr>
              <w:t>gibt es</w:t>
            </w:r>
          </w:p>
          <w:p w:rsidR="00180B85" w:rsidRPr="007B33A3" w:rsidRDefault="00180B85" w:rsidP="00A550B1">
            <w:pPr>
              <w:spacing w:line="276" w:lineRule="auto"/>
              <w:rPr>
                <w:rFonts w:ascii="Times New Roman" w:eastAsia="Times New Roman" w:hAnsi="Times New Roman" w:cs="Times New Roman"/>
                <w:kern w:val="0"/>
                <w:sz w:val="24"/>
                <w:szCs w:val="24"/>
                <w:lang w:eastAsia="en-GB"/>
                <w14:ligatures w14:val="none"/>
              </w:rPr>
            </w:pPr>
            <w:r w:rsidRPr="007B33A3">
              <w:rPr>
                <w:rFonts w:ascii="Avenir Next LT Pro" w:eastAsia="Times New Roman" w:hAnsi="Avenir Next LT Pro" w:cs="Arial"/>
                <w:i/>
                <w:iCs/>
                <w:color w:val="000000"/>
                <w:kern w:val="24"/>
                <w:sz w:val="24"/>
                <w:szCs w:val="24"/>
                <w:lang w:eastAsia="en-GB"/>
                <w14:ligatures w14:val="none"/>
              </w:rPr>
              <w:t>In my family there is/are</w:t>
            </w:r>
          </w:p>
          <w:p w:rsidR="00180B85" w:rsidRPr="007B33A3" w:rsidRDefault="00180B85" w:rsidP="00A550B1">
            <w:pPr>
              <w:spacing w:after="160" w:line="259" w:lineRule="auto"/>
              <w:rPr>
                <w:rFonts w:ascii="Avenir Next LT Pro" w:hAnsi="Avenir Next LT Pro"/>
                <w:sz w:val="28"/>
                <w:szCs w:val="28"/>
              </w:rPr>
            </w:pPr>
          </w:p>
        </w:tc>
        <w:tc>
          <w:tcPr>
            <w:tcW w:w="2525" w:type="dxa"/>
          </w:tcPr>
          <w:p w:rsidR="00180B85" w:rsidRPr="007B33A3" w:rsidRDefault="00180B85" w:rsidP="00A550B1">
            <w:pPr>
              <w:spacing w:after="160" w:line="259" w:lineRule="auto"/>
              <w:rPr>
                <w:rFonts w:ascii="Avenir Next LT Pro" w:hAnsi="Avenir Next LT Pro"/>
                <w:b/>
                <w:bCs/>
                <w:sz w:val="24"/>
                <w:szCs w:val="24"/>
              </w:rPr>
            </w:pPr>
          </w:p>
          <w:p w:rsidR="00180B85" w:rsidRPr="007B33A3" w:rsidRDefault="00180B85" w:rsidP="00A550B1">
            <w:pPr>
              <w:spacing w:after="160" w:line="259" w:lineRule="auto"/>
              <w:rPr>
                <w:rFonts w:ascii="Avenir Next LT Pro" w:hAnsi="Avenir Next LT Pro"/>
                <w:b/>
                <w:bCs/>
                <w:sz w:val="24"/>
                <w:szCs w:val="24"/>
              </w:rPr>
            </w:pP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 xml:space="preserve">einen Vater </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i/>
                <w:iCs/>
                <w:sz w:val="24"/>
                <w:szCs w:val="24"/>
                <w:lang w:val="de-DE"/>
              </w:rPr>
              <w:t>a dad</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 xml:space="preserve">einen Stiefvater </w:t>
            </w:r>
          </w:p>
          <w:p w:rsidR="00180B85" w:rsidRPr="007B33A3" w:rsidRDefault="00180B85" w:rsidP="00A550B1">
            <w:pPr>
              <w:spacing w:after="160" w:line="276" w:lineRule="auto"/>
              <w:rPr>
                <w:rFonts w:ascii="Avenir Next LT Pro" w:hAnsi="Avenir Next LT Pro"/>
                <w:sz w:val="24"/>
                <w:szCs w:val="24"/>
              </w:rPr>
            </w:pPr>
            <w:r w:rsidRPr="007B33A3">
              <w:rPr>
                <w:rFonts w:ascii="Avenir Next LT Pro" w:hAnsi="Avenir Next LT Pro"/>
                <w:i/>
                <w:iCs/>
                <w:sz w:val="24"/>
                <w:szCs w:val="24"/>
              </w:rPr>
              <w:t>a stepdad</w:t>
            </w:r>
          </w:p>
          <w:p w:rsidR="00180B85" w:rsidRPr="007B33A3" w:rsidRDefault="00180B85" w:rsidP="00A550B1">
            <w:pPr>
              <w:spacing w:after="160" w:line="276" w:lineRule="auto"/>
              <w:rPr>
                <w:rFonts w:ascii="Avenir Next LT Pro" w:hAnsi="Avenir Next LT Pro"/>
                <w:sz w:val="24"/>
                <w:szCs w:val="24"/>
              </w:rPr>
            </w:pPr>
            <w:proofErr w:type="spellStart"/>
            <w:r w:rsidRPr="007B33A3">
              <w:rPr>
                <w:rFonts w:ascii="Avenir Next LT Pro" w:hAnsi="Avenir Next LT Pro"/>
                <w:b/>
                <w:bCs/>
                <w:sz w:val="24"/>
                <w:szCs w:val="24"/>
              </w:rPr>
              <w:t>eine</w:t>
            </w:r>
            <w:proofErr w:type="spellEnd"/>
            <w:r w:rsidRPr="007B33A3">
              <w:rPr>
                <w:rFonts w:ascii="Avenir Next LT Pro" w:hAnsi="Avenir Next LT Pro"/>
                <w:b/>
                <w:bCs/>
                <w:sz w:val="24"/>
                <w:szCs w:val="24"/>
              </w:rPr>
              <w:t xml:space="preserve"> Mutter</w:t>
            </w:r>
          </w:p>
          <w:p w:rsidR="00180B85" w:rsidRPr="007B33A3" w:rsidRDefault="00180B85" w:rsidP="00A550B1">
            <w:pPr>
              <w:spacing w:after="160" w:line="276" w:lineRule="auto"/>
              <w:rPr>
                <w:rFonts w:ascii="Avenir Next LT Pro" w:hAnsi="Avenir Next LT Pro"/>
                <w:sz w:val="24"/>
                <w:szCs w:val="24"/>
              </w:rPr>
            </w:pPr>
            <w:r w:rsidRPr="007B33A3">
              <w:rPr>
                <w:rFonts w:ascii="Avenir Next LT Pro" w:hAnsi="Avenir Next LT Pro"/>
                <w:i/>
                <w:iCs/>
                <w:sz w:val="24"/>
                <w:szCs w:val="24"/>
              </w:rPr>
              <w:t>a mum</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eine Stiefmutter</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i/>
                <w:iCs/>
                <w:sz w:val="24"/>
                <w:szCs w:val="24"/>
                <w:lang w:val="de-DE"/>
              </w:rPr>
              <w:t>a stepmum</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zwei V</w:t>
            </w:r>
            <w:r w:rsidRPr="007B33A3">
              <w:rPr>
                <w:rFonts w:ascii="Avenir Next LT Pro" w:hAnsi="Avenir Next LT Pro"/>
                <w:b/>
                <w:bCs/>
                <w:sz w:val="24"/>
                <w:szCs w:val="24"/>
                <w:u w:val="single"/>
                <w:lang w:val="de-DE"/>
              </w:rPr>
              <w:t>ä</w:t>
            </w:r>
            <w:r w:rsidRPr="007B33A3">
              <w:rPr>
                <w:rFonts w:ascii="Avenir Next LT Pro" w:hAnsi="Avenir Next LT Pro"/>
                <w:b/>
                <w:bCs/>
                <w:sz w:val="24"/>
                <w:szCs w:val="24"/>
                <w:lang w:val="de-DE"/>
              </w:rPr>
              <w:t>ter</w:t>
            </w:r>
            <w:r w:rsidRPr="007B33A3">
              <w:rPr>
                <w:rFonts w:ascii="Avenir Next LT Pro" w:hAnsi="Avenir Next LT Pro"/>
                <w:sz w:val="24"/>
                <w:szCs w:val="24"/>
                <w:lang w:val="de-DE"/>
              </w:rPr>
              <w:t xml:space="preserve"> </w:t>
            </w:r>
            <w:r w:rsidRPr="007B33A3">
              <w:rPr>
                <w:rFonts w:ascii="Avenir Next LT Pro" w:hAnsi="Avenir Next LT Pro"/>
                <w:i/>
                <w:iCs/>
                <w:sz w:val="24"/>
                <w:szCs w:val="24"/>
                <w:lang w:val="de-DE"/>
              </w:rPr>
              <w:t>2 dads</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zwei M</w:t>
            </w:r>
            <w:r w:rsidRPr="007B33A3">
              <w:rPr>
                <w:rFonts w:ascii="Avenir Next LT Pro" w:hAnsi="Avenir Next LT Pro"/>
                <w:b/>
                <w:bCs/>
                <w:sz w:val="24"/>
                <w:szCs w:val="24"/>
                <w:u w:val="single"/>
                <w:lang w:val="de-DE"/>
              </w:rPr>
              <w:t>ü</w:t>
            </w:r>
            <w:r w:rsidRPr="007B33A3">
              <w:rPr>
                <w:rFonts w:ascii="Avenir Next LT Pro" w:hAnsi="Avenir Next LT Pro"/>
                <w:b/>
                <w:bCs/>
                <w:sz w:val="24"/>
                <w:szCs w:val="24"/>
                <w:lang w:val="de-DE"/>
              </w:rPr>
              <w:t>tter</w:t>
            </w:r>
            <w:r w:rsidRPr="007B33A3">
              <w:rPr>
                <w:rFonts w:ascii="Avenir Next LT Pro" w:hAnsi="Avenir Next LT Pro"/>
                <w:sz w:val="24"/>
                <w:szCs w:val="24"/>
                <w:lang w:val="de-DE"/>
              </w:rPr>
              <w:t xml:space="preserve"> </w:t>
            </w:r>
            <w:r w:rsidRPr="007B33A3">
              <w:rPr>
                <w:rFonts w:ascii="Avenir Next LT Pro" w:hAnsi="Avenir Next LT Pro"/>
                <w:i/>
                <w:iCs/>
                <w:sz w:val="24"/>
                <w:szCs w:val="24"/>
                <w:lang w:val="de-DE"/>
              </w:rPr>
              <w:t>2 mums</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meine Eltern</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i/>
                <w:iCs/>
                <w:sz w:val="24"/>
                <w:szCs w:val="24"/>
                <w:lang w:val="de-DE"/>
              </w:rPr>
              <w:t>my parents</w:t>
            </w:r>
          </w:p>
          <w:p w:rsidR="00180B85" w:rsidRPr="007B33A3" w:rsidRDefault="00180B85" w:rsidP="00A550B1">
            <w:pPr>
              <w:spacing w:after="160" w:line="259" w:lineRule="auto"/>
              <w:rPr>
                <w:rFonts w:ascii="Avenir Next LT Pro" w:hAnsi="Avenir Next LT Pro"/>
                <w:sz w:val="28"/>
                <w:szCs w:val="28"/>
                <w:lang w:val="de-DE"/>
              </w:rPr>
            </w:pPr>
          </w:p>
        </w:tc>
        <w:tc>
          <w:tcPr>
            <w:tcW w:w="3257" w:type="dxa"/>
          </w:tcPr>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einen Bruder</w:t>
            </w:r>
            <w:r w:rsidRPr="007B33A3">
              <w:rPr>
                <w:rFonts w:ascii="Avenir Next LT Pro" w:hAnsi="Avenir Next LT Pro"/>
                <w:sz w:val="24"/>
                <w:szCs w:val="24"/>
                <w:lang w:val="de-DE"/>
              </w:rPr>
              <w:t xml:space="preserve"> </w:t>
            </w:r>
            <w:r w:rsidRPr="007B33A3">
              <w:rPr>
                <w:rFonts w:ascii="Avenir Next LT Pro" w:hAnsi="Avenir Next LT Pro"/>
                <w:i/>
                <w:iCs/>
                <w:sz w:val="24"/>
                <w:szCs w:val="24"/>
                <w:lang w:val="de-DE"/>
              </w:rPr>
              <w:t>a brother</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einen Stiefbruder</w:t>
            </w:r>
            <w:r w:rsidRPr="007B33A3">
              <w:rPr>
                <w:rFonts w:ascii="Avenir Next LT Pro" w:hAnsi="Avenir Next LT Pro"/>
                <w:sz w:val="24"/>
                <w:szCs w:val="24"/>
                <w:lang w:val="de-DE"/>
              </w:rPr>
              <w:t xml:space="preserve"> </w:t>
            </w:r>
            <w:r w:rsidRPr="007B33A3">
              <w:rPr>
                <w:rFonts w:ascii="Avenir Next LT Pro" w:hAnsi="Avenir Next LT Pro"/>
                <w:i/>
                <w:iCs/>
                <w:sz w:val="24"/>
                <w:szCs w:val="24"/>
                <w:lang w:val="de-DE"/>
              </w:rPr>
              <w:t>a stepbrother</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eine Schwester</w:t>
            </w:r>
            <w:r w:rsidRPr="007B33A3">
              <w:rPr>
                <w:rFonts w:ascii="Avenir Next LT Pro" w:hAnsi="Avenir Next LT Pro"/>
                <w:sz w:val="24"/>
                <w:szCs w:val="24"/>
                <w:lang w:val="de-DE"/>
              </w:rPr>
              <w:t xml:space="preserve"> </w:t>
            </w:r>
            <w:r w:rsidRPr="007B33A3">
              <w:rPr>
                <w:rFonts w:ascii="Avenir Next LT Pro" w:hAnsi="Avenir Next LT Pro"/>
                <w:i/>
                <w:iCs/>
                <w:sz w:val="24"/>
                <w:szCs w:val="24"/>
                <w:lang w:val="de-DE"/>
              </w:rPr>
              <w:t>a sister</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eine Stiefschwester</w:t>
            </w:r>
            <w:r w:rsidRPr="007B33A3">
              <w:rPr>
                <w:rFonts w:ascii="Avenir Next LT Pro" w:hAnsi="Avenir Next LT Pro"/>
                <w:sz w:val="24"/>
                <w:szCs w:val="24"/>
                <w:lang w:val="de-DE"/>
              </w:rPr>
              <w:t xml:space="preserve"> </w:t>
            </w:r>
            <w:r w:rsidRPr="007B33A3">
              <w:rPr>
                <w:rFonts w:ascii="Avenir Next LT Pro" w:hAnsi="Avenir Next LT Pro"/>
                <w:i/>
                <w:iCs/>
                <w:sz w:val="24"/>
                <w:szCs w:val="24"/>
                <w:lang w:val="de-DE"/>
              </w:rPr>
              <w:t>a stepsister</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zwei Br</w:t>
            </w:r>
            <w:r w:rsidRPr="007B33A3">
              <w:rPr>
                <w:rFonts w:ascii="Avenir Next LT Pro" w:hAnsi="Avenir Next LT Pro"/>
                <w:b/>
                <w:bCs/>
                <w:sz w:val="24"/>
                <w:szCs w:val="24"/>
                <w:u w:val="single"/>
                <w:lang w:val="de-DE"/>
              </w:rPr>
              <w:t>ü</w:t>
            </w:r>
            <w:r w:rsidRPr="007B33A3">
              <w:rPr>
                <w:rFonts w:ascii="Avenir Next LT Pro" w:hAnsi="Avenir Next LT Pro"/>
                <w:b/>
                <w:bCs/>
                <w:sz w:val="24"/>
                <w:szCs w:val="24"/>
                <w:lang w:val="de-DE"/>
              </w:rPr>
              <w:t>der</w:t>
            </w:r>
            <w:r w:rsidRPr="007B33A3">
              <w:rPr>
                <w:rFonts w:ascii="Avenir Next LT Pro" w:hAnsi="Avenir Next LT Pro"/>
                <w:sz w:val="24"/>
                <w:szCs w:val="24"/>
                <w:lang w:val="de-DE"/>
              </w:rPr>
              <w:t xml:space="preserve"> </w:t>
            </w:r>
            <w:r w:rsidRPr="007B33A3">
              <w:rPr>
                <w:rFonts w:ascii="Avenir Next LT Pro" w:hAnsi="Avenir Next LT Pro"/>
                <w:i/>
                <w:iCs/>
                <w:sz w:val="24"/>
                <w:szCs w:val="24"/>
                <w:lang w:val="de-DE"/>
              </w:rPr>
              <w:t>2 brothers</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zwei Schwester</w:t>
            </w:r>
            <w:r w:rsidRPr="007B33A3">
              <w:rPr>
                <w:rFonts w:ascii="Avenir Next LT Pro" w:hAnsi="Avenir Next LT Pro"/>
                <w:b/>
                <w:bCs/>
                <w:sz w:val="24"/>
                <w:szCs w:val="24"/>
                <w:u w:val="single"/>
                <w:lang w:val="de-DE"/>
              </w:rPr>
              <w:t>n</w:t>
            </w:r>
            <w:r w:rsidRPr="007B33A3">
              <w:rPr>
                <w:rFonts w:ascii="Avenir Next LT Pro" w:hAnsi="Avenir Next LT Pro"/>
                <w:sz w:val="24"/>
                <w:szCs w:val="24"/>
                <w:u w:val="single"/>
                <w:lang w:val="de-DE"/>
              </w:rPr>
              <w:t xml:space="preserve"> </w:t>
            </w:r>
            <w:r w:rsidRPr="007B33A3">
              <w:rPr>
                <w:rFonts w:ascii="Avenir Next LT Pro" w:hAnsi="Avenir Next LT Pro"/>
                <w:i/>
                <w:iCs/>
                <w:sz w:val="24"/>
                <w:szCs w:val="24"/>
                <w:lang w:val="de-DE"/>
              </w:rPr>
              <w:t>2 sisters</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ein nicht-binäres Geschwister</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i/>
                <w:iCs/>
                <w:sz w:val="24"/>
                <w:szCs w:val="24"/>
                <w:lang w:val="de-DE"/>
              </w:rPr>
              <w:t>a non-binary sibling</w:t>
            </w:r>
          </w:p>
          <w:p w:rsidR="00180B85" w:rsidRPr="007B33A3" w:rsidRDefault="00180B85" w:rsidP="00A550B1">
            <w:pPr>
              <w:spacing w:after="160" w:line="259" w:lineRule="auto"/>
              <w:rPr>
                <w:rFonts w:ascii="Avenir Next LT Pro" w:hAnsi="Avenir Next LT Pro"/>
                <w:sz w:val="28"/>
                <w:szCs w:val="28"/>
                <w:lang w:val="de-DE"/>
              </w:rPr>
            </w:pPr>
          </w:p>
        </w:tc>
        <w:tc>
          <w:tcPr>
            <w:tcW w:w="2785" w:type="dxa"/>
          </w:tcPr>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meine Großeltern</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i/>
                <w:iCs/>
                <w:sz w:val="24"/>
                <w:szCs w:val="24"/>
                <w:lang w:val="de-DE"/>
              </w:rPr>
              <w:t>my grandparents</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 xml:space="preserve">einen Großvater/ einen Opa   </w:t>
            </w:r>
            <w:r w:rsidRPr="007B33A3">
              <w:rPr>
                <w:rFonts w:ascii="Avenir Next LT Pro" w:hAnsi="Avenir Next LT Pro"/>
                <w:i/>
                <w:iCs/>
                <w:sz w:val="24"/>
                <w:szCs w:val="24"/>
                <w:lang w:val="de-DE"/>
              </w:rPr>
              <w:t>a grandad</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 xml:space="preserve">eine Großmutter/ eine Oma   </w:t>
            </w:r>
            <w:r w:rsidRPr="007B33A3">
              <w:rPr>
                <w:rFonts w:ascii="Avenir Next LT Pro" w:hAnsi="Avenir Next LT Pro"/>
                <w:i/>
                <w:iCs/>
                <w:sz w:val="24"/>
                <w:szCs w:val="24"/>
                <w:lang w:val="de-DE"/>
              </w:rPr>
              <w:t>a grandma</w:t>
            </w:r>
          </w:p>
          <w:p w:rsidR="00180B85" w:rsidRPr="007B33A3" w:rsidRDefault="00180B85" w:rsidP="00A550B1">
            <w:pPr>
              <w:spacing w:after="160" w:line="259" w:lineRule="auto"/>
              <w:rPr>
                <w:rFonts w:ascii="Avenir Next LT Pro" w:hAnsi="Avenir Next LT Pro"/>
                <w:sz w:val="28"/>
                <w:szCs w:val="28"/>
                <w:lang w:val="de-DE"/>
              </w:rPr>
            </w:pPr>
          </w:p>
        </w:tc>
        <w:tc>
          <w:tcPr>
            <w:tcW w:w="851" w:type="dxa"/>
          </w:tcPr>
          <w:p w:rsidR="00180B85" w:rsidRPr="007B33A3" w:rsidRDefault="00180B85" w:rsidP="00A550B1">
            <w:pPr>
              <w:spacing w:after="160" w:line="259" w:lineRule="auto"/>
              <w:rPr>
                <w:rFonts w:ascii="Avenir Next LT Pro" w:hAnsi="Avenir Next LT Pro"/>
                <w:b/>
                <w:bCs/>
                <w:sz w:val="28"/>
                <w:szCs w:val="28"/>
                <w:lang w:val="de-DE"/>
              </w:rPr>
            </w:pPr>
          </w:p>
          <w:p w:rsidR="00180B85" w:rsidRPr="007B33A3" w:rsidRDefault="00180B85" w:rsidP="00A550B1">
            <w:pPr>
              <w:spacing w:after="160" w:line="259" w:lineRule="auto"/>
              <w:rPr>
                <w:rFonts w:ascii="Avenir Next LT Pro" w:hAnsi="Avenir Next LT Pro"/>
                <w:b/>
                <w:bCs/>
                <w:sz w:val="28"/>
                <w:szCs w:val="28"/>
                <w:lang w:val="de-DE"/>
              </w:rPr>
            </w:pPr>
          </w:p>
          <w:p w:rsidR="00180B85" w:rsidRPr="007B33A3" w:rsidRDefault="00180B85" w:rsidP="00A550B1">
            <w:pPr>
              <w:spacing w:after="160" w:line="259" w:lineRule="auto"/>
              <w:rPr>
                <w:rFonts w:ascii="Avenir Next LT Pro" w:hAnsi="Avenir Next LT Pro"/>
                <w:b/>
                <w:bCs/>
                <w:sz w:val="28"/>
                <w:szCs w:val="28"/>
                <w:lang w:val="de-DE"/>
              </w:rPr>
            </w:pPr>
          </w:p>
          <w:p w:rsidR="00180B85" w:rsidRPr="007B33A3" w:rsidRDefault="00180B85" w:rsidP="00A550B1">
            <w:pPr>
              <w:spacing w:after="160" w:line="259" w:lineRule="auto"/>
              <w:rPr>
                <w:rFonts w:ascii="Avenir Next LT Pro" w:hAnsi="Avenir Next LT Pro"/>
                <w:b/>
                <w:bCs/>
                <w:sz w:val="28"/>
                <w:szCs w:val="28"/>
                <w:lang w:val="de-DE"/>
              </w:rPr>
            </w:pPr>
          </w:p>
          <w:p w:rsidR="00180B85" w:rsidRPr="007B33A3" w:rsidRDefault="00180B85" w:rsidP="00A550B1">
            <w:pPr>
              <w:spacing w:after="160" w:line="259" w:lineRule="auto"/>
              <w:rPr>
                <w:rFonts w:ascii="Avenir Next LT Pro" w:hAnsi="Avenir Next LT Pro"/>
                <w:b/>
                <w:bCs/>
                <w:sz w:val="28"/>
                <w:szCs w:val="28"/>
                <w:lang w:val="de-DE"/>
              </w:rPr>
            </w:pPr>
          </w:p>
          <w:p w:rsidR="00180B85" w:rsidRPr="007B33A3" w:rsidRDefault="00180B85" w:rsidP="00A550B1">
            <w:pPr>
              <w:spacing w:after="160" w:line="259" w:lineRule="auto"/>
              <w:rPr>
                <w:rFonts w:ascii="Avenir Next LT Pro" w:hAnsi="Avenir Next LT Pro"/>
                <w:b/>
                <w:bCs/>
                <w:sz w:val="28"/>
                <w:szCs w:val="28"/>
                <w:lang w:val="de-DE"/>
              </w:rPr>
            </w:pPr>
          </w:p>
          <w:p w:rsidR="00180B85" w:rsidRPr="007B33A3" w:rsidRDefault="00180B85" w:rsidP="00A550B1">
            <w:pPr>
              <w:spacing w:after="160" w:line="259" w:lineRule="auto"/>
              <w:rPr>
                <w:rFonts w:ascii="Avenir Next LT Pro" w:hAnsi="Avenir Next LT Pro"/>
                <w:b/>
                <w:bCs/>
                <w:sz w:val="28"/>
                <w:szCs w:val="28"/>
                <w:lang w:val="de-DE"/>
              </w:rPr>
            </w:pPr>
          </w:p>
          <w:p w:rsidR="00180B85" w:rsidRPr="007B33A3" w:rsidRDefault="00180B85" w:rsidP="00A550B1">
            <w:pPr>
              <w:spacing w:after="160" w:line="276" w:lineRule="auto"/>
              <w:rPr>
                <w:rFonts w:ascii="Avenir Next LT Pro" w:hAnsi="Avenir Next LT Pro"/>
                <w:sz w:val="24"/>
                <w:szCs w:val="24"/>
              </w:rPr>
            </w:pPr>
            <w:proofErr w:type="spellStart"/>
            <w:proofErr w:type="gramStart"/>
            <w:r w:rsidRPr="007B33A3">
              <w:rPr>
                <w:rFonts w:ascii="Avenir Next LT Pro" w:hAnsi="Avenir Next LT Pro"/>
                <w:b/>
                <w:bCs/>
                <w:sz w:val="24"/>
                <w:szCs w:val="24"/>
                <w:lang w:val="fr-FR"/>
              </w:rPr>
              <w:t>und</w:t>
            </w:r>
            <w:proofErr w:type="spellEnd"/>
            <w:proofErr w:type="gramEnd"/>
            <w:r w:rsidRPr="007B33A3">
              <w:rPr>
                <w:rFonts w:ascii="Avenir Next LT Pro" w:hAnsi="Avenir Next LT Pro"/>
                <w:b/>
                <w:bCs/>
                <w:sz w:val="24"/>
                <w:szCs w:val="24"/>
                <w:lang w:val="fr-FR"/>
              </w:rPr>
              <w:t xml:space="preserve">  </w:t>
            </w:r>
          </w:p>
          <w:p w:rsidR="00180B85" w:rsidRPr="007B33A3" w:rsidRDefault="00180B85" w:rsidP="00A550B1">
            <w:pPr>
              <w:spacing w:after="160" w:line="276" w:lineRule="auto"/>
              <w:rPr>
                <w:rFonts w:ascii="Avenir Next LT Pro" w:hAnsi="Avenir Next LT Pro"/>
                <w:sz w:val="24"/>
                <w:szCs w:val="24"/>
              </w:rPr>
            </w:pPr>
            <w:proofErr w:type="gramStart"/>
            <w:r w:rsidRPr="007B33A3">
              <w:rPr>
                <w:rFonts w:ascii="Avenir Next LT Pro" w:hAnsi="Avenir Next LT Pro"/>
                <w:i/>
                <w:iCs/>
                <w:sz w:val="24"/>
                <w:szCs w:val="24"/>
                <w:lang w:val="fr-FR"/>
              </w:rPr>
              <w:t>and</w:t>
            </w:r>
            <w:proofErr w:type="gramEnd"/>
          </w:p>
          <w:p w:rsidR="00180B85" w:rsidRPr="007B33A3" w:rsidRDefault="00180B85" w:rsidP="00A550B1">
            <w:pPr>
              <w:spacing w:after="160" w:line="259" w:lineRule="auto"/>
              <w:rPr>
                <w:rFonts w:ascii="Avenir Next LT Pro" w:hAnsi="Avenir Next LT Pro"/>
                <w:sz w:val="28"/>
                <w:szCs w:val="28"/>
                <w:lang w:val="de-DE"/>
              </w:rPr>
            </w:pPr>
          </w:p>
        </w:tc>
        <w:tc>
          <w:tcPr>
            <w:tcW w:w="2835" w:type="dxa"/>
          </w:tcPr>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59" w:lineRule="auto"/>
              <w:rPr>
                <w:rFonts w:ascii="Avenir Next LT Pro" w:hAnsi="Avenir Next LT Pro"/>
                <w:b/>
                <w:bCs/>
                <w:sz w:val="24"/>
                <w:szCs w:val="24"/>
                <w:lang w:val="de-DE"/>
              </w:rPr>
            </w:pPr>
          </w:p>
          <w:p w:rsidR="00180B85" w:rsidRPr="007B33A3" w:rsidRDefault="00180B85" w:rsidP="00A550B1">
            <w:pPr>
              <w:spacing w:after="160" w:line="276" w:lineRule="auto"/>
              <w:rPr>
                <w:rFonts w:ascii="Avenir Next LT Pro" w:hAnsi="Avenir Next LT Pro"/>
                <w:b/>
                <w:bCs/>
                <w:sz w:val="24"/>
                <w:szCs w:val="24"/>
                <w:lang w:val="de-DE"/>
              </w:rPr>
            </w:pP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einen Onkel.</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i/>
                <w:iCs/>
                <w:sz w:val="24"/>
                <w:szCs w:val="24"/>
                <w:lang w:val="de-DE"/>
              </w:rPr>
              <w:t>an uncle</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eine Tante.</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i/>
                <w:iCs/>
                <w:sz w:val="24"/>
                <w:szCs w:val="24"/>
                <w:lang w:val="de-DE"/>
              </w:rPr>
              <w:t>an aunt</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zwei Onkel.</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i/>
                <w:iCs/>
                <w:sz w:val="24"/>
                <w:szCs w:val="24"/>
                <w:lang w:val="de-DE"/>
              </w:rPr>
              <w:t>2 uncles</w:t>
            </w:r>
          </w:p>
          <w:p w:rsidR="00180B85" w:rsidRPr="007B33A3" w:rsidRDefault="00180B85" w:rsidP="00A550B1">
            <w:pPr>
              <w:spacing w:after="160" w:line="276" w:lineRule="auto"/>
              <w:rPr>
                <w:rFonts w:ascii="Avenir Next LT Pro" w:hAnsi="Avenir Next LT Pro"/>
                <w:sz w:val="24"/>
                <w:szCs w:val="24"/>
                <w:lang w:val="de-DE"/>
              </w:rPr>
            </w:pPr>
            <w:r w:rsidRPr="007B33A3">
              <w:rPr>
                <w:rFonts w:ascii="Avenir Next LT Pro" w:hAnsi="Avenir Next LT Pro"/>
                <w:b/>
                <w:bCs/>
                <w:sz w:val="24"/>
                <w:szCs w:val="24"/>
                <w:lang w:val="de-DE"/>
              </w:rPr>
              <w:t>zwei Tante</w:t>
            </w:r>
            <w:r w:rsidRPr="007B33A3">
              <w:rPr>
                <w:rFonts w:ascii="Avenir Next LT Pro" w:hAnsi="Avenir Next LT Pro"/>
                <w:b/>
                <w:bCs/>
                <w:sz w:val="24"/>
                <w:szCs w:val="24"/>
                <w:u w:val="single"/>
                <w:lang w:val="de-DE"/>
              </w:rPr>
              <w:t>n</w:t>
            </w:r>
            <w:r w:rsidRPr="007B33A3">
              <w:rPr>
                <w:rFonts w:ascii="Avenir Next LT Pro" w:hAnsi="Avenir Next LT Pro"/>
                <w:b/>
                <w:bCs/>
                <w:sz w:val="24"/>
                <w:szCs w:val="24"/>
                <w:lang w:val="de-DE"/>
              </w:rPr>
              <w:t>.</w:t>
            </w:r>
          </w:p>
          <w:p w:rsidR="00180B85" w:rsidRPr="007B33A3" w:rsidRDefault="00180B85" w:rsidP="00A550B1">
            <w:pPr>
              <w:spacing w:after="160" w:line="276" w:lineRule="auto"/>
              <w:rPr>
                <w:rFonts w:ascii="Avenir Next LT Pro" w:hAnsi="Avenir Next LT Pro"/>
                <w:sz w:val="24"/>
                <w:szCs w:val="24"/>
              </w:rPr>
            </w:pPr>
            <w:r w:rsidRPr="007B33A3">
              <w:rPr>
                <w:rFonts w:ascii="Avenir Next LT Pro" w:hAnsi="Avenir Next LT Pro"/>
                <w:i/>
                <w:iCs/>
                <w:sz w:val="24"/>
                <w:szCs w:val="24"/>
                <w:lang w:val="de-DE"/>
              </w:rPr>
              <w:t>2 aunts</w:t>
            </w:r>
          </w:p>
          <w:p w:rsidR="00180B85" w:rsidRPr="007B33A3" w:rsidRDefault="00180B85" w:rsidP="00A550B1">
            <w:pPr>
              <w:spacing w:after="160" w:line="259" w:lineRule="auto"/>
              <w:rPr>
                <w:rFonts w:ascii="Avenir Next LT Pro" w:hAnsi="Avenir Next LT Pro"/>
                <w:sz w:val="28"/>
                <w:szCs w:val="28"/>
                <w:lang w:val="de-DE"/>
              </w:rPr>
            </w:pPr>
          </w:p>
        </w:tc>
      </w:tr>
      <w:tr w:rsidR="00180B85" w:rsidRPr="00B249AE" w:rsidTr="00A550B1">
        <w:tc>
          <w:tcPr>
            <w:tcW w:w="14885" w:type="dxa"/>
            <w:gridSpan w:val="6"/>
          </w:tcPr>
          <w:p w:rsidR="00180B85" w:rsidRPr="00B249AE" w:rsidRDefault="00180B85" w:rsidP="00A550B1">
            <w:pPr>
              <w:spacing w:after="160" w:line="259" w:lineRule="auto"/>
              <w:rPr>
                <w:rFonts w:ascii="Avenir Next LT Pro" w:hAnsi="Avenir Next LT Pro"/>
                <w:b/>
                <w:bCs/>
                <w:sz w:val="24"/>
                <w:szCs w:val="24"/>
                <w:lang w:val="de-DE"/>
              </w:rPr>
            </w:pPr>
            <w:r w:rsidRPr="00B249AE">
              <w:rPr>
                <w:rFonts w:ascii="Avenir Next LT Pro" w:hAnsi="Avenir Next LT Pro"/>
                <w:b/>
                <w:bCs/>
                <w:sz w:val="24"/>
                <w:szCs w:val="24"/>
                <w:lang w:val="de-DE"/>
              </w:rPr>
              <w:lastRenderedPageBreak/>
              <w:t xml:space="preserve">Ich bin ein Einzelkind. </w:t>
            </w:r>
            <w:r w:rsidRPr="00B249AE">
              <w:rPr>
                <w:rFonts w:ascii="Avenir Next LT Pro" w:hAnsi="Avenir Next LT Pro"/>
                <w:i/>
                <w:iCs/>
                <w:sz w:val="24"/>
                <w:szCs w:val="24"/>
                <w:lang w:val="de-DE"/>
              </w:rPr>
              <w:t>I am an only child.</w:t>
            </w:r>
          </w:p>
        </w:tc>
      </w:tr>
    </w:tbl>
    <w:p w:rsidR="00180B85" w:rsidRPr="007B33A3" w:rsidRDefault="00180B85" w:rsidP="00180B85">
      <w:pPr>
        <w:rPr>
          <w:rFonts w:ascii="Avenir Next LT Pro" w:hAnsi="Avenir Next LT Pro"/>
          <w:sz w:val="28"/>
          <w:szCs w:val="28"/>
          <w:lang w:val="de-DE"/>
        </w:rPr>
      </w:pPr>
    </w:p>
    <w:tbl>
      <w:tblPr>
        <w:tblStyle w:val="TableGrid1"/>
        <w:tblW w:w="15168" w:type="dxa"/>
        <w:tblInd w:w="-714" w:type="dxa"/>
        <w:tblLook w:val="04A0" w:firstRow="1" w:lastRow="0" w:firstColumn="1" w:lastColumn="0" w:noHBand="0" w:noVBand="1"/>
      </w:tblPr>
      <w:tblGrid>
        <w:gridCol w:w="7688"/>
        <w:gridCol w:w="7480"/>
      </w:tblGrid>
      <w:tr w:rsidR="00180B85" w:rsidRPr="00CF7AA4" w:rsidTr="00A550B1">
        <w:tc>
          <w:tcPr>
            <w:tcW w:w="7688" w:type="dxa"/>
          </w:tcPr>
          <w:p w:rsidR="00180B85" w:rsidRPr="007B33A3" w:rsidRDefault="00180B85" w:rsidP="00A550B1">
            <w:pPr>
              <w:spacing w:before="200" w:line="360" w:lineRule="auto"/>
              <w:rPr>
                <w:rFonts w:ascii="Times New Roman" w:eastAsia="Times New Roman" w:hAnsi="Times New Roman" w:cs="Times New Roman"/>
                <w:kern w:val="0"/>
                <w:sz w:val="28"/>
                <w:szCs w:val="28"/>
                <w:lang w:val="de-DE" w:eastAsia="en-GB"/>
                <w14:ligatures w14:val="none"/>
              </w:rPr>
            </w:pPr>
            <w:r w:rsidRPr="007B33A3">
              <w:rPr>
                <w:rFonts w:ascii="Avenir Next LT Pro" w:eastAsia="Times New Roman" w:hAnsi="Avenir Next LT Pro" w:cs="Calibri"/>
                <w:color w:val="000000"/>
                <w:kern w:val="24"/>
                <w:sz w:val="28"/>
                <w:szCs w:val="28"/>
                <w:lang w:val="de-DE" w:eastAsia="en-GB"/>
                <w14:ligatures w14:val="none"/>
              </w:rPr>
              <w:t>Musti:</w:t>
            </w:r>
          </w:p>
          <w:p w:rsidR="00180B85" w:rsidRPr="007B33A3" w:rsidRDefault="00180B85" w:rsidP="00A550B1">
            <w:pPr>
              <w:spacing w:before="200" w:line="360" w:lineRule="auto"/>
              <w:rPr>
                <w:rFonts w:ascii="Times New Roman" w:eastAsia="Times New Roman" w:hAnsi="Times New Roman" w:cs="Times New Roman"/>
                <w:kern w:val="0"/>
                <w:sz w:val="28"/>
                <w:szCs w:val="28"/>
                <w:lang w:val="de-DE" w:eastAsia="en-GB"/>
                <w14:ligatures w14:val="none"/>
              </w:rPr>
            </w:pPr>
            <w:r w:rsidRPr="007B33A3">
              <w:rPr>
                <w:rFonts w:ascii="Avenir Next LT Pro" w:eastAsia="Times New Roman" w:hAnsi="Avenir Next LT Pro" w:cs="Calibri"/>
                <w:color w:val="000000"/>
                <w:kern w:val="24"/>
                <w:sz w:val="28"/>
                <w:szCs w:val="28"/>
                <w:lang w:val="de-DE" w:eastAsia="en-GB"/>
                <w14:ligatures w14:val="none"/>
              </w:rPr>
              <w:t>Meine Familie ist groß. Ich habe eine Mutter und einen Vater, aber auch eine Stiefmutter und einen Stiefvater. Außerdem habe ich drei Schwestern und einen Bruder und zehn Cousins. </w:t>
            </w:r>
          </w:p>
          <w:p w:rsidR="00180B85" w:rsidRPr="007B33A3" w:rsidRDefault="00180B85" w:rsidP="00A550B1">
            <w:pPr>
              <w:spacing w:after="160" w:line="259" w:lineRule="auto"/>
              <w:rPr>
                <w:rFonts w:ascii="Avenir Next LT Pro" w:hAnsi="Avenir Next LT Pro"/>
                <w:sz w:val="28"/>
                <w:szCs w:val="28"/>
                <w:lang w:val="de-DE"/>
              </w:rPr>
            </w:pPr>
          </w:p>
        </w:tc>
        <w:tc>
          <w:tcPr>
            <w:tcW w:w="7480" w:type="dxa"/>
          </w:tcPr>
          <w:p w:rsidR="00180B85" w:rsidRPr="007B33A3" w:rsidRDefault="00180B85" w:rsidP="00A550B1">
            <w:pPr>
              <w:spacing w:before="200" w:line="360" w:lineRule="auto"/>
              <w:rPr>
                <w:rFonts w:ascii="Times New Roman" w:eastAsia="Times New Roman" w:hAnsi="Times New Roman" w:cs="Times New Roman"/>
                <w:kern w:val="0"/>
                <w:sz w:val="28"/>
                <w:szCs w:val="28"/>
                <w:lang w:val="de-DE" w:eastAsia="en-GB"/>
                <w14:ligatures w14:val="none"/>
              </w:rPr>
            </w:pPr>
            <w:r w:rsidRPr="007B33A3">
              <w:rPr>
                <w:rFonts w:ascii="Avenir Next LT Pro" w:eastAsia="Times New Roman" w:hAnsi="Avenir Next LT Pro" w:cs="Calibri"/>
                <w:color w:val="000000"/>
                <w:kern w:val="24"/>
                <w:sz w:val="28"/>
                <w:szCs w:val="28"/>
                <w:lang w:val="de-DE" w:eastAsia="en-GB"/>
                <w14:ligatures w14:val="none"/>
              </w:rPr>
              <w:t>Lara:</w:t>
            </w:r>
          </w:p>
          <w:p w:rsidR="00180B85" w:rsidRPr="007B33A3" w:rsidRDefault="00180B85" w:rsidP="00A550B1">
            <w:pPr>
              <w:spacing w:before="120" w:line="360" w:lineRule="auto"/>
              <w:rPr>
                <w:rFonts w:ascii="Times New Roman" w:eastAsia="Times New Roman" w:hAnsi="Times New Roman" w:cs="Times New Roman"/>
                <w:kern w:val="0"/>
                <w:sz w:val="28"/>
                <w:szCs w:val="28"/>
                <w:lang w:val="de-DE" w:eastAsia="en-GB"/>
                <w14:ligatures w14:val="none"/>
              </w:rPr>
            </w:pPr>
            <w:r w:rsidRPr="007B33A3">
              <w:rPr>
                <w:rFonts w:ascii="Avenir Next LT Pro" w:eastAsia="Times New Roman" w:hAnsi="Avenir Next LT Pro" w:cs="Calibri"/>
                <w:color w:val="000000"/>
                <w:kern w:val="24"/>
                <w:sz w:val="28"/>
                <w:szCs w:val="28"/>
                <w:lang w:val="de-DE" w:eastAsia="en-GB"/>
                <w14:ligatures w14:val="none"/>
              </w:rPr>
              <w:t>Meine Familie ist eher klein. Ich wohne mit meinen Vätern und mit meinem Hund. Meina Geschwister ist in der Armee und nur selten zu Hause, aber wenn xier hier ist, dann freue ich mich sehr. Abends verbringe ich viel Zeit mit meiner Oma, sie kocht leckeres Essen für mich.</w:t>
            </w:r>
          </w:p>
        </w:tc>
      </w:tr>
      <w:tr w:rsidR="00180B85" w:rsidRPr="00CF7AA4" w:rsidTr="00A550B1">
        <w:tc>
          <w:tcPr>
            <w:tcW w:w="15168" w:type="dxa"/>
            <w:gridSpan w:val="2"/>
          </w:tcPr>
          <w:p w:rsidR="00180B85" w:rsidRPr="007B33A3" w:rsidRDefault="00180B85" w:rsidP="00180B85">
            <w:pPr>
              <w:numPr>
                <w:ilvl w:val="0"/>
                <w:numId w:val="1"/>
              </w:numPr>
              <w:spacing w:before="100" w:beforeAutospacing="1" w:after="100" w:afterAutospacing="1" w:line="360" w:lineRule="auto"/>
              <w:rPr>
                <w:rFonts w:ascii="Avenir Next LT Pro" w:eastAsia="Times New Roman" w:hAnsi="Avenir Next LT Pro" w:cs="Calibri"/>
                <w:color w:val="000000"/>
                <w:kern w:val="24"/>
                <w:sz w:val="28"/>
                <w:szCs w:val="28"/>
                <w:lang w:eastAsia="en-GB"/>
                <w14:ligatures w14:val="none"/>
              </w:rPr>
            </w:pPr>
            <w:r w:rsidRPr="007B33A3">
              <w:rPr>
                <w:rFonts w:ascii="Avenir Next LT Pro" w:eastAsia="Times New Roman" w:hAnsi="Avenir Next LT Pro" w:cs="Calibri"/>
                <w:color w:val="000000"/>
                <w:kern w:val="24"/>
                <w:sz w:val="28"/>
                <w:szCs w:val="28"/>
                <w:lang w:eastAsia="en-GB"/>
                <w14:ligatures w14:val="none"/>
              </w:rPr>
              <w:t xml:space="preserve">How many family members does </w:t>
            </w:r>
            <w:proofErr w:type="spellStart"/>
            <w:r w:rsidRPr="007B33A3">
              <w:rPr>
                <w:rFonts w:ascii="Avenir Next LT Pro" w:eastAsia="Times New Roman" w:hAnsi="Avenir Next LT Pro" w:cs="Calibri"/>
                <w:color w:val="000000"/>
                <w:kern w:val="24"/>
                <w:sz w:val="28"/>
                <w:szCs w:val="28"/>
                <w:lang w:eastAsia="en-GB"/>
                <w14:ligatures w14:val="none"/>
              </w:rPr>
              <w:t>Musti</w:t>
            </w:r>
            <w:proofErr w:type="spellEnd"/>
            <w:r w:rsidRPr="007B33A3">
              <w:rPr>
                <w:rFonts w:ascii="Avenir Next LT Pro" w:eastAsia="Times New Roman" w:hAnsi="Avenir Next LT Pro" w:cs="Calibri"/>
                <w:color w:val="000000"/>
                <w:kern w:val="24"/>
                <w:sz w:val="28"/>
                <w:szCs w:val="28"/>
                <w:lang w:eastAsia="en-GB"/>
                <w14:ligatures w14:val="none"/>
              </w:rPr>
              <w:t xml:space="preserve"> mention? </w:t>
            </w:r>
          </w:p>
          <w:p w:rsidR="00180B85" w:rsidRPr="007B33A3" w:rsidRDefault="00180B85" w:rsidP="00180B85">
            <w:pPr>
              <w:numPr>
                <w:ilvl w:val="0"/>
                <w:numId w:val="1"/>
              </w:numPr>
              <w:spacing w:before="100" w:beforeAutospacing="1" w:after="100" w:afterAutospacing="1" w:line="360" w:lineRule="auto"/>
              <w:rPr>
                <w:rFonts w:ascii="Avenir Next LT Pro" w:eastAsia="Times New Roman" w:hAnsi="Avenir Next LT Pro" w:cs="Calibri"/>
                <w:color w:val="000000"/>
                <w:kern w:val="24"/>
                <w:sz w:val="28"/>
                <w:szCs w:val="28"/>
                <w:lang w:eastAsia="en-GB"/>
                <w14:ligatures w14:val="none"/>
              </w:rPr>
            </w:pPr>
            <w:r w:rsidRPr="007B33A3">
              <w:rPr>
                <w:rFonts w:ascii="Avenir Next LT Pro" w:eastAsia="Times New Roman" w:hAnsi="Avenir Next LT Pro" w:cs="Calibri"/>
                <w:color w:val="000000"/>
                <w:kern w:val="24"/>
                <w:sz w:val="28"/>
                <w:szCs w:val="28"/>
                <w:lang w:eastAsia="en-GB"/>
                <w14:ligatures w14:val="none"/>
              </w:rPr>
              <w:t xml:space="preserve">How many siblings does </w:t>
            </w:r>
            <w:proofErr w:type="spellStart"/>
            <w:r w:rsidRPr="007B33A3">
              <w:rPr>
                <w:rFonts w:ascii="Avenir Next LT Pro" w:eastAsia="Times New Roman" w:hAnsi="Avenir Next LT Pro" w:cs="Calibri"/>
                <w:color w:val="000000"/>
                <w:kern w:val="24"/>
                <w:sz w:val="28"/>
                <w:szCs w:val="28"/>
                <w:lang w:eastAsia="en-GB"/>
                <w14:ligatures w14:val="none"/>
              </w:rPr>
              <w:t>Musti</w:t>
            </w:r>
            <w:proofErr w:type="spellEnd"/>
            <w:r w:rsidRPr="007B33A3">
              <w:rPr>
                <w:rFonts w:ascii="Avenir Next LT Pro" w:eastAsia="Times New Roman" w:hAnsi="Avenir Next LT Pro" w:cs="Calibri"/>
                <w:color w:val="000000"/>
                <w:kern w:val="24"/>
                <w:sz w:val="28"/>
                <w:szCs w:val="28"/>
                <w:lang w:eastAsia="en-GB"/>
                <w14:ligatures w14:val="none"/>
              </w:rPr>
              <w:t xml:space="preserve"> have? </w:t>
            </w:r>
          </w:p>
          <w:p w:rsidR="00180B85" w:rsidRPr="007B33A3" w:rsidRDefault="00180B85" w:rsidP="00180B85">
            <w:pPr>
              <w:numPr>
                <w:ilvl w:val="0"/>
                <w:numId w:val="1"/>
              </w:numPr>
              <w:spacing w:before="100" w:beforeAutospacing="1" w:after="100" w:afterAutospacing="1" w:line="360" w:lineRule="auto"/>
              <w:rPr>
                <w:rFonts w:ascii="Avenir Next LT Pro" w:eastAsia="Times New Roman" w:hAnsi="Avenir Next LT Pro" w:cs="Calibri"/>
                <w:color w:val="000000"/>
                <w:kern w:val="24"/>
                <w:sz w:val="28"/>
                <w:szCs w:val="28"/>
                <w:lang w:eastAsia="en-GB"/>
                <w14:ligatures w14:val="none"/>
              </w:rPr>
            </w:pPr>
            <w:r w:rsidRPr="007B33A3">
              <w:rPr>
                <w:rFonts w:ascii="Avenir Next LT Pro" w:eastAsia="Times New Roman" w:hAnsi="Avenir Next LT Pro" w:cs="Calibri"/>
                <w:color w:val="000000"/>
                <w:kern w:val="24"/>
                <w:sz w:val="28"/>
                <w:szCs w:val="28"/>
                <w:lang w:eastAsia="en-GB"/>
                <w14:ligatures w14:val="none"/>
              </w:rPr>
              <w:t xml:space="preserve">Does </w:t>
            </w:r>
            <w:proofErr w:type="spellStart"/>
            <w:r w:rsidRPr="007B33A3">
              <w:rPr>
                <w:rFonts w:ascii="Avenir Next LT Pro" w:eastAsia="Times New Roman" w:hAnsi="Avenir Next LT Pro" w:cs="Calibri"/>
                <w:color w:val="000000"/>
                <w:kern w:val="24"/>
                <w:sz w:val="28"/>
                <w:szCs w:val="28"/>
                <w:lang w:eastAsia="en-GB"/>
                <w14:ligatures w14:val="none"/>
              </w:rPr>
              <w:t>Musti</w:t>
            </w:r>
            <w:proofErr w:type="spellEnd"/>
            <w:r w:rsidRPr="007B33A3">
              <w:rPr>
                <w:rFonts w:ascii="Avenir Next LT Pro" w:eastAsia="Times New Roman" w:hAnsi="Avenir Next LT Pro" w:cs="Calibri"/>
                <w:color w:val="000000"/>
                <w:kern w:val="24"/>
                <w:sz w:val="28"/>
                <w:szCs w:val="28"/>
                <w:lang w:eastAsia="en-GB"/>
                <w14:ligatures w14:val="none"/>
              </w:rPr>
              <w:t xml:space="preserve"> describe his family as big or small? </w:t>
            </w:r>
          </w:p>
          <w:p w:rsidR="00180B85" w:rsidRPr="007B33A3" w:rsidRDefault="00180B85" w:rsidP="00180B85">
            <w:pPr>
              <w:numPr>
                <w:ilvl w:val="0"/>
                <w:numId w:val="1"/>
              </w:numPr>
              <w:spacing w:before="100" w:beforeAutospacing="1" w:after="100" w:afterAutospacing="1" w:line="360" w:lineRule="auto"/>
              <w:rPr>
                <w:rFonts w:ascii="Avenir Next LT Pro" w:eastAsia="Times New Roman" w:hAnsi="Avenir Next LT Pro" w:cs="Calibri"/>
                <w:color w:val="000000"/>
                <w:kern w:val="24"/>
                <w:sz w:val="28"/>
                <w:szCs w:val="28"/>
                <w:lang w:eastAsia="en-GB"/>
                <w14:ligatures w14:val="none"/>
              </w:rPr>
            </w:pPr>
            <w:r w:rsidRPr="007B33A3">
              <w:rPr>
                <w:rFonts w:ascii="Avenir Next LT Pro" w:eastAsia="Times New Roman" w:hAnsi="Avenir Next LT Pro" w:cs="Calibri"/>
                <w:color w:val="000000"/>
                <w:kern w:val="24"/>
                <w:sz w:val="28"/>
                <w:szCs w:val="28"/>
                <w:lang w:eastAsia="en-GB"/>
                <w14:ligatures w14:val="none"/>
              </w:rPr>
              <w:t xml:space="preserve">Who lives with Lara? </w:t>
            </w:r>
          </w:p>
          <w:p w:rsidR="00180B85" w:rsidRPr="007B33A3" w:rsidRDefault="00180B85" w:rsidP="00180B85">
            <w:pPr>
              <w:numPr>
                <w:ilvl w:val="0"/>
                <w:numId w:val="1"/>
              </w:numPr>
              <w:spacing w:before="100" w:beforeAutospacing="1" w:after="100" w:afterAutospacing="1" w:line="360" w:lineRule="auto"/>
              <w:rPr>
                <w:rFonts w:ascii="Avenir Next LT Pro" w:eastAsia="Times New Roman" w:hAnsi="Avenir Next LT Pro" w:cs="Calibri"/>
                <w:color w:val="000000"/>
                <w:kern w:val="24"/>
                <w:sz w:val="28"/>
                <w:szCs w:val="28"/>
                <w:lang w:eastAsia="en-GB"/>
                <w14:ligatures w14:val="none"/>
              </w:rPr>
            </w:pPr>
            <w:r w:rsidRPr="007B33A3">
              <w:rPr>
                <w:rFonts w:ascii="Avenir Next LT Pro" w:eastAsia="Times New Roman" w:hAnsi="Avenir Next LT Pro" w:cs="Calibri"/>
                <w:color w:val="000000"/>
                <w:kern w:val="24"/>
                <w:sz w:val="28"/>
                <w:szCs w:val="28"/>
                <w:lang w:eastAsia="en-GB"/>
                <w14:ligatures w14:val="none"/>
              </w:rPr>
              <w:t xml:space="preserve">Who is rarely present at Lara's house? Why? </w:t>
            </w:r>
          </w:p>
          <w:p w:rsidR="00180B85" w:rsidRPr="007B33A3" w:rsidRDefault="00180B85" w:rsidP="00180B85">
            <w:pPr>
              <w:numPr>
                <w:ilvl w:val="0"/>
                <w:numId w:val="1"/>
              </w:numPr>
              <w:spacing w:before="100" w:beforeAutospacing="1" w:after="100" w:afterAutospacing="1" w:line="360" w:lineRule="auto"/>
              <w:rPr>
                <w:rFonts w:ascii="Avenir Next LT Pro" w:eastAsia="Times New Roman" w:hAnsi="Avenir Next LT Pro" w:cs="Calibri"/>
                <w:color w:val="000000"/>
                <w:kern w:val="24"/>
                <w:sz w:val="28"/>
                <w:szCs w:val="28"/>
                <w:lang w:eastAsia="en-GB"/>
                <w14:ligatures w14:val="none"/>
              </w:rPr>
            </w:pPr>
            <w:r w:rsidRPr="007B33A3">
              <w:rPr>
                <w:rFonts w:ascii="Avenir Next LT Pro" w:eastAsia="Times New Roman" w:hAnsi="Avenir Next LT Pro" w:cs="Calibri"/>
                <w:color w:val="000000"/>
                <w:kern w:val="24"/>
                <w:sz w:val="28"/>
                <w:szCs w:val="28"/>
                <w:lang w:eastAsia="en-GB"/>
                <w14:ligatures w14:val="none"/>
              </w:rPr>
              <w:t xml:space="preserve">What does Lara's grandma normally do for them? </w:t>
            </w:r>
          </w:p>
          <w:p w:rsidR="00180B85" w:rsidRPr="007B33A3" w:rsidRDefault="00180B85" w:rsidP="00A550B1">
            <w:pPr>
              <w:spacing w:before="100" w:beforeAutospacing="1" w:after="100" w:afterAutospacing="1" w:line="360" w:lineRule="auto"/>
              <w:rPr>
                <w:rFonts w:ascii="Avenir Next LT Pro" w:eastAsia="Times New Roman" w:hAnsi="Avenir Next LT Pro" w:cs="Calibri"/>
                <w:color w:val="000000"/>
                <w:kern w:val="24"/>
                <w:sz w:val="28"/>
                <w:szCs w:val="28"/>
                <w:lang w:val="de-DE" w:eastAsia="en-GB"/>
                <w14:ligatures w14:val="none"/>
              </w:rPr>
            </w:pPr>
            <w:r w:rsidRPr="007B33A3">
              <w:rPr>
                <w:rFonts w:ascii="Avenir Next LT Pro" w:eastAsia="Times New Roman" w:hAnsi="Avenir Next LT Pro" w:cs="Calibri"/>
                <w:color w:val="000000"/>
                <w:kern w:val="24"/>
                <w:sz w:val="28"/>
                <w:szCs w:val="28"/>
                <w:lang w:val="de-DE" w:eastAsia="en-GB"/>
                <w14:ligatures w14:val="none"/>
              </w:rPr>
              <w:t>Challenge: Translate these words: auch=         eher=          selten=       viel Zeit=        leckeres Essen=        Abends=</w:t>
            </w:r>
          </w:p>
        </w:tc>
      </w:tr>
    </w:tbl>
    <w:p w:rsidR="00180B85" w:rsidRPr="007B33A3" w:rsidRDefault="00180B85" w:rsidP="00180B85">
      <w:pPr>
        <w:rPr>
          <w:rFonts w:ascii="Avenir Next LT Pro" w:hAnsi="Avenir Next LT Pro"/>
          <w:sz w:val="28"/>
          <w:szCs w:val="28"/>
          <w:lang w:val="de-DE"/>
        </w:rPr>
      </w:pPr>
    </w:p>
    <w:p w:rsidR="00180B85" w:rsidRPr="00180B85" w:rsidRDefault="00180B85" w:rsidP="00180B85">
      <w:bookmarkStart w:id="0" w:name="_GoBack"/>
      <w:bookmarkEnd w:id="0"/>
    </w:p>
    <w:sectPr w:rsidR="00180B85" w:rsidRPr="00180B85" w:rsidSect="00180B85">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B85" w:rsidRDefault="00180B85" w:rsidP="00180B85">
      <w:pPr>
        <w:spacing w:after="0" w:line="240" w:lineRule="auto"/>
      </w:pPr>
      <w:r>
        <w:separator/>
      </w:r>
    </w:p>
  </w:endnote>
  <w:endnote w:type="continuationSeparator" w:id="0">
    <w:p w:rsidR="00180B85" w:rsidRDefault="00180B85" w:rsidP="0018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B85" w:rsidRDefault="00180B85">
    <w:pPr>
      <w:pStyle w:val="Footer"/>
    </w:pPr>
    <w:r>
      <w:rPr>
        <w:rFonts w:cstheme="minorHAnsi"/>
      </w:rPr>
      <w:t>©</w:t>
    </w:r>
    <w:r>
      <w:t>Silvia Bastow and Jennifer Wozniak-Rush, 2026</w:t>
    </w:r>
  </w:p>
  <w:p w:rsidR="00180B85" w:rsidRDefault="0018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B85" w:rsidRDefault="00180B85" w:rsidP="00180B85">
      <w:pPr>
        <w:spacing w:after="0" w:line="240" w:lineRule="auto"/>
      </w:pPr>
      <w:r>
        <w:separator/>
      </w:r>
    </w:p>
  </w:footnote>
  <w:footnote w:type="continuationSeparator" w:id="0">
    <w:p w:rsidR="00180B85" w:rsidRDefault="00180B85" w:rsidP="0018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2611B"/>
    <w:multiLevelType w:val="hybridMultilevel"/>
    <w:tmpl w:val="11DC8686"/>
    <w:lvl w:ilvl="0" w:tplc="40CC1D60">
      <w:start w:val="1"/>
      <w:numFmt w:val="decimal"/>
      <w:lvlText w:val="%1."/>
      <w:lvlJc w:val="left"/>
      <w:pPr>
        <w:tabs>
          <w:tab w:val="num" w:pos="720"/>
        </w:tabs>
        <w:ind w:left="720" w:hanging="360"/>
      </w:pPr>
    </w:lvl>
    <w:lvl w:ilvl="1" w:tplc="54C0D61A" w:tentative="1">
      <w:start w:val="1"/>
      <w:numFmt w:val="decimal"/>
      <w:lvlText w:val="%2."/>
      <w:lvlJc w:val="left"/>
      <w:pPr>
        <w:tabs>
          <w:tab w:val="num" w:pos="1440"/>
        </w:tabs>
        <w:ind w:left="1440" w:hanging="360"/>
      </w:pPr>
    </w:lvl>
    <w:lvl w:ilvl="2" w:tplc="20D2599C" w:tentative="1">
      <w:start w:val="1"/>
      <w:numFmt w:val="decimal"/>
      <w:lvlText w:val="%3."/>
      <w:lvlJc w:val="left"/>
      <w:pPr>
        <w:tabs>
          <w:tab w:val="num" w:pos="2160"/>
        </w:tabs>
        <w:ind w:left="2160" w:hanging="360"/>
      </w:pPr>
    </w:lvl>
    <w:lvl w:ilvl="3" w:tplc="070C9E56" w:tentative="1">
      <w:start w:val="1"/>
      <w:numFmt w:val="decimal"/>
      <w:lvlText w:val="%4."/>
      <w:lvlJc w:val="left"/>
      <w:pPr>
        <w:tabs>
          <w:tab w:val="num" w:pos="2880"/>
        </w:tabs>
        <w:ind w:left="2880" w:hanging="360"/>
      </w:pPr>
    </w:lvl>
    <w:lvl w:ilvl="4" w:tplc="D8385C5E" w:tentative="1">
      <w:start w:val="1"/>
      <w:numFmt w:val="decimal"/>
      <w:lvlText w:val="%5."/>
      <w:lvlJc w:val="left"/>
      <w:pPr>
        <w:tabs>
          <w:tab w:val="num" w:pos="3600"/>
        </w:tabs>
        <w:ind w:left="3600" w:hanging="360"/>
      </w:pPr>
    </w:lvl>
    <w:lvl w:ilvl="5" w:tplc="10A4C092" w:tentative="1">
      <w:start w:val="1"/>
      <w:numFmt w:val="decimal"/>
      <w:lvlText w:val="%6."/>
      <w:lvlJc w:val="left"/>
      <w:pPr>
        <w:tabs>
          <w:tab w:val="num" w:pos="4320"/>
        </w:tabs>
        <w:ind w:left="4320" w:hanging="360"/>
      </w:pPr>
    </w:lvl>
    <w:lvl w:ilvl="6" w:tplc="501CD912" w:tentative="1">
      <w:start w:val="1"/>
      <w:numFmt w:val="decimal"/>
      <w:lvlText w:val="%7."/>
      <w:lvlJc w:val="left"/>
      <w:pPr>
        <w:tabs>
          <w:tab w:val="num" w:pos="5040"/>
        </w:tabs>
        <w:ind w:left="5040" w:hanging="360"/>
      </w:pPr>
    </w:lvl>
    <w:lvl w:ilvl="7" w:tplc="3A36A132" w:tentative="1">
      <w:start w:val="1"/>
      <w:numFmt w:val="decimal"/>
      <w:lvlText w:val="%8."/>
      <w:lvlJc w:val="left"/>
      <w:pPr>
        <w:tabs>
          <w:tab w:val="num" w:pos="5760"/>
        </w:tabs>
        <w:ind w:left="5760" w:hanging="360"/>
      </w:pPr>
    </w:lvl>
    <w:lvl w:ilvl="8" w:tplc="9C447D5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85"/>
    <w:rsid w:val="00180B85"/>
    <w:rsid w:val="006E5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BEA8"/>
  <w15:chartTrackingRefBased/>
  <w15:docId w15:val="{748E9180-D8CB-4893-8FA4-D54BBB04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80B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0B85"/>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180B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0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B85"/>
  </w:style>
  <w:style w:type="paragraph" w:styleId="Footer">
    <w:name w:val="footer"/>
    <w:basedOn w:val="Normal"/>
    <w:link w:val="FooterChar"/>
    <w:uiPriority w:val="99"/>
    <w:unhideWhenUsed/>
    <w:rsid w:val="00180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249</Words>
  <Characters>1424</Characters>
  <Application>Microsoft Office Word</Application>
  <DocSecurity>0</DocSecurity>
  <Lines>11</Lines>
  <Paragraphs>3</Paragraphs>
  <ScaleCrop>false</ScaleCrop>
  <Company>Bloomsbury Publishing Plc</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Lee-Swaden</dc:creator>
  <cp:keywords/>
  <dc:description/>
  <cp:lastModifiedBy>Deborah Lee-Swaden</cp:lastModifiedBy>
  <cp:revision>1</cp:revision>
  <dcterms:created xsi:type="dcterms:W3CDTF">2026-01-06T09:58:00Z</dcterms:created>
  <dcterms:modified xsi:type="dcterms:W3CDTF">2026-01-06T10:03:00Z</dcterms:modified>
</cp:coreProperties>
</file>