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2E1323" w:rsidP="002E1323">
      <w:pPr>
        <w:pStyle w:val="Heading2"/>
      </w:pPr>
      <w:r w:rsidRPr="002E1323">
        <w:t>FIGURE 7.9: Example for Year 7</w:t>
      </w:r>
    </w:p>
    <w:p w:rsidR="00C140E0" w:rsidRPr="00C140E0" w:rsidRDefault="00C140E0" w:rsidP="00C140E0">
      <w:pPr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b/>
          <w:sz w:val="32"/>
          <w:szCs w:val="32"/>
        </w:rPr>
        <w:t>Question 1</w:t>
      </w:r>
    </w:p>
    <w:p w:rsidR="00C140E0" w:rsidRPr="00C140E0" w:rsidRDefault="00C140E0" w:rsidP="00C140E0">
      <w:pPr>
        <w:spacing w:after="0" w:line="240" w:lineRule="auto"/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sz w:val="32"/>
          <w:szCs w:val="32"/>
        </w:rPr>
        <w:t>Listen to the words and write them down in French. Think about the phonics sounds you’ve covered so far and how these link to the correct spelling of these words.</w:t>
      </w:r>
    </w:p>
    <w:p w:rsidR="00C140E0" w:rsidRPr="00C140E0" w:rsidRDefault="00C140E0" w:rsidP="00C140E0">
      <w:pPr>
        <w:spacing w:after="0" w:line="240" w:lineRule="auto"/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sz w:val="32"/>
          <w:szCs w:val="32"/>
        </w:rPr>
        <w:t>You will hear each word 3 times.</w:t>
      </w:r>
    </w:p>
    <w:p w:rsidR="00C140E0" w:rsidRPr="00C140E0" w:rsidRDefault="00C140E0" w:rsidP="00C140E0">
      <w:pPr>
        <w:spacing w:after="0" w:line="240" w:lineRule="auto"/>
        <w:jc w:val="right"/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sz w:val="32"/>
          <w:szCs w:val="32"/>
        </w:rPr>
        <w:t>5 MARKS</w:t>
      </w:r>
    </w:p>
    <w:p w:rsidR="00C140E0" w:rsidRPr="00C140E0" w:rsidRDefault="00C140E0" w:rsidP="00C140E0">
      <w:pPr>
        <w:spacing w:after="0" w:line="240" w:lineRule="auto"/>
        <w:jc w:val="right"/>
        <w:rPr>
          <w:rFonts w:ascii="Avenir Next LT Pro" w:hAnsi="Avenir Next LT Pro"/>
          <w:sz w:val="32"/>
          <w:szCs w:val="32"/>
        </w:rPr>
      </w:pPr>
    </w:p>
    <w:p w:rsidR="00C140E0" w:rsidRPr="00C140E0" w:rsidRDefault="00C140E0" w:rsidP="00C140E0">
      <w:pPr>
        <w:spacing w:after="0" w:line="240" w:lineRule="auto"/>
        <w:jc w:val="right"/>
        <w:rPr>
          <w:rFonts w:ascii="Avenir Next LT Pro" w:hAnsi="Avenir Next LT Pro"/>
          <w:sz w:val="32"/>
          <w:szCs w:val="32"/>
        </w:rPr>
      </w:pPr>
    </w:p>
    <w:p w:rsidR="00C140E0" w:rsidRPr="00C140E0" w:rsidRDefault="00C140E0" w:rsidP="00C140E0">
      <w:pPr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b/>
          <w:sz w:val="32"/>
          <w:szCs w:val="32"/>
        </w:rPr>
        <w:t>Question 2</w:t>
      </w:r>
    </w:p>
    <w:p w:rsidR="00C140E0" w:rsidRPr="00C140E0" w:rsidRDefault="00C140E0" w:rsidP="00C140E0">
      <w:pPr>
        <w:spacing w:after="0" w:line="240" w:lineRule="auto"/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sz w:val="32"/>
          <w:szCs w:val="32"/>
        </w:rPr>
        <w:t>Listen to the following extract and answer the questions.</w:t>
      </w:r>
    </w:p>
    <w:p w:rsidR="00C140E0" w:rsidRPr="00C140E0" w:rsidRDefault="00C140E0" w:rsidP="00C140E0">
      <w:pPr>
        <w:spacing w:after="0" w:line="240" w:lineRule="auto"/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sz w:val="32"/>
          <w:szCs w:val="32"/>
        </w:rPr>
        <w:t>1 mark per correct answer. No half marks.</w:t>
      </w:r>
    </w:p>
    <w:p w:rsidR="00C140E0" w:rsidRPr="00C140E0" w:rsidRDefault="00C140E0" w:rsidP="00C140E0">
      <w:pPr>
        <w:spacing w:after="0" w:line="240" w:lineRule="auto"/>
        <w:rPr>
          <w:rFonts w:ascii="Avenir Next LT Pro" w:hAnsi="Avenir Next LT Pro"/>
          <w:sz w:val="32"/>
          <w:szCs w:val="32"/>
        </w:rPr>
      </w:pPr>
    </w:p>
    <w:p w:rsidR="00C140E0" w:rsidRPr="00C140E0" w:rsidRDefault="00C140E0" w:rsidP="00C140E0">
      <w:pPr>
        <w:spacing w:after="0" w:line="240" w:lineRule="auto"/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sz w:val="32"/>
          <w:szCs w:val="32"/>
        </w:rPr>
        <w:t>1. How do you spell her name?</w:t>
      </w:r>
    </w:p>
    <w:p w:rsidR="00C140E0" w:rsidRPr="00C140E0" w:rsidRDefault="00C140E0" w:rsidP="00C140E0">
      <w:pPr>
        <w:spacing w:after="0" w:line="240" w:lineRule="auto"/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sz w:val="32"/>
          <w:szCs w:val="32"/>
        </w:rPr>
        <w:t>2. a) How is she?</w:t>
      </w:r>
    </w:p>
    <w:p w:rsidR="00C140E0" w:rsidRPr="00C140E0" w:rsidRDefault="00C140E0" w:rsidP="00C140E0">
      <w:pPr>
        <w:spacing w:after="0" w:line="240" w:lineRule="auto"/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sz w:val="32"/>
          <w:szCs w:val="32"/>
        </w:rPr>
        <w:t xml:space="preserve">    b) Why?</w:t>
      </w:r>
    </w:p>
    <w:p w:rsidR="00C140E0" w:rsidRPr="00C140E0" w:rsidRDefault="00C140E0" w:rsidP="00C140E0">
      <w:pPr>
        <w:spacing w:after="0" w:line="240" w:lineRule="auto"/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sz w:val="32"/>
          <w:szCs w:val="32"/>
        </w:rPr>
        <w:t>3. How old is she?</w:t>
      </w:r>
    </w:p>
    <w:p w:rsidR="00C140E0" w:rsidRPr="00C140E0" w:rsidRDefault="00C140E0" w:rsidP="00C140E0">
      <w:pPr>
        <w:spacing w:after="0" w:line="240" w:lineRule="auto"/>
        <w:rPr>
          <w:rFonts w:ascii="Avenir Next LT Pro" w:hAnsi="Avenir Next LT Pro"/>
          <w:sz w:val="32"/>
          <w:szCs w:val="32"/>
        </w:rPr>
      </w:pPr>
      <w:r w:rsidRPr="00C140E0">
        <w:rPr>
          <w:rFonts w:ascii="Avenir Next LT Pro" w:hAnsi="Avenir Next LT Pro"/>
          <w:sz w:val="32"/>
          <w:szCs w:val="32"/>
        </w:rPr>
        <w:t>4. When is her birthday?</w:t>
      </w:r>
      <w:r w:rsidRPr="00C140E0">
        <w:rPr>
          <w:rFonts w:ascii="Avenir Next LT Pro" w:hAnsi="Avenir Next LT Pro"/>
          <w:sz w:val="32"/>
          <w:szCs w:val="32"/>
        </w:rPr>
        <w:tab/>
      </w:r>
      <w:r w:rsidRPr="00C140E0">
        <w:rPr>
          <w:rFonts w:ascii="Avenir Next LT Pro" w:hAnsi="Avenir Next LT Pro"/>
          <w:sz w:val="32"/>
          <w:szCs w:val="32"/>
        </w:rPr>
        <w:tab/>
      </w:r>
      <w:r w:rsidRPr="00C140E0">
        <w:rPr>
          <w:rFonts w:ascii="Avenir Next LT Pro" w:hAnsi="Avenir Next LT Pro"/>
          <w:sz w:val="32"/>
          <w:szCs w:val="32"/>
        </w:rPr>
        <w:tab/>
      </w:r>
      <w:r w:rsidRPr="00C140E0">
        <w:rPr>
          <w:rFonts w:ascii="Avenir Next LT Pro" w:hAnsi="Avenir Next LT Pro"/>
          <w:sz w:val="32"/>
          <w:szCs w:val="32"/>
        </w:rPr>
        <w:tab/>
      </w:r>
      <w:r w:rsidRPr="00C140E0">
        <w:rPr>
          <w:rFonts w:ascii="Avenir Next LT Pro" w:hAnsi="Avenir Next LT Pro"/>
          <w:sz w:val="32"/>
          <w:szCs w:val="32"/>
        </w:rPr>
        <w:tab/>
      </w:r>
      <w:r w:rsidRPr="00C140E0">
        <w:rPr>
          <w:rFonts w:ascii="Avenir Next LT Pro" w:hAnsi="Avenir Next LT Pro"/>
          <w:sz w:val="32"/>
          <w:szCs w:val="32"/>
        </w:rPr>
        <w:tab/>
      </w:r>
      <w:r w:rsidRPr="00C140E0">
        <w:rPr>
          <w:rFonts w:ascii="Avenir Next LT Pro" w:hAnsi="Avenir Next LT Pro"/>
          <w:sz w:val="32"/>
          <w:szCs w:val="32"/>
        </w:rPr>
        <w:tab/>
      </w:r>
      <w:r w:rsidRPr="00C140E0">
        <w:rPr>
          <w:rFonts w:ascii="Avenir Next LT Pro" w:hAnsi="Avenir Next LT Pro"/>
          <w:sz w:val="32"/>
          <w:szCs w:val="32"/>
        </w:rPr>
        <w:tab/>
      </w:r>
      <w:r w:rsidRPr="00C140E0">
        <w:rPr>
          <w:rFonts w:ascii="Avenir Next LT Pro" w:hAnsi="Avenir Next LT Pro"/>
          <w:sz w:val="32"/>
          <w:szCs w:val="32"/>
        </w:rPr>
        <w:tab/>
        <w:t>5 MARKS</w:t>
      </w:r>
    </w:p>
    <w:p w:rsidR="00C140E0" w:rsidRPr="00C140E0" w:rsidRDefault="00C140E0" w:rsidP="00C140E0">
      <w:pPr>
        <w:rPr>
          <w:sz w:val="32"/>
          <w:szCs w:val="32"/>
        </w:rPr>
      </w:pPr>
      <w:bookmarkStart w:id="0" w:name="_GoBack"/>
      <w:bookmarkEnd w:id="0"/>
    </w:p>
    <w:sectPr w:rsidR="00C140E0" w:rsidRPr="00C140E0" w:rsidSect="00C140E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0E0" w:rsidRDefault="00C140E0" w:rsidP="00C140E0">
      <w:pPr>
        <w:spacing w:after="0" w:line="240" w:lineRule="auto"/>
      </w:pPr>
      <w:r>
        <w:separator/>
      </w:r>
    </w:p>
  </w:endnote>
  <w:endnote w:type="continuationSeparator" w:id="0">
    <w:p w:rsidR="00C140E0" w:rsidRDefault="00C140E0" w:rsidP="00C1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0E0" w:rsidRDefault="00C140E0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C140E0" w:rsidRDefault="00C14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0E0" w:rsidRDefault="00C140E0" w:rsidP="00C140E0">
      <w:pPr>
        <w:spacing w:after="0" w:line="240" w:lineRule="auto"/>
      </w:pPr>
      <w:r>
        <w:separator/>
      </w:r>
    </w:p>
  </w:footnote>
  <w:footnote w:type="continuationSeparator" w:id="0">
    <w:p w:rsidR="00C140E0" w:rsidRDefault="00C140E0" w:rsidP="00C14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23"/>
    <w:rsid w:val="002E1323"/>
    <w:rsid w:val="006E5C2B"/>
    <w:rsid w:val="00C1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5271"/>
  <w15:chartTrackingRefBased/>
  <w15:docId w15:val="{E7A585F5-B733-43F3-94D0-B750D462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3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13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14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0E0"/>
  </w:style>
  <w:style w:type="paragraph" w:styleId="Footer">
    <w:name w:val="footer"/>
    <w:basedOn w:val="Normal"/>
    <w:link w:val="FooterChar"/>
    <w:uiPriority w:val="99"/>
    <w:unhideWhenUsed/>
    <w:rsid w:val="00C14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Bloomsbury Publishing Plc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2026-01-06T11:00:00Z</dcterms:created>
  <dcterms:modified xsi:type="dcterms:W3CDTF">2026-01-06T11:26:00Z</dcterms:modified>
</cp:coreProperties>
</file>