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E42402" w:rsidP="00E42402">
      <w:pPr>
        <w:pStyle w:val="Heading2"/>
      </w:pPr>
      <w:r w:rsidRPr="00E42402">
        <w:t>FIGURE 6.3: Example of authentic text from ‘Le Monde’ and submitted by ‘</w:t>
      </w:r>
      <w:proofErr w:type="spellStart"/>
      <w:r w:rsidRPr="00E42402">
        <w:t>Votre</w:t>
      </w:r>
      <w:proofErr w:type="spellEnd"/>
      <w:r w:rsidRPr="00E42402">
        <w:t xml:space="preserve"> pseudo’</w:t>
      </w:r>
    </w:p>
    <w:p w:rsidR="00E42402" w:rsidRPr="00D94D89" w:rsidRDefault="00E42402" w:rsidP="00E42402">
      <w:pPr>
        <w:rPr>
          <w:rFonts w:ascii="Avenir Next LT Pro" w:hAnsi="Avenir Next LT Pro"/>
          <w:b/>
          <w:bCs/>
          <w:sz w:val="40"/>
          <w:szCs w:val="40"/>
          <w:u w:val="single"/>
          <w:lang w:val="de-DE"/>
        </w:rPr>
      </w:pP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70DAF" wp14:editId="2144A24E">
                <wp:simplePos x="0" y="0"/>
                <wp:positionH relativeFrom="column">
                  <wp:posOffset>5644243</wp:posOffset>
                </wp:positionH>
                <wp:positionV relativeFrom="paragraph">
                  <wp:posOffset>201386</wp:posOffset>
                </wp:positionV>
                <wp:extent cx="3618955" cy="5480957"/>
                <wp:effectExtent l="38100" t="38100" r="38735" b="43815"/>
                <wp:wrapNone/>
                <wp:docPr id="1865078802" name="Rectangle: Rounded Corners 1865078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955" cy="5480957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402" w:rsidRPr="00794F8E" w:rsidRDefault="00E42402" w:rsidP="00E42402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Example of activities: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1. Translate the headline.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2. Read the text and what do these numbers represent: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a. 14%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b. 25%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c.</w:t>
                            </w: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32%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d.17%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e. ¾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3. Find a French synonym for these words in the text:</w:t>
                            </w:r>
                          </w:p>
                          <w:p w:rsidR="00E42402" w:rsidRPr="00CF7AA4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a. 60 minutes</w:t>
                            </w:r>
                          </w:p>
                          <w:p w:rsidR="00E42402" w:rsidRPr="00CF7AA4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b. les nombres</w:t>
                            </w:r>
                          </w:p>
                          <w:p w:rsidR="00E42402" w:rsidRPr="00CF7AA4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c. pendant la nuit</w:t>
                            </w:r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d. les </w:t>
                            </w:r>
                            <w:proofErr w:type="spellStart"/>
                            <w:r w:rsidRPr="00794F8E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6"/>
                                <w:szCs w:val="36"/>
                              </w:rPr>
                              <w:t>élèves</w:t>
                            </w:r>
                            <w:proofErr w:type="spellEnd"/>
                          </w:p>
                          <w:p w:rsidR="00E42402" w:rsidRPr="00794F8E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4. Summarise the text in 20 words in eithe</w:t>
                            </w: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>r English or French.</w:t>
                            </w:r>
                            <w:r w:rsidRPr="00794F8E">
                              <w:rPr>
                                <w:rFonts w:ascii="Avenir Next LT Pro" w:hAnsi="Avenir Next LT Pr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70DAF" id="Rectangle: Rounded Corners 1865078802" o:spid="_x0000_s1026" style="position:absolute;margin-left:444.45pt;margin-top:15.85pt;width:284.95pt;height:4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" filled="f" strokecolor="#1f3763 [1604]" strokeweight="6pt">
                <v:stroke joinstyle="miter"/>
                <v:textbox>
                  <w:txbxContent>
                    <w:p w:rsidR="00E42402" w:rsidRPr="00794F8E" w:rsidRDefault="00E42402" w:rsidP="00E42402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794F8E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Example of activities: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1. Translate the headline.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2. Read the text and what do these numbers represent: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a. 14%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b. 25%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c.</w:t>
                      </w:r>
                      <w:r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32%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d.17%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e. ¾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3. Find a French synonym for these words in the text:</w:t>
                      </w:r>
                    </w:p>
                    <w:p w:rsidR="00E42402" w:rsidRPr="00CF7AA4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a. 60 minutes</w:t>
                      </w:r>
                    </w:p>
                    <w:p w:rsidR="00E42402" w:rsidRPr="00CF7AA4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b. les nombres</w:t>
                      </w:r>
                    </w:p>
                    <w:p w:rsidR="00E42402" w:rsidRPr="00CF7AA4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c. pendant la nuit</w:t>
                      </w:r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 w:cs="Calibri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 xml:space="preserve">d. les </w:t>
                      </w:r>
                      <w:proofErr w:type="spellStart"/>
                      <w:r w:rsidRPr="00794F8E">
                        <w:rPr>
                          <w:rFonts w:ascii="Avenir Next LT Pro" w:hAnsi="Avenir Next LT Pro" w:cs="Calibri"/>
                          <w:color w:val="000000" w:themeColor="text1"/>
                          <w:sz w:val="36"/>
                          <w:szCs w:val="36"/>
                        </w:rPr>
                        <w:t>élèves</w:t>
                      </w:r>
                      <w:proofErr w:type="spellEnd"/>
                    </w:p>
                    <w:p w:rsidR="00E42402" w:rsidRPr="00794F8E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4. Summarise the text in 20 words in eithe</w:t>
                      </w:r>
                      <w:r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>r English or French.</w:t>
                      </w:r>
                      <w:r w:rsidRPr="00794F8E">
                        <w:rPr>
                          <w:rFonts w:ascii="Avenir Next LT Pro" w:hAnsi="Avenir Next LT Pro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venir Next LT Pro" w:hAnsi="Avenir Next LT Pro"/>
          <w:b/>
          <w:bCs/>
          <w:sz w:val="40"/>
          <w:szCs w:val="40"/>
          <w:u w:val="single"/>
          <w:lang w:val="de-DE"/>
        </w:rPr>
        <w:t xml:space="preserve">Example 3: </w:t>
      </w:r>
      <w:r w:rsidRPr="00D94D89">
        <w:rPr>
          <w:rFonts w:ascii="Avenir Next LT Pro" w:hAnsi="Avenir Next LT Pro"/>
          <w:b/>
          <w:bCs/>
          <w:sz w:val="40"/>
          <w:szCs w:val="40"/>
          <w:u w:val="single"/>
          <w:lang w:val="de-DE"/>
        </w:rPr>
        <w:t>Authentic material</w:t>
      </w: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358DC" wp14:editId="3E44D78C">
                <wp:simplePos x="0" y="0"/>
                <wp:positionH relativeFrom="column">
                  <wp:posOffset>-16933</wp:posOffset>
                </wp:positionH>
                <wp:positionV relativeFrom="paragraph">
                  <wp:posOffset>59690</wp:posOffset>
                </wp:positionV>
                <wp:extent cx="5540375" cy="1346200"/>
                <wp:effectExtent l="38100" t="38100" r="41275" b="44450"/>
                <wp:wrapNone/>
                <wp:docPr id="1865078801" name="Rectangle: Rounded Corners 1865078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1346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402" w:rsidRPr="00217C7B" w:rsidRDefault="00E42402" w:rsidP="00E42402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17C7B"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Pick </w:t>
                            </w:r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any authentic material. For </w:t>
                            </w:r>
                            <w:proofErr w:type="gramStart"/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  <w:t>example</w:t>
                            </w:r>
                            <w:proofErr w:type="gramEnd"/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from ‘Le Monde’ or ‘1jour 1 </w:t>
                            </w:r>
                            <w:proofErr w:type="spellStart"/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  <w:t>actu</w:t>
                            </w:r>
                            <w:proofErr w:type="spellEnd"/>
                            <w:r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358DC" id="Rectangle: Rounded Corners 1865078801" o:spid="_x0000_s1027" style="position:absolute;margin-left:-1.35pt;margin-top:4.7pt;width:436.25pt;height:10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" fillcolor="#d8d8d8 [2732]" strokecolor="#1f3763 [1604]" strokeweight="6pt">
                <v:stroke joinstyle="miter"/>
                <v:textbox>
                  <w:txbxContent>
                    <w:p w:rsidR="00E42402" w:rsidRPr="00217C7B" w:rsidRDefault="00E42402" w:rsidP="00E42402">
                      <w:pPr>
                        <w:jc w:val="center"/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</w:pPr>
                      <w:r w:rsidRPr="00217C7B"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  <w:t xml:space="preserve">Pick </w:t>
                      </w:r>
                      <w:r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  <w:t xml:space="preserve">any authentic material. For </w:t>
                      </w:r>
                      <w:proofErr w:type="gramStart"/>
                      <w:r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  <w:t>example</w:t>
                      </w:r>
                      <w:proofErr w:type="gramEnd"/>
                      <w:r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  <w:t xml:space="preserve"> from ‘Le Monde’ or ‘1jour 1 </w:t>
                      </w:r>
                      <w:proofErr w:type="spellStart"/>
                      <w:r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  <w:t>actu</w:t>
                      </w:r>
                      <w:proofErr w:type="spellEnd"/>
                      <w:r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  <w:t>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DF7B7" wp14:editId="1CE509DD">
                <wp:simplePos x="0" y="0"/>
                <wp:positionH relativeFrom="margin">
                  <wp:posOffset>23283</wp:posOffset>
                </wp:positionH>
                <wp:positionV relativeFrom="paragraph">
                  <wp:posOffset>191770</wp:posOffset>
                </wp:positionV>
                <wp:extent cx="5540375" cy="843643"/>
                <wp:effectExtent l="38100" t="38100" r="41275" b="33020"/>
                <wp:wrapNone/>
                <wp:docPr id="1865078803" name="Rectangle: Rounded Corners 1865078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843643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402" w:rsidRPr="00794F8E" w:rsidRDefault="00E42402" w:rsidP="00E42402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4F8E">
                              <w:rPr>
                                <w:rFonts w:ascii="Avenir Next LT Pro" w:hAnsi="Avenir Next LT Pr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How many tenses can you find in the text? Write example of each one you find.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DF7B7" id="Rectangle: Rounded Corners 1865078803" o:spid="_x0000_s1028" style="position:absolute;margin-left:1.85pt;margin-top:15.1pt;width:436.25pt;height:66.4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" filled="f" strokecolor="#1f3763 [1604]" strokeweight="6pt">
                <v:stroke joinstyle="miter"/>
                <v:textbox>
                  <w:txbxContent>
                    <w:p w:rsidR="00E42402" w:rsidRPr="00794F8E" w:rsidRDefault="00E42402" w:rsidP="00E42402">
                      <w:pPr>
                        <w:jc w:val="center"/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</w:pPr>
                      <w:r w:rsidRPr="00794F8E">
                        <w:rPr>
                          <w:rFonts w:ascii="Avenir Next LT Pro" w:hAnsi="Avenir Next LT Pro"/>
                          <w:color w:val="000000" w:themeColor="text1"/>
                          <w:sz w:val="36"/>
                          <w:szCs w:val="36"/>
                        </w:rPr>
                        <w:t xml:space="preserve">How many tenses can you find in the text? Write example of each one you find.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  <w:bookmarkStart w:id="0" w:name="_GoBack"/>
    </w:p>
    <w:bookmarkEnd w:id="0"/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829CC" wp14:editId="492827AA">
                <wp:simplePos x="0" y="0"/>
                <wp:positionH relativeFrom="margin">
                  <wp:posOffset>-8043</wp:posOffset>
                </wp:positionH>
                <wp:positionV relativeFrom="paragraph">
                  <wp:posOffset>54610</wp:posOffset>
                </wp:positionV>
                <wp:extent cx="5540828" cy="1879600"/>
                <wp:effectExtent l="38100" t="38100" r="41275" b="44450"/>
                <wp:wrapNone/>
                <wp:docPr id="1865078804" name="Rectangle: Rounded Corners 1865078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828" cy="1879600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402" w:rsidRPr="00E42402" w:rsidRDefault="00E42402" w:rsidP="00E42402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E4240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BONUS!</w:t>
                            </w:r>
                            <w:proofErr w:type="gramEnd"/>
                          </w:p>
                          <w:p w:rsidR="00E42402" w:rsidRPr="00E42402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Quelle est la r</w:t>
                            </w:r>
                            <w:r w:rsidRPr="00E42402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é</w:t>
                            </w: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ponse </w:t>
                            </w:r>
                            <w:proofErr w:type="gramStart"/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correcte?</w:t>
                            </w:r>
                            <w:proofErr w:type="gramEnd"/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Écrivez la bonne </w:t>
                            </w:r>
                            <w:proofErr w:type="gramStart"/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lettre:</w:t>
                            </w:r>
                            <w:proofErr w:type="gramEnd"/>
                          </w:p>
                          <w:p w:rsidR="00E42402" w:rsidRPr="00E42402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A. L’enqu</w:t>
                            </w:r>
                            <w:r w:rsidRPr="00E42402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ê</w:t>
                            </w: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te n’est pas tr</w:t>
                            </w:r>
                            <w:r w:rsidRPr="00E42402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è</w:t>
                            </w: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s inqui</w:t>
                            </w:r>
                            <w:r w:rsidRPr="00E42402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é</w:t>
                            </w: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tante. </w:t>
                            </w:r>
                          </w:p>
                          <w:p w:rsidR="00E42402" w:rsidRPr="00E42402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B. Un ado a besoin de huit heures de sommeil.</w:t>
                            </w:r>
                          </w:p>
                          <w:p w:rsidR="00E42402" w:rsidRPr="00E42402" w:rsidRDefault="00E42402" w:rsidP="00E42402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C. Il y a des probl</w:t>
                            </w:r>
                            <w:r w:rsidRPr="00E42402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è</w:t>
                            </w: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mes </w:t>
                            </w:r>
                            <w:r w:rsidRPr="00E42402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à</w:t>
                            </w: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 cause des </w:t>
                            </w:r>
                            <w:r w:rsidRPr="00E42402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é</w:t>
                            </w:r>
                            <w:r w:rsidRPr="00E42402">
                              <w:rPr>
                                <w:rFonts w:ascii="Avenir Next LT Pro" w:hAnsi="Avenir Next LT Pro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crans.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829CC" id="Rectangle: Rounded Corners 1865078804" o:spid="_x0000_s1029" style="position:absolute;margin-left:-.65pt;margin-top:4.3pt;width:436.3pt;height:14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" filled="f" strokecolor="#1f3763 [1604]" strokeweight="6pt">
                <v:stroke joinstyle="miter"/>
                <v:textbox>
                  <w:txbxContent>
                    <w:p w:rsidR="00E42402" w:rsidRPr="00E42402" w:rsidRDefault="00E42402" w:rsidP="00E42402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fr-FR"/>
                        </w:rPr>
                      </w:pPr>
                      <w:proofErr w:type="gramStart"/>
                      <w:r w:rsidRPr="00E4240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fr-FR"/>
                        </w:rPr>
                        <w:t>BONUS!</w:t>
                      </w:r>
                      <w:proofErr w:type="gramEnd"/>
                    </w:p>
                    <w:p w:rsidR="00E42402" w:rsidRPr="00E42402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Quelle est la r</w:t>
                      </w:r>
                      <w:r w:rsidRPr="00E42402">
                        <w:rPr>
                          <w:rFonts w:ascii="Avenir Next LT Pro" w:hAnsi="Avenir Next LT Pro" w:cs="Calibri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é</w:t>
                      </w: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ponse </w:t>
                      </w:r>
                      <w:proofErr w:type="gramStart"/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correcte?</w:t>
                      </w:r>
                      <w:proofErr w:type="gramEnd"/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Écrivez la bonne </w:t>
                      </w:r>
                      <w:proofErr w:type="gramStart"/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lettre:</w:t>
                      </w:r>
                      <w:proofErr w:type="gramEnd"/>
                    </w:p>
                    <w:p w:rsidR="00E42402" w:rsidRPr="00E42402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A. L’enqu</w:t>
                      </w:r>
                      <w:r w:rsidRPr="00E42402">
                        <w:rPr>
                          <w:rFonts w:ascii="Avenir Next LT Pro" w:hAnsi="Avenir Next LT Pro" w:cs="Calibri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ê</w:t>
                      </w: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te n’est pas tr</w:t>
                      </w:r>
                      <w:r w:rsidRPr="00E42402">
                        <w:rPr>
                          <w:rFonts w:ascii="Avenir Next LT Pro" w:hAnsi="Avenir Next LT Pro" w:cs="Calibri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è</w:t>
                      </w: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s inqui</w:t>
                      </w:r>
                      <w:r w:rsidRPr="00E42402">
                        <w:rPr>
                          <w:rFonts w:ascii="Avenir Next LT Pro" w:hAnsi="Avenir Next LT Pro" w:cs="Calibri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é</w:t>
                      </w: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tante. </w:t>
                      </w:r>
                    </w:p>
                    <w:p w:rsidR="00E42402" w:rsidRPr="00E42402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B. Un ado a besoin de huit heures de sommeil.</w:t>
                      </w:r>
                    </w:p>
                    <w:p w:rsidR="00E42402" w:rsidRPr="00E42402" w:rsidRDefault="00E42402" w:rsidP="00E42402">
                      <w:pPr>
                        <w:spacing w:after="0" w:line="240" w:lineRule="auto"/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C. Il y a des probl</w:t>
                      </w:r>
                      <w:r w:rsidRPr="00E42402">
                        <w:rPr>
                          <w:rFonts w:ascii="Avenir Next LT Pro" w:hAnsi="Avenir Next LT Pro" w:cs="Calibri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è</w:t>
                      </w: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mes </w:t>
                      </w:r>
                      <w:r w:rsidRPr="00E42402">
                        <w:rPr>
                          <w:rFonts w:ascii="Avenir Next LT Pro" w:hAnsi="Avenir Next LT Pro" w:cs="Calibri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à</w:t>
                      </w: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 cause des </w:t>
                      </w:r>
                      <w:r w:rsidRPr="00E42402">
                        <w:rPr>
                          <w:rFonts w:ascii="Avenir Next LT Pro" w:hAnsi="Avenir Next LT Pro" w:cs="Calibri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é</w:t>
                      </w:r>
                      <w:r w:rsidRPr="00E42402">
                        <w:rPr>
                          <w:rFonts w:ascii="Avenir Next LT Pro" w:hAnsi="Avenir Next LT Pro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crans.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</w:p>
    <w:p w:rsidR="00E42402" w:rsidRDefault="00E42402" w:rsidP="00E42402">
      <w:pPr>
        <w:rPr>
          <w:rFonts w:ascii="Avenir Next LT Pro" w:hAnsi="Avenir Next LT Pro"/>
          <w:sz w:val="40"/>
          <w:szCs w:val="40"/>
          <w:lang w:val="de-DE"/>
        </w:rPr>
      </w:pPr>
    </w:p>
    <w:p w:rsidR="00E42402" w:rsidRPr="00E42402" w:rsidRDefault="00E42402" w:rsidP="00E42402"/>
    <w:sectPr w:rsidR="00E42402" w:rsidRPr="00E42402" w:rsidSect="00E42402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402" w:rsidRDefault="00E42402" w:rsidP="00E42402">
      <w:pPr>
        <w:spacing w:after="0" w:line="240" w:lineRule="auto"/>
      </w:pPr>
      <w:r>
        <w:separator/>
      </w:r>
    </w:p>
  </w:endnote>
  <w:endnote w:type="continuationSeparator" w:id="0">
    <w:p w:rsidR="00E42402" w:rsidRDefault="00E42402" w:rsidP="00E4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402" w:rsidRDefault="00E42402">
    <w:pPr>
      <w:pStyle w:val="Footer"/>
    </w:pPr>
    <w:r>
      <w:rPr>
        <w:rFonts w:cstheme="minorHAnsi"/>
      </w:rPr>
      <w:t>©</w:t>
    </w:r>
    <w:r>
      <w:t xml:space="preserve">Silvia Bastow and Jennifer </w:t>
    </w:r>
    <w:proofErr w:type="spellStart"/>
    <w:r>
      <w:t>Wizniak</w:t>
    </w:r>
    <w:proofErr w:type="spellEnd"/>
    <w:r>
      <w:t>-Rush, 2026</w:t>
    </w:r>
  </w:p>
  <w:p w:rsidR="00E42402" w:rsidRDefault="00E4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402" w:rsidRDefault="00E42402" w:rsidP="00E42402">
      <w:pPr>
        <w:spacing w:after="0" w:line="240" w:lineRule="auto"/>
      </w:pPr>
      <w:r>
        <w:separator/>
      </w:r>
    </w:p>
  </w:footnote>
  <w:footnote w:type="continuationSeparator" w:id="0">
    <w:p w:rsidR="00E42402" w:rsidRDefault="00E42402" w:rsidP="00E42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02"/>
    <w:rsid w:val="006E5C2B"/>
    <w:rsid w:val="00E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32AE"/>
  <w15:chartTrackingRefBased/>
  <w15:docId w15:val="{6C9F7FB5-0922-4657-A032-F4A2EDB7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2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02"/>
  </w:style>
  <w:style w:type="paragraph" w:styleId="Footer">
    <w:name w:val="footer"/>
    <w:basedOn w:val="Normal"/>
    <w:link w:val="FooterChar"/>
    <w:uiPriority w:val="99"/>
    <w:unhideWhenUsed/>
    <w:rsid w:val="00E42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2026-01-06T10:16:00Z</dcterms:created>
  <dcterms:modified xsi:type="dcterms:W3CDTF">2026-01-06T10:18:00Z</dcterms:modified>
</cp:coreProperties>
</file>