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6D3ABE" w:rsidP="006D3ABE">
      <w:pPr>
        <w:pStyle w:val="Heading2"/>
      </w:pPr>
      <w:r w:rsidRPr="006D3ABE">
        <w:t>FIGURE 7.13: Example in Spanish for the topic of holidays</w:t>
      </w:r>
    </w:p>
    <w:p w:rsidR="006D3ABE" w:rsidRPr="001631B4" w:rsidRDefault="006D3ABE" w:rsidP="006D3ABE">
      <w:pPr>
        <w:pStyle w:val="Heading3"/>
        <w:rPr>
          <w:rFonts w:ascii="Avenir Next LT Pro" w:hAnsi="Avenir Next LT Pro"/>
          <w:b/>
          <w:bCs/>
          <w:color w:val="000000" w:themeColor="text1"/>
          <w:sz w:val="32"/>
          <w:szCs w:val="32"/>
          <w:u w:val="single"/>
        </w:rPr>
      </w:pPr>
      <w:r w:rsidRPr="001631B4">
        <w:rPr>
          <w:rFonts w:ascii="Avenir Next LT Pro" w:hAnsi="Avenir Next LT Pro"/>
          <w:b/>
          <w:bCs/>
          <w:color w:val="000000" w:themeColor="text1"/>
          <w:sz w:val="32"/>
          <w:szCs w:val="32"/>
          <w:u w:val="single"/>
        </w:rPr>
        <w:t>Holiday Reading Assessment</w:t>
      </w:r>
    </w:p>
    <w:p w:rsidR="006D3ABE" w:rsidRPr="001631B4" w:rsidRDefault="006D3ABE" w:rsidP="006D3ABE">
      <w:pPr>
        <w:pStyle w:val="Heading3"/>
        <w:rPr>
          <w:rFonts w:ascii="Avenir Next LT Pro" w:hAnsi="Avenir Next LT Pro"/>
          <w:b/>
          <w:bCs/>
          <w:color w:val="000000" w:themeColor="text1"/>
          <w:sz w:val="32"/>
          <w:szCs w:val="32"/>
          <w:u w:val="single"/>
        </w:rPr>
      </w:pPr>
      <w:r w:rsidRPr="001631B4">
        <w:rPr>
          <w:rFonts w:ascii="Avenir Next LT Pro" w:hAnsi="Avenir Next LT Pro"/>
          <w:b/>
          <w:bCs/>
          <w:color w:val="000000" w:themeColor="text1"/>
          <w:sz w:val="32"/>
          <w:szCs w:val="32"/>
          <w:u w:val="single"/>
        </w:rPr>
        <w:t>Read the text and answer the questions by writing the correct letter for each box. /4</w:t>
      </w:r>
    </w:p>
    <w:p w:rsidR="006D3ABE" w:rsidRPr="00CF7AA4" w:rsidRDefault="006D3ABE" w:rsidP="006D3ABE">
      <w:pPr>
        <w:pStyle w:val="BodyText"/>
        <w:rPr>
          <w:rFonts w:ascii="Avenir Next LT Pro" w:hAnsi="Avenir Next LT Pro"/>
          <w:sz w:val="32"/>
          <w:szCs w:val="32"/>
          <w:lang w:val="es-ES"/>
        </w:rPr>
      </w:pPr>
      <w:r w:rsidRPr="00CF7AA4">
        <w:rPr>
          <w:rFonts w:ascii="Avenir Next LT Pro" w:hAnsi="Avenir Next LT Pro"/>
          <w:sz w:val="32"/>
          <w:szCs w:val="32"/>
          <w:lang w:val="es-ES"/>
        </w:rPr>
        <w:t xml:space="preserve">“Durante las vacaciones, me encanta ir a la montaña con mis amigos. Vamos en coche y pasamos una semana en una cabaña. Me gusta mucho caminar por los senderos y </w:t>
      </w:r>
      <w:r>
        <w:rPr>
          <w:rFonts w:ascii="Avenir Next LT Pro" w:hAnsi="Avenir Next LT Pro"/>
          <w:sz w:val="32"/>
          <w:szCs w:val="32"/>
          <w:lang w:val="es-ES"/>
        </w:rPr>
        <w:t>sacar</w:t>
      </w:r>
      <w:r w:rsidRPr="00CF7AA4">
        <w:rPr>
          <w:rFonts w:ascii="Avenir Next LT Pro" w:hAnsi="Avenir Next LT Pro"/>
          <w:sz w:val="32"/>
          <w:szCs w:val="32"/>
          <w:lang w:val="es-ES"/>
        </w:rPr>
        <w:t xml:space="preserve"> fotos de los paisajes. Sin embargo, no me gusta cuando llueve porque no podemos salir. Cada tarde, jugamos al fútbol y cocinamos juntos. Mañana vamos a visitar un pueblo cercano en bicicleta.”</w:t>
      </w:r>
    </w:p>
    <w:p w:rsidR="006D3ABE" w:rsidRPr="001631B4" w:rsidRDefault="006D3ABE" w:rsidP="006D3ABE">
      <w:pPr>
        <w:rPr>
          <w:rFonts w:ascii="Avenir Next LT Pro" w:hAnsi="Avenir Next LT Pro"/>
          <w:sz w:val="32"/>
          <w:szCs w:val="32"/>
        </w:rPr>
      </w:pPr>
      <w:r>
        <w:rPr>
          <w:rFonts w:ascii="Avenir Next LT Pro" w:hAnsi="Avenir Next LT Pro"/>
          <w:sz w:val="32"/>
          <w:szCs w:val="32"/>
        </w:rPr>
        <w:pict>
          <v:rect id="_x0000_i1025" style="width:0;height:1.5pt" o:hralign="center" o:hrstd="t" o:hr="t"/>
        </w:pict>
      </w:r>
    </w:p>
    <w:p w:rsidR="006D3ABE" w:rsidRPr="001631B4" w:rsidRDefault="006D3ABE" w:rsidP="006D3ABE">
      <w:pPr>
        <w:numPr>
          <w:ilvl w:val="0"/>
          <w:numId w:val="2"/>
        </w:numPr>
        <w:spacing w:after="200" w:line="240" w:lineRule="auto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b/>
          <w:bCs/>
          <w:sz w:val="32"/>
          <w:szCs w:val="32"/>
        </w:rPr>
        <w:t>Where do they stay?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 xml:space="preserve">A. Hotel 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 xml:space="preserve">B. Cabin </w:t>
      </w:r>
    </w:p>
    <w:p w:rsidR="006D3ABE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C. Campsite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</w:p>
    <w:p w:rsidR="006D3ABE" w:rsidRPr="001631B4" w:rsidRDefault="006D3ABE" w:rsidP="006D3ABE">
      <w:pPr>
        <w:numPr>
          <w:ilvl w:val="0"/>
          <w:numId w:val="2"/>
        </w:numPr>
        <w:spacing w:after="200" w:line="240" w:lineRule="auto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b/>
          <w:bCs/>
          <w:sz w:val="32"/>
          <w:szCs w:val="32"/>
        </w:rPr>
        <w:t>How do they travel?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 xml:space="preserve">A. By train 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 xml:space="preserve">B. By car </w:t>
      </w:r>
    </w:p>
    <w:p w:rsidR="006D3ABE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C. By plane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bookmarkStart w:id="0" w:name="_GoBack"/>
      <w:bookmarkEnd w:id="0"/>
    </w:p>
    <w:p w:rsidR="006D3ABE" w:rsidRPr="001631B4" w:rsidRDefault="006D3ABE" w:rsidP="006D3ABE">
      <w:pPr>
        <w:numPr>
          <w:ilvl w:val="0"/>
          <w:numId w:val="2"/>
        </w:numPr>
        <w:spacing w:after="200" w:line="240" w:lineRule="auto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b/>
          <w:bCs/>
          <w:sz w:val="32"/>
          <w:szCs w:val="32"/>
        </w:rPr>
        <w:t>What do they do every afternoon?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 xml:space="preserve">A. They play tennis 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 xml:space="preserve">B. They play football </w:t>
      </w:r>
    </w:p>
    <w:p w:rsidR="006D3ABE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C. They swim in the river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</w:p>
    <w:p w:rsidR="006D3ABE" w:rsidRPr="001631B4" w:rsidRDefault="006D3ABE" w:rsidP="006D3ABE">
      <w:pPr>
        <w:numPr>
          <w:ilvl w:val="0"/>
          <w:numId w:val="2"/>
        </w:numPr>
        <w:spacing w:after="200" w:line="240" w:lineRule="auto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b/>
          <w:bCs/>
          <w:sz w:val="32"/>
          <w:szCs w:val="32"/>
        </w:rPr>
        <w:t>How are they going to visit the town tomorrow?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A. By car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 xml:space="preserve">B. By bike </w:t>
      </w:r>
    </w:p>
    <w:p w:rsidR="006D3ABE" w:rsidRPr="001631B4" w:rsidRDefault="006D3ABE" w:rsidP="006D3ABE">
      <w:pPr>
        <w:numPr>
          <w:ilvl w:val="0"/>
          <w:numId w:val="1"/>
        </w:numPr>
        <w:spacing w:after="0" w:line="240" w:lineRule="auto"/>
        <w:ind w:left="714" w:hanging="357"/>
        <w:rPr>
          <w:rFonts w:ascii="Avenir Next LT Pro" w:hAnsi="Avenir Next LT Pro"/>
          <w:sz w:val="32"/>
          <w:szCs w:val="32"/>
        </w:rPr>
      </w:pPr>
      <w:r w:rsidRPr="001631B4">
        <w:rPr>
          <w:rFonts w:ascii="Avenir Next LT Pro" w:hAnsi="Avenir Next LT Pro"/>
          <w:sz w:val="32"/>
          <w:szCs w:val="32"/>
        </w:rPr>
        <w:t>C. On foot</w:t>
      </w:r>
    </w:p>
    <w:p w:rsidR="006D3ABE" w:rsidRPr="006D3ABE" w:rsidRDefault="006D3ABE" w:rsidP="006D3ABE"/>
    <w:sectPr w:rsidR="006D3ABE" w:rsidRPr="006D3AB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ABE" w:rsidRDefault="006D3ABE" w:rsidP="006D3ABE">
      <w:pPr>
        <w:spacing w:after="0" w:line="240" w:lineRule="auto"/>
      </w:pPr>
      <w:r>
        <w:separator/>
      </w:r>
    </w:p>
  </w:endnote>
  <w:endnote w:type="continuationSeparator" w:id="0">
    <w:p w:rsidR="006D3ABE" w:rsidRDefault="006D3ABE" w:rsidP="006D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ABE" w:rsidRDefault="006D3ABE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6D3ABE" w:rsidRDefault="006D3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ABE" w:rsidRDefault="006D3ABE" w:rsidP="006D3ABE">
      <w:pPr>
        <w:spacing w:after="0" w:line="240" w:lineRule="auto"/>
      </w:pPr>
      <w:r>
        <w:separator/>
      </w:r>
    </w:p>
  </w:footnote>
  <w:footnote w:type="continuationSeparator" w:id="0">
    <w:p w:rsidR="006D3ABE" w:rsidRDefault="006D3ABE" w:rsidP="006D3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651EA0F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E3F828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BE"/>
    <w:rsid w:val="006D3ABE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201ED"/>
  <w15:chartTrackingRefBased/>
  <w15:docId w15:val="{F02D99BC-6403-4870-BC74-4556A176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D3A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A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qFormat/>
    <w:rsid w:val="006D3AB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D3ABE"/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3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BE"/>
  </w:style>
  <w:style w:type="paragraph" w:styleId="Footer">
    <w:name w:val="footer"/>
    <w:basedOn w:val="Normal"/>
    <w:link w:val="FooterChar"/>
    <w:uiPriority w:val="99"/>
    <w:unhideWhenUsed/>
    <w:rsid w:val="006D3A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Bloomsbury Publishing Plc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2026-01-06T11:39:00Z</dcterms:created>
  <dcterms:modified xsi:type="dcterms:W3CDTF">2026-01-06T11:40:00Z</dcterms:modified>
</cp:coreProperties>
</file>