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93" w:rsidRPr="00D95422" w:rsidRDefault="008C4393" w:rsidP="008C439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95422">
        <w:rPr>
          <w:rFonts w:ascii="Times New Roman" w:eastAsia="Times New Roman" w:hAnsi="Times New Roman" w:cs="Times New Roman"/>
          <w:b/>
          <w:bCs/>
          <w:sz w:val="20"/>
          <w:szCs w:val="20"/>
        </w:rPr>
        <w:t>Alcohol and Anxiety</w:t>
      </w:r>
    </w:p>
    <w:p w:rsidR="008C4393" w:rsidRPr="00D95422" w:rsidRDefault="008C4393" w:rsidP="008C4393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95422">
        <w:rPr>
          <w:rFonts w:ascii="Times New Roman" w:eastAsia="Times New Roman" w:hAnsi="Times New Roman" w:cs="Times New Roman"/>
          <w:bCs/>
          <w:sz w:val="20"/>
          <w:szCs w:val="20"/>
        </w:rPr>
        <w:t>Purpose: Contrast the popular belief that alcohol relieves stress and anxiety to the realistic impacts of alcohol</w:t>
      </w:r>
    </w:p>
    <w:p w:rsidR="008C4393" w:rsidRPr="00D95422" w:rsidRDefault="008C4393" w:rsidP="008C4393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C4393" w:rsidRPr="00D95422" w:rsidRDefault="008C4393" w:rsidP="008C4393">
      <w:pPr>
        <w:rPr>
          <w:rFonts w:ascii="Times New Roman" w:hAnsi="Times New Roman" w:cs="Times New Roman"/>
          <w:sz w:val="20"/>
          <w:szCs w:val="20"/>
        </w:rPr>
      </w:pPr>
      <w:r w:rsidRPr="00D95422">
        <w:rPr>
          <w:rFonts w:ascii="Times New Roman" w:hAnsi="Times New Roman" w:cs="Times New Roman"/>
          <w:b/>
          <w:sz w:val="20"/>
          <w:szCs w:val="20"/>
          <w:u w:val="single"/>
        </w:rPr>
        <w:t>Step 1:</w:t>
      </w:r>
      <w:r w:rsidRPr="00D95422">
        <w:rPr>
          <w:rFonts w:ascii="Times New Roman" w:hAnsi="Times New Roman" w:cs="Times New Roman"/>
          <w:sz w:val="20"/>
          <w:szCs w:val="20"/>
        </w:rPr>
        <w:t xml:space="preserve"> Consider common portrayals of alcohol’s effects, as implied by “Boy, I need a drink” or other quips regarding </w:t>
      </w:r>
      <w:proofErr w:type="spellStart"/>
      <w:r w:rsidRPr="00D95422">
        <w:rPr>
          <w:rFonts w:ascii="Times New Roman" w:hAnsi="Times New Roman" w:cs="Times New Roman"/>
          <w:sz w:val="20"/>
          <w:szCs w:val="20"/>
        </w:rPr>
        <w:t>destressing</w:t>
      </w:r>
      <w:proofErr w:type="spellEnd"/>
      <w:r w:rsidRPr="00D95422">
        <w:rPr>
          <w:rFonts w:ascii="Times New Roman" w:hAnsi="Times New Roman" w:cs="Times New Roman"/>
          <w:sz w:val="20"/>
          <w:szCs w:val="20"/>
        </w:rPr>
        <w:t xml:space="preserve"> with alcohol. These comments indicate that alcohol will have what mental and behavioral effects?</w:t>
      </w:r>
    </w:p>
    <w:p w:rsidR="008C4393" w:rsidRPr="00D95422" w:rsidRDefault="008C4393" w:rsidP="008C4393">
      <w:pPr>
        <w:rPr>
          <w:rFonts w:ascii="Times New Roman" w:hAnsi="Times New Roman" w:cs="Times New Roman"/>
          <w:sz w:val="20"/>
          <w:szCs w:val="20"/>
        </w:rPr>
      </w:pPr>
    </w:p>
    <w:p w:rsidR="008C4393" w:rsidRPr="00D95422" w:rsidRDefault="008C4393" w:rsidP="008C4393">
      <w:pPr>
        <w:rPr>
          <w:rFonts w:ascii="Times New Roman" w:hAnsi="Times New Roman" w:cs="Times New Roman"/>
          <w:sz w:val="20"/>
          <w:szCs w:val="20"/>
        </w:rPr>
      </w:pPr>
      <w:r w:rsidRPr="00D95422">
        <w:rPr>
          <w:rFonts w:ascii="Times New Roman" w:hAnsi="Times New Roman" w:cs="Times New Roman"/>
          <w:b/>
          <w:sz w:val="20"/>
          <w:szCs w:val="20"/>
          <w:u w:val="single"/>
        </w:rPr>
        <w:t>Step 2:</w:t>
      </w:r>
      <w:r w:rsidRPr="00D95422">
        <w:rPr>
          <w:rFonts w:ascii="Times New Roman" w:hAnsi="Times New Roman" w:cs="Times New Roman"/>
          <w:sz w:val="20"/>
          <w:szCs w:val="20"/>
        </w:rPr>
        <w:t xml:space="preserve"> Ask students to draw parallels between neurotransmitters affected by alcohol and neurotransmitters affected by prescription remedies for ailments, such as depression and anxiety (e.g., SSRI anti-depressants). </w:t>
      </w:r>
    </w:p>
    <w:p w:rsidR="008C4393" w:rsidRPr="00D95422" w:rsidRDefault="008C4393" w:rsidP="008C4393">
      <w:pPr>
        <w:rPr>
          <w:rFonts w:ascii="Times New Roman" w:hAnsi="Times New Roman" w:cs="Times New Roman"/>
          <w:sz w:val="20"/>
          <w:szCs w:val="20"/>
        </w:rPr>
      </w:pPr>
      <w:r w:rsidRPr="00D95422">
        <w:rPr>
          <w:rFonts w:ascii="Times New Roman" w:hAnsi="Times New Roman" w:cs="Times New Roman"/>
          <w:sz w:val="20"/>
          <w:szCs w:val="20"/>
        </w:rPr>
        <w:br/>
        <w:t>Consider that “a 2015 review of numerous studies found that among alcohol-dependent patients, 37% suffered from additional mental disorders. Researchers noted that – when compared to people without alcohol dependence – those with alcohol dependence had:</w:t>
      </w:r>
    </w:p>
    <w:p w:rsidR="008C4393" w:rsidRPr="00D95422" w:rsidRDefault="008C4393" w:rsidP="008C439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5422">
        <w:rPr>
          <w:sz w:val="20"/>
          <w:szCs w:val="20"/>
        </w:rPr>
        <w:t>Almost four times the risk for depression.</w:t>
      </w:r>
    </w:p>
    <w:p w:rsidR="008C4393" w:rsidRPr="00D95422" w:rsidRDefault="008C4393" w:rsidP="008C439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5422">
        <w:rPr>
          <w:sz w:val="20"/>
          <w:szCs w:val="20"/>
        </w:rPr>
        <w:t>More than six times the risk for bipolar disorder.</w:t>
      </w:r>
    </w:p>
    <w:p w:rsidR="008C4393" w:rsidRPr="00D95422" w:rsidRDefault="008C4393" w:rsidP="008C439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5422">
        <w:rPr>
          <w:sz w:val="20"/>
          <w:szCs w:val="20"/>
        </w:rPr>
        <w:t xml:space="preserve">More than four times the risk for generalized anxiety disorder” (Godman &amp; </w:t>
      </w:r>
      <w:proofErr w:type="spellStart"/>
      <w:r w:rsidRPr="00D95422">
        <w:rPr>
          <w:sz w:val="20"/>
          <w:szCs w:val="20"/>
        </w:rPr>
        <w:t>Lavine</w:t>
      </w:r>
      <w:proofErr w:type="spellEnd"/>
      <w:r w:rsidRPr="00D95422">
        <w:rPr>
          <w:sz w:val="20"/>
          <w:szCs w:val="20"/>
        </w:rPr>
        <w:t>, 2019).</w:t>
      </w:r>
      <w:r w:rsidRPr="00D95422">
        <w:rPr>
          <w:sz w:val="20"/>
          <w:szCs w:val="20"/>
        </w:rPr>
        <w:br/>
      </w:r>
      <w:hyperlink r:id="rId5" w:history="1">
        <w:r w:rsidRPr="00D95422">
          <w:rPr>
            <w:rStyle w:val="Hyperlink"/>
            <w:sz w:val="20"/>
            <w:szCs w:val="20"/>
          </w:rPr>
          <w:t>https://health.usnews.com/conditions/mental-health/depression/articles/is-alcohol-a-depressant</w:t>
        </w:r>
      </w:hyperlink>
    </w:p>
    <w:p w:rsidR="008C4393" w:rsidRPr="00D95422" w:rsidRDefault="008C4393" w:rsidP="008C4393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C4393" w:rsidRPr="00D95422" w:rsidRDefault="008C4393" w:rsidP="008C4393">
      <w:pPr>
        <w:rPr>
          <w:rFonts w:ascii="Times New Roman" w:hAnsi="Times New Roman" w:cs="Times New Roman"/>
          <w:sz w:val="20"/>
          <w:szCs w:val="20"/>
        </w:rPr>
      </w:pPr>
      <w:r w:rsidRPr="00D95422">
        <w:rPr>
          <w:rFonts w:ascii="Times New Roman" w:hAnsi="Times New Roman" w:cs="Times New Roman"/>
          <w:b/>
          <w:sz w:val="20"/>
          <w:szCs w:val="20"/>
          <w:u w:val="single"/>
        </w:rPr>
        <w:t>Step 3.</w:t>
      </w:r>
      <w:r w:rsidRPr="00D95422">
        <w:rPr>
          <w:rFonts w:ascii="Times New Roman" w:hAnsi="Times New Roman" w:cs="Times New Roman"/>
          <w:sz w:val="20"/>
          <w:szCs w:val="20"/>
        </w:rPr>
        <w:t xml:space="preserve"> Discuss with students the actual – as compared to believed – effects of alcohol on anxiety and depression.</w:t>
      </w:r>
    </w:p>
    <w:p w:rsidR="008C4393" w:rsidRPr="00D95422" w:rsidRDefault="008C4393" w:rsidP="008C4393">
      <w:pPr>
        <w:rPr>
          <w:rFonts w:ascii="Times New Roman" w:hAnsi="Times New Roman" w:cs="Times New Roman"/>
          <w:sz w:val="20"/>
          <w:szCs w:val="20"/>
        </w:rPr>
      </w:pPr>
    </w:p>
    <w:p w:rsidR="008C4393" w:rsidRPr="00D95422" w:rsidRDefault="008C4393" w:rsidP="008C439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95422">
        <w:rPr>
          <w:sz w:val="20"/>
          <w:szCs w:val="20"/>
        </w:rPr>
        <w:t xml:space="preserve">Gilpin et al., (2012): </w:t>
      </w:r>
      <w:hyperlink r:id="rId6" w:history="1">
        <w:r w:rsidRPr="00D95422">
          <w:rPr>
            <w:rStyle w:val="Hyperlink"/>
            <w:sz w:val="20"/>
            <w:szCs w:val="20"/>
          </w:rPr>
          <w:t>https://journals.plos.org/plosone/article?id=10.1371/journal.pone.0031466</w:t>
        </w:r>
      </w:hyperlink>
    </w:p>
    <w:p w:rsidR="008C4393" w:rsidRPr="00D95422" w:rsidRDefault="008C4393" w:rsidP="008C439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95422">
        <w:rPr>
          <w:color w:val="222222"/>
          <w:sz w:val="20"/>
          <w:szCs w:val="20"/>
          <w:shd w:val="clear" w:color="auto" w:fill="FFFFFF"/>
        </w:rPr>
        <w:t>Kushner, M. G., Abrams, K., &amp; Borchardt, C. (2000). The relationship between anxiety disorders and alcohol use disorders: a review of major perspectives and findings. </w:t>
      </w:r>
      <w:r w:rsidRPr="00D95422">
        <w:rPr>
          <w:i/>
          <w:iCs/>
          <w:color w:val="222222"/>
          <w:sz w:val="20"/>
          <w:szCs w:val="20"/>
          <w:shd w:val="clear" w:color="auto" w:fill="FFFFFF"/>
        </w:rPr>
        <w:t>Clinical psychology review</w:t>
      </w:r>
      <w:r w:rsidRPr="00D95422">
        <w:rPr>
          <w:color w:val="222222"/>
          <w:sz w:val="20"/>
          <w:szCs w:val="20"/>
          <w:shd w:val="clear" w:color="auto" w:fill="FFFFFF"/>
        </w:rPr>
        <w:t>, </w:t>
      </w:r>
      <w:r w:rsidRPr="00D95422">
        <w:rPr>
          <w:i/>
          <w:iCs/>
          <w:color w:val="222222"/>
          <w:sz w:val="20"/>
          <w:szCs w:val="20"/>
          <w:shd w:val="clear" w:color="auto" w:fill="FFFFFF"/>
        </w:rPr>
        <w:t>20</w:t>
      </w:r>
      <w:r w:rsidRPr="00D95422">
        <w:rPr>
          <w:color w:val="222222"/>
          <w:sz w:val="20"/>
          <w:szCs w:val="20"/>
          <w:shd w:val="clear" w:color="auto" w:fill="FFFFFF"/>
        </w:rPr>
        <w:t>(2), 149-171.</w:t>
      </w:r>
    </w:p>
    <w:p w:rsidR="008C4393" w:rsidRPr="00D95422" w:rsidRDefault="008C4393" w:rsidP="008C4393">
      <w:pPr>
        <w:rPr>
          <w:rFonts w:ascii="Times New Roman" w:hAnsi="Times New Roman" w:cs="Times New Roman"/>
          <w:sz w:val="20"/>
          <w:szCs w:val="20"/>
        </w:rPr>
      </w:pPr>
    </w:p>
    <w:p w:rsidR="008C4393" w:rsidRPr="00D95422" w:rsidRDefault="008C4393" w:rsidP="008C4393">
      <w:pPr>
        <w:rPr>
          <w:rFonts w:ascii="Times New Roman" w:hAnsi="Times New Roman" w:cs="Times New Roman"/>
          <w:sz w:val="20"/>
          <w:szCs w:val="20"/>
        </w:rPr>
      </w:pPr>
      <w:r w:rsidRPr="00D95422">
        <w:rPr>
          <w:rFonts w:ascii="Times New Roman" w:hAnsi="Times New Roman" w:cs="Times New Roman"/>
          <w:b/>
          <w:sz w:val="20"/>
          <w:szCs w:val="20"/>
          <w:u w:val="single"/>
        </w:rPr>
        <w:t>Step 4.</w:t>
      </w:r>
      <w:r w:rsidRPr="00D95422">
        <w:rPr>
          <w:rFonts w:ascii="Times New Roman" w:hAnsi="Times New Roman" w:cs="Times New Roman"/>
          <w:sz w:val="20"/>
          <w:szCs w:val="20"/>
        </w:rPr>
        <w:t xml:space="preserve"> Ask students to consider societal factors that contribute to, maintain, and mislead people regarding binge drinking. </w:t>
      </w:r>
    </w:p>
    <w:p w:rsidR="008C4393" w:rsidRPr="00D95422" w:rsidRDefault="008C4393" w:rsidP="008C4393">
      <w:pPr>
        <w:rPr>
          <w:rFonts w:ascii="Times New Roman" w:hAnsi="Times New Roman" w:cs="Times New Roman"/>
          <w:sz w:val="20"/>
          <w:szCs w:val="20"/>
        </w:rPr>
      </w:pPr>
    </w:p>
    <w:p w:rsidR="008C4393" w:rsidRPr="00D95422" w:rsidRDefault="008C4393" w:rsidP="008C4393">
      <w:pPr>
        <w:pStyle w:val="ListParagraph"/>
        <w:numPr>
          <w:ilvl w:val="0"/>
          <w:numId w:val="3"/>
        </w:numPr>
        <w:rPr>
          <w:rStyle w:val="Hyperlink"/>
          <w:sz w:val="20"/>
          <w:szCs w:val="20"/>
        </w:rPr>
      </w:pPr>
      <w:r w:rsidRPr="00D95422">
        <w:rPr>
          <w:sz w:val="20"/>
          <w:szCs w:val="20"/>
        </w:rPr>
        <w:t xml:space="preserve">Comparison of 1980s vs 1997-19997 binge drinking in US: </w:t>
      </w:r>
      <w:hyperlink r:id="rId7" w:history="1">
        <w:r w:rsidRPr="00D95422">
          <w:rPr>
            <w:rStyle w:val="Hyperlink"/>
            <w:sz w:val="20"/>
            <w:szCs w:val="20"/>
          </w:rPr>
          <w:t>https://www.newswise.com/articles/binge-drinking-declines-in-late-80s-rises-again-in-late-90s</w:t>
        </w:r>
      </w:hyperlink>
    </w:p>
    <w:p w:rsidR="008C4393" w:rsidRPr="00D95422" w:rsidRDefault="008C4393" w:rsidP="008C439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95422">
        <w:rPr>
          <w:sz w:val="20"/>
          <w:szCs w:val="20"/>
        </w:rPr>
        <w:t xml:space="preserve">Comparison of lifespans in former Russian countries based on drinking habits/culture: </w:t>
      </w:r>
      <w:hyperlink r:id="rId8" w:history="1">
        <w:r w:rsidRPr="00D95422">
          <w:rPr>
            <w:rStyle w:val="Hyperlink"/>
            <w:sz w:val="20"/>
            <w:szCs w:val="20"/>
          </w:rPr>
          <w:t>https://www.ncbi.nlm.nih.gov/pmc/articles/PMC6241027/</w:t>
        </w:r>
      </w:hyperlink>
    </w:p>
    <w:p w:rsidR="008C4393" w:rsidRPr="00D95422" w:rsidRDefault="008C4393" w:rsidP="008C439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D95422">
        <w:rPr>
          <w:sz w:val="20"/>
          <w:szCs w:val="20"/>
        </w:rPr>
        <w:t>Also</w:t>
      </w:r>
      <w:r>
        <w:rPr>
          <w:sz w:val="20"/>
          <w:szCs w:val="20"/>
        </w:rPr>
        <w:t>,</w:t>
      </w:r>
      <w:r w:rsidRPr="00D95422">
        <w:rPr>
          <w:sz w:val="20"/>
          <w:szCs w:val="20"/>
        </w:rPr>
        <w:t xml:space="preserve"> in Russia, the sharp rise in male deaths can be attributed to the end of Gorbachev’s anti-alcohol campaign: https://www.ncbi.nlm.nih.gov/pmc/articles/PMC3818525/. NBC coverage -- http://www.nbcnews.com/id/31544292/ns/health-addictions/t/alcohol-blamed-half-s-russian-deaths/#.X3ticGhKiUk. Loosening of alcohol restrictions were lifted. The report claims that drinking doubled in Russia between 1987-1994</w:t>
      </w:r>
    </w:p>
    <w:p w:rsidR="008C4393" w:rsidRPr="00D95422" w:rsidRDefault="008C4393" w:rsidP="008C439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D95422">
        <w:rPr>
          <w:sz w:val="20"/>
          <w:szCs w:val="20"/>
        </w:rPr>
        <w:t>Former Soviet Union regions comprise 4 of the top 6 worldwide consumers of alcohol: https://www.alcohol.org/guides/global-drinking-demographics/. Belarus is a clear #1. In Belarus, the average consumption of alcohol per person is 1200 mL of pure alcohol – let’s say vodka – per month! (That’s like drinking 20-25 standard vodka-tonic drinks in a month’s time.</w:t>
      </w:r>
    </w:p>
    <w:p w:rsidR="008C4393" w:rsidRPr="00D95422" w:rsidRDefault="008C4393" w:rsidP="008C439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4393" w:rsidRDefault="008C4393" w:rsidP="008C439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References:</w:t>
      </w:r>
    </w:p>
    <w:p w:rsidR="008C4393" w:rsidRDefault="008C4393" w:rsidP="008C4393">
      <w:pPr>
        <w:ind w:left="720" w:hanging="72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F4427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Gilpin, N. W., </w:t>
      </w:r>
      <w:proofErr w:type="spellStart"/>
      <w:r w:rsidRPr="00F4427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Karanikas</w:t>
      </w:r>
      <w:proofErr w:type="spellEnd"/>
      <w:r w:rsidRPr="00F4427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C. A., &amp; Richardson, H. N. (2012). Adolescent binge drinking leads to changes in alcohol drinking, anxiety, and </w:t>
      </w:r>
      <w:proofErr w:type="spellStart"/>
      <w:r w:rsidRPr="00F4427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amygdalar</w:t>
      </w:r>
      <w:proofErr w:type="spellEnd"/>
      <w:r w:rsidRPr="00F4427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F4427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corticotropin</w:t>
      </w:r>
      <w:proofErr w:type="spellEnd"/>
      <w:r w:rsidRPr="00F4427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releasing factor cells in adulthood in male rats. </w:t>
      </w:r>
      <w:proofErr w:type="spellStart"/>
      <w:r w:rsidRPr="00F4427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PloS</w:t>
      </w:r>
      <w:proofErr w:type="spellEnd"/>
      <w:r w:rsidRPr="00F4427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one</w:t>
      </w:r>
      <w:r w:rsidRPr="00F4427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F4427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7</w:t>
      </w:r>
      <w:r w:rsidRPr="00F4427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(2), e31466.</w:t>
      </w:r>
    </w:p>
    <w:p w:rsidR="008C4393" w:rsidRPr="00F44278" w:rsidRDefault="008C4393" w:rsidP="008C4393">
      <w:pPr>
        <w:ind w:left="720" w:hanging="72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8C4393" w:rsidRPr="00F44278" w:rsidRDefault="008C4393" w:rsidP="008C4393">
      <w:pPr>
        <w:ind w:left="720" w:hanging="72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F4427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Godman, H., &amp; Levine, D. (2019). Is alcohol a depressant? US News &amp; World Report, </w:t>
      </w:r>
      <w:hyperlink r:id="rId9" w:history="1">
        <w:r w:rsidRPr="00F44278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https://health.usnews.com/conditions/mental-health/depression/articles/is-alcohol-a-depressant</w:t>
        </w:r>
      </w:hyperlink>
    </w:p>
    <w:p w:rsidR="008C4393" w:rsidRPr="00F44278" w:rsidRDefault="008C4393" w:rsidP="008C4393">
      <w:pPr>
        <w:ind w:left="720" w:hanging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C4393" w:rsidRPr="00F44278" w:rsidRDefault="008C4393" w:rsidP="008C4393">
      <w:pPr>
        <w:ind w:left="720" w:hanging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44278">
        <w:rPr>
          <w:rFonts w:ascii="Times New Roman" w:eastAsia="Times New Roman" w:hAnsi="Times New Roman" w:cs="Times New Roman"/>
          <w:bCs/>
          <w:sz w:val="20"/>
          <w:szCs w:val="20"/>
        </w:rPr>
        <w:t xml:space="preserve">Health Behavior News Service (2004). Binge drinking declines in the late ‘80s, rises again in late ‘90s. </w:t>
      </w:r>
      <w:r w:rsidRPr="00F44278">
        <w:rPr>
          <w:rFonts w:ascii="Times New Roman" w:eastAsia="Times New Roman" w:hAnsi="Times New Roman" w:cs="Times New Roman"/>
          <w:bCs/>
          <w:i/>
          <w:sz w:val="20"/>
          <w:szCs w:val="20"/>
        </w:rPr>
        <w:t>News Wise</w:t>
      </w:r>
      <w:r w:rsidRPr="00F44278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hyperlink r:id="rId10" w:history="1">
        <w:r w:rsidRPr="00F44278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https://www.newswise.com/articles/binge-drinking-declines-in-late-80s-rises-again-in-late-90s</w:t>
        </w:r>
      </w:hyperlink>
    </w:p>
    <w:p w:rsidR="008C4393" w:rsidRPr="00F44278" w:rsidRDefault="008C4393" w:rsidP="008C4393">
      <w:pPr>
        <w:ind w:left="720" w:hanging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00AA9" w:rsidRPr="008C4393" w:rsidRDefault="008C4393" w:rsidP="008C4393">
      <w:pPr>
        <w:ind w:left="720" w:hanging="720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F4427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Penina</w:t>
      </w:r>
      <w:proofErr w:type="spellEnd"/>
      <w:r w:rsidRPr="00F4427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O. (2017). Alcohol-related causes of death and drinking patterns in Moldova as compared to Russia and Ukraine. </w:t>
      </w:r>
      <w:r w:rsidRPr="00F4427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European Journal of Population</w:t>
      </w:r>
      <w:r w:rsidRPr="00F4427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F4427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33</w:t>
      </w:r>
      <w:r w:rsidRPr="00F4427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(5), 679-700.</w:t>
      </w:r>
      <w:bookmarkStart w:id="0" w:name="_GoBack"/>
      <w:bookmarkEnd w:id="0"/>
    </w:p>
    <w:sectPr w:rsidR="00300AA9" w:rsidRPr="008C439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6A3" w:rsidRPr="007C5C85" w:rsidRDefault="008C4393" w:rsidP="001916A3">
    <w:pPr>
      <w:pStyle w:val="Header"/>
      <w:jc w:val="center"/>
      <w:rPr>
        <w:rFonts w:ascii="Times New Roman" w:hAnsi="Times New Roman" w:cs="Times New Roman"/>
      </w:rPr>
    </w:pPr>
    <w:r w:rsidRPr="007C5C85">
      <w:rPr>
        <w:rFonts w:ascii="Times New Roman" w:hAnsi="Times New Roman" w:cs="Times New Roman"/>
      </w:rPr>
      <w:t xml:space="preserve">Chapter </w:t>
    </w:r>
    <w:r>
      <w:rPr>
        <w:rFonts w:ascii="Times New Roman" w:hAnsi="Times New Roman" w:cs="Times New Roman"/>
      </w:rPr>
      <w:t>3</w:t>
    </w:r>
    <w:r w:rsidRPr="007C5C85">
      <w:rPr>
        <w:rFonts w:ascii="Times New Roman" w:hAnsi="Times New Roman" w:cs="Times New Roman"/>
      </w:rPr>
      <w:t xml:space="preserve"> Ancillaries</w:t>
    </w:r>
  </w:p>
  <w:p w:rsidR="001916A3" w:rsidRDefault="008C4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F7332"/>
    <w:multiLevelType w:val="hybridMultilevel"/>
    <w:tmpl w:val="162A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06259"/>
    <w:multiLevelType w:val="hybridMultilevel"/>
    <w:tmpl w:val="93B4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C36E1"/>
    <w:multiLevelType w:val="hybridMultilevel"/>
    <w:tmpl w:val="11D8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7B"/>
    <w:rsid w:val="00300AA9"/>
    <w:rsid w:val="0059277B"/>
    <w:rsid w:val="008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233D"/>
  <w15:chartTrackingRefBased/>
  <w15:docId w15:val="{4B059E51-D394-425A-91DC-E6104003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393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393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43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39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624102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ewswise.com/articles/binge-drinking-declines-in-late-80s-rises-again-in-late-90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plos.org/plosone/article?id=10.1371/journal.pone.0031466" TargetMode="External"/><Relationship Id="rId11" Type="http://schemas.openxmlformats.org/officeDocument/2006/relationships/header" Target="header1.xml"/><Relationship Id="rId5" Type="http://schemas.openxmlformats.org/officeDocument/2006/relationships/hyperlink" Target="https://health.usnews.com/conditions/mental-health/depression/articles/is-alcohol-a-depressant" TargetMode="External"/><Relationship Id="rId10" Type="http://schemas.openxmlformats.org/officeDocument/2006/relationships/hyperlink" Target="https://www.newswise.com/articles/binge-drinking-declines-in-late-80s-rises-again-in-late-9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th.usnews.com/conditions/mental-health/depression/articles/is-alcohol-a-depress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3518</Characters>
  <Application>Microsoft Office Word</Application>
  <DocSecurity>0</DocSecurity>
  <Lines>29</Lines>
  <Paragraphs>8</Paragraphs>
  <ScaleCrop>false</ScaleCrop>
  <Company>Bloomsbury Publishing Plc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2021-05-25T15:08:00Z</dcterms:created>
  <dcterms:modified xsi:type="dcterms:W3CDTF">2021-05-25T15:09:00Z</dcterms:modified>
</cp:coreProperties>
</file>