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E2" w:rsidRDefault="007B04E2" w:rsidP="007B04E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Anatomy Explorations with Brain Atlas (Course 4)</w:t>
      </w:r>
    </w:p>
    <w:p w:rsidR="007B04E2" w:rsidRDefault="007B04E2" w:rsidP="007B04E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7B04E2" w:rsidRDefault="007B04E2" w:rsidP="007B04E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Purpose: students familiarize themselves with brain anatomy through the use of an online Brain Atlas. </w:t>
      </w:r>
    </w:p>
    <w:p w:rsidR="007B04E2" w:rsidRDefault="007B04E2" w:rsidP="007B04E2">
      <w:pPr>
        <w:rPr>
          <w:rFonts w:ascii="Times New Roman" w:hAnsi="Times New Roman" w:cs="Times New Roman"/>
          <w:sz w:val="20"/>
          <w:szCs w:val="20"/>
        </w:rPr>
      </w:pPr>
    </w:p>
    <w:p w:rsidR="007B04E2" w:rsidRDefault="007B04E2" w:rsidP="007B04E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First, the instructor provides some background information on the purpose of the brain </w:t>
      </w:r>
      <w:proofErr w:type="gramStart"/>
      <w:r>
        <w:rPr>
          <w:rFonts w:ascii="Times New Roman" w:hAnsi="Times New Roman" w:cs="Times New Roman"/>
          <w:sz w:val="20"/>
          <w:szCs w:val="20"/>
        </w:rPr>
        <w:t>atlas(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available online. These are free repositories of </w:t>
      </w:r>
      <w:proofErr w:type="spellStart"/>
      <w:r>
        <w:rPr>
          <w:rFonts w:ascii="Times New Roman" w:hAnsi="Times New Roman" w:cs="Times New Roman"/>
          <w:sz w:val="20"/>
          <w:szCs w:val="20"/>
        </w:rPr>
        <w:t>neuroimages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humans and animals, including both those with and without underlying conditions (e.g. tumors, neurodegenerative disease). These resources are a tremendous asset to contemporary research in neuroscience and beyond, providing detailed images of structures and maps of their interactions. </w:t>
      </w:r>
    </w:p>
    <w:p w:rsidR="007B04E2" w:rsidRDefault="007B04E2" w:rsidP="007B04E2">
      <w:pPr>
        <w:rPr>
          <w:rFonts w:ascii="Times New Roman" w:hAnsi="Times New Roman" w:cs="Times New Roman"/>
          <w:sz w:val="20"/>
          <w:szCs w:val="20"/>
        </w:rPr>
      </w:pPr>
    </w:p>
    <w:p w:rsidR="007B04E2" w:rsidRDefault="007B04E2" w:rsidP="007B04E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Next, students access a brain atlas online:</w:t>
      </w:r>
    </w:p>
    <w:p w:rsidR="007B04E2" w:rsidRPr="002F54A9" w:rsidRDefault="007B04E2" w:rsidP="007B04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F54A9">
        <w:rPr>
          <w:rFonts w:ascii="Times New Roman" w:hAnsi="Times New Roman" w:cs="Times New Roman"/>
          <w:sz w:val="20"/>
          <w:szCs w:val="20"/>
        </w:rPr>
        <w:t xml:space="preserve">Allen Institute Human Brain Atlas: </w:t>
      </w:r>
      <w:hyperlink r:id="rId5" w:history="1">
        <w:r w:rsidRPr="002F54A9">
          <w:rPr>
            <w:rStyle w:val="Hyperlink"/>
            <w:rFonts w:ascii="Times New Roman" w:hAnsi="Times New Roman" w:cs="Times New Roman"/>
            <w:sz w:val="20"/>
            <w:szCs w:val="20"/>
          </w:rPr>
          <w:t>http://human.brain-map.org</w:t>
        </w:r>
      </w:hyperlink>
      <w:r w:rsidRPr="002F54A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(select MRI or Brain Explorer)</w:t>
      </w:r>
    </w:p>
    <w:p w:rsidR="007B04E2" w:rsidRPr="002F54A9" w:rsidRDefault="007B04E2" w:rsidP="007B04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F54A9">
        <w:rPr>
          <w:rFonts w:ascii="Times New Roman" w:hAnsi="Times New Roman" w:cs="Times New Roman"/>
          <w:sz w:val="20"/>
          <w:szCs w:val="20"/>
        </w:rPr>
        <w:t xml:space="preserve">Allen Institute Mouse Brain Atlas: </w:t>
      </w:r>
      <w:hyperlink r:id="rId6" w:history="1">
        <w:r w:rsidRPr="002F54A9">
          <w:rPr>
            <w:rStyle w:val="Hyperlink"/>
            <w:rFonts w:ascii="Times New Roman" w:hAnsi="Times New Roman" w:cs="Times New Roman"/>
            <w:sz w:val="20"/>
            <w:szCs w:val="20"/>
          </w:rPr>
          <w:t>http://mouse.brain-map.org</w:t>
        </w:r>
      </w:hyperlink>
      <w:r w:rsidRPr="002F54A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(select Fine Structure Search or Brain Explorer)</w:t>
      </w:r>
    </w:p>
    <w:p w:rsidR="007B04E2" w:rsidRPr="002F54A9" w:rsidRDefault="007B04E2" w:rsidP="007B04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F54A9">
        <w:rPr>
          <w:rFonts w:ascii="Times New Roman" w:hAnsi="Times New Roman" w:cs="Times New Roman"/>
          <w:sz w:val="20"/>
          <w:szCs w:val="20"/>
        </w:rPr>
        <w:t xml:space="preserve">Harvard Whole Brain Atlas: </w:t>
      </w:r>
      <w:hyperlink r:id="rId7" w:history="1">
        <w:r w:rsidRPr="002F54A9">
          <w:rPr>
            <w:rStyle w:val="Hyperlink"/>
            <w:rFonts w:ascii="Times New Roman" w:hAnsi="Times New Roman" w:cs="Times New Roman"/>
            <w:sz w:val="20"/>
            <w:szCs w:val="20"/>
          </w:rPr>
          <w:t>http://www.med.harvard.edu/AANLIB/home.html</w:t>
        </w:r>
      </w:hyperlink>
      <w:r w:rsidRPr="002F54A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(select NEW Normal anatomy in 3-D with MRI/PET)</w:t>
      </w:r>
    </w:p>
    <w:p w:rsidR="007B04E2" w:rsidRDefault="007B04E2" w:rsidP="007B04E2">
      <w:pPr>
        <w:rPr>
          <w:rFonts w:ascii="Times New Roman" w:hAnsi="Times New Roman" w:cs="Times New Roman"/>
          <w:sz w:val="20"/>
          <w:szCs w:val="20"/>
        </w:rPr>
      </w:pPr>
    </w:p>
    <w:p w:rsidR="007B04E2" w:rsidRDefault="007B04E2" w:rsidP="007B04E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Allow students to familiarize themselves with the interface. It can be useful for the instructor to first review the website and provide a walk-through. Next, ask students to navigate to brain structures that are relevant to the psychology of eating, presented so far in the textbook. </w:t>
      </w:r>
    </w:p>
    <w:p w:rsidR="007B04E2" w:rsidRDefault="007B04E2" w:rsidP="007B04E2">
      <w:pPr>
        <w:rPr>
          <w:rFonts w:ascii="Times New Roman" w:hAnsi="Times New Roman" w:cs="Times New Roman"/>
          <w:sz w:val="20"/>
          <w:szCs w:val="20"/>
        </w:rPr>
      </w:pPr>
    </w:p>
    <w:p w:rsidR="007B04E2" w:rsidRDefault="007B04E2" w:rsidP="007B04E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 further challenge students, encourage them to use the connectivity atlas to locate the pathways involved in regulation of eating. </w:t>
      </w:r>
    </w:p>
    <w:p w:rsidR="007B04E2" w:rsidRPr="000B4BF9" w:rsidRDefault="007B04E2" w:rsidP="007B04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0B4BF9">
        <w:rPr>
          <w:rFonts w:ascii="Times New Roman" w:hAnsi="Times New Roman" w:cs="Times New Roman"/>
          <w:sz w:val="20"/>
          <w:szCs w:val="20"/>
        </w:rPr>
        <w:t xml:space="preserve">Allen Institute </w:t>
      </w:r>
      <w:r>
        <w:rPr>
          <w:rFonts w:ascii="Times New Roman" w:hAnsi="Times New Roman" w:cs="Times New Roman"/>
          <w:sz w:val="20"/>
          <w:szCs w:val="20"/>
        </w:rPr>
        <w:t>C</w:t>
      </w:r>
      <w:r w:rsidRPr="000B4BF9">
        <w:rPr>
          <w:rFonts w:ascii="Times New Roman" w:hAnsi="Times New Roman" w:cs="Times New Roman"/>
          <w:sz w:val="20"/>
          <w:szCs w:val="20"/>
        </w:rPr>
        <w:t xml:space="preserve">onnectivity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0B4BF9">
        <w:rPr>
          <w:rFonts w:ascii="Times New Roman" w:hAnsi="Times New Roman" w:cs="Times New Roman"/>
          <w:sz w:val="20"/>
          <w:szCs w:val="20"/>
        </w:rPr>
        <w:t xml:space="preserve">tlas: </w:t>
      </w:r>
      <w:hyperlink r:id="rId8" w:history="1">
        <w:r w:rsidRPr="000B4BF9">
          <w:rPr>
            <w:rStyle w:val="Hyperlink"/>
            <w:rFonts w:ascii="Times New Roman" w:hAnsi="Times New Roman" w:cs="Times New Roman"/>
            <w:sz w:val="20"/>
            <w:szCs w:val="20"/>
          </w:rPr>
          <w:t>http://connectivity.brain-map.org</w:t>
        </w:r>
      </w:hyperlink>
      <w:r w:rsidRPr="000B4BF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(select Brain Explorer)</w:t>
      </w:r>
    </w:p>
    <w:p w:rsidR="007B04E2" w:rsidRDefault="007B04E2" w:rsidP="007B04E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7B04E2" w:rsidRDefault="007B04E2" w:rsidP="007B04E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Related Reference: </w:t>
      </w:r>
    </w:p>
    <w:p w:rsidR="00832426" w:rsidRDefault="007B04E2" w:rsidP="007B04E2">
      <w:r>
        <w:rPr>
          <w:rFonts w:ascii="Times New Roman" w:hAnsi="Times New Roman" w:cs="Times New Roman"/>
          <w:sz w:val="20"/>
          <w:szCs w:val="20"/>
        </w:rPr>
        <w:t xml:space="preserve">Allen Institute YouTube channel instructional videos: </w:t>
      </w:r>
      <w:hyperlink r:id="rId9" w:history="1">
        <w:r w:rsidRPr="00F928EE">
          <w:rPr>
            <w:rStyle w:val="Hyperlink"/>
            <w:rFonts w:ascii="Times New Roman" w:hAnsi="Times New Roman" w:cs="Times New Roman"/>
            <w:sz w:val="20"/>
            <w:szCs w:val="20"/>
          </w:rPr>
          <w:t>https://youtu.be/b_UvVjWydfo</w:t>
        </w:r>
      </w:hyperlink>
      <w:bookmarkStart w:id="0" w:name="_GoBack"/>
      <w:bookmarkEnd w:id="0"/>
    </w:p>
    <w:sectPr w:rsidR="008324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13AB9"/>
    <w:multiLevelType w:val="hybridMultilevel"/>
    <w:tmpl w:val="21901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C6BE4"/>
    <w:multiLevelType w:val="hybridMultilevel"/>
    <w:tmpl w:val="3A309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4E"/>
    <w:rsid w:val="007B04E2"/>
    <w:rsid w:val="00832426"/>
    <w:rsid w:val="009C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107E8-69B2-418D-A3E6-905A47CC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4E2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4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04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nectivity.brain-map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.harvard.edu/AANLIB/hom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use.brain-map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human.brain-map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b_UvVjWyd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Company>Bloomsbury Publishing Plc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McMahon</dc:creator>
  <cp:keywords/>
  <dc:description/>
  <cp:lastModifiedBy>Lily McMahon</cp:lastModifiedBy>
  <cp:revision>2</cp:revision>
  <dcterms:created xsi:type="dcterms:W3CDTF">2021-05-25T16:15:00Z</dcterms:created>
  <dcterms:modified xsi:type="dcterms:W3CDTF">2021-05-25T16:16:00Z</dcterms:modified>
</cp:coreProperties>
</file>