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0A0" w:rsidRPr="00A879A0" w:rsidRDefault="00E500A0" w:rsidP="00E500A0">
      <w:pPr>
        <w:pStyle w:val="Heading1"/>
      </w:pPr>
      <w:bookmarkStart w:id="0" w:name="_GoBack"/>
      <w:bookmarkEnd w:id="0"/>
      <w:r w:rsidRPr="00A879A0">
        <w:t>Overlapping issues</w:t>
      </w:r>
    </w:p>
    <w:p w:rsidR="00E500A0" w:rsidRPr="00C76082" w:rsidRDefault="00E500A0" w:rsidP="00E500A0">
      <w:pPr>
        <w:pStyle w:val="ListParagraph"/>
        <w:ind w:left="0"/>
        <w:rPr>
          <w:rFonts w:cstheme="minorHAnsi"/>
          <w:sz w:val="24"/>
          <w:szCs w:val="24"/>
        </w:rPr>
      </w:pPr>
      <w:r w:rsidRPr="00C76082">
        <w:rPr>
          <w:rFonts w:cstheme="minorHAnsi"/>
          <w:sz w:val="24"/>
          <w:szCs w:val="24"/>
        </w:rPr>
        <w:t>Unless you understand the challenges of autism</w:t>
      </w:r>
      <w:r>
        <w:rPr>
          <w:rFonts w:cstheme="minorHAnsi"/>
          <w:sz w:val="24"/>
          <w:szCs w:val="24"/>
        </w:rPr>
        <w:t>,</w:t>
      </w:r>
      <w:r w:rsidRPr="00C76082">
        <w:rPr>
          <w:rFonts w:cstheme="minorHAnsi"/>
          <w:sz w:val="24"/>
          <w:szCs w:val="24"/>
        </w:rPr>
        <w:t xml:space="preserve"> it is very easy to assume you know what causes frustration or lack of understanding. It is too easy to label a situation by blaming it on behaviour without teasing out the underlying issues that result in difficulty to cope. It is too easy to assume that relationships break down purely for social reasons.</w:t>
      </w:r>
    </w:p>
    <w:p w:rsidR="00E500A0" w:rsidRPr="00C76082" w:rsidRDefault="00E500A0" w:rsidP="00E500A0">
      <w:pPr>
        <w:pStyle w:val="ListParagraph"/>
        <w:ind w:left="0"/>
        <w:rPr>
          <w:rFonts w:cstheme="minorHAnsi"/>
          <w:sz w:val="24"/>
          <w:szCs w:val="24"/>
        </w:rPr>
      </w:pPr>
    </w:p>
    <w:p w:rsidR="00E500A0" w:rsidRPr="00C76082" w:rsidRDefault="00E500A0" w:rsidP="00E500A0">
      <w:pPr>
        <w:pStyle w:val="ListParagraph"/>
        <w:ind w:left="0"/>
        <w:rPr>
          <w:rFonts w:cstheme="minorHAnsi"/>
          <w:sz w:val="24"/>
          <w:szCs w:val="24"/>
        </w:rPr>
      </w:pPr>
      <w:r w:rsidRPr="00C76082">
        <w:rPr>
          <w:rFonts w:cstheme="minorHAnsi"/>
          <w:sz w:val="24"/>
          <w:szCs w:val="24"/>
        </w:rPr>
        <w:t>Consider these scenarios:</w:t>
      </w:r>
    </w:p>
    <w:p w:rsidR="00E500A0" w:rsidRPr="00C76082" w:rsidRDefault="00E500A0" w:rsidP="00E500A0">
      <w:pPr>
        <w:pStyle w:val="ListParagraph"/>
        <w:ind w:left="0"/>
        <w:rPr>
          <w:rFonts w:cstheme="minorHAnsi"/>
          <w:sz w:val="24"/>
          <w:szCs w:val="24"/>
        </w:rPr>
      </w:pPr>
    </w:p>
    <w:p w:rsidR="00E500A0" w:rsidRPr="00C76082" w:rsidRDefault="00E500A0" w:rsidP="00E500A0">
      <w:pPr>
        <w:pStyle w:val="ListParagraph"/>
        <w:numPr>
          <w:ilvl w:val="0"/>
          <w:numId w:val="1"/>
        </w:numPr>
        <w:rPr>
          <w:rFonts w:cstheme="minorHAnsi"/>
          <w:sz w:val="24"/>
          <w:szCs w:val="24"/>
        </w:rPr>
      </w:pPr>
      <w:r w:rsidRPr="00C76082">
        <w:rPr>
          <w:rFonts w:cstheme="minorHAnsi"/>
          <w:sz w:val="24"/>
          <w:szCs w:val="24"/>
        </w:rPr>
        <w:t>John has limited verbal communication but with appropriate time to process he is able to respond to questions. He is biddable and applies himself to tasks that are appropriately designed and well structured. He follows the routine of the day well with a visual timetable.</w:t>
      </w:r>
    </w:p>
    <w:p w:rsidR="00E500A0" w:rsidRPr="00C76082" w:rsidRDefault="00E500A0" w:rsidP="00E500A0">
      <w:pPr>
        <w:pStyle w:val="ListParagraph"/>
        <w:rPr>
          <w:rFonts w:cstheme="minorHAnsi"/>
          <w:sz w:val="24"/>
          <w:szCs w:val="24"/>
        </w:rPr>
      </w:pPr>
      <w:r w:rsidRPr="00C76082">
        <w:rPr>
          <w:rFonts w:cstheme="minorHAnsi"/>
          <w:sz w:val="24"/>
          <w:szCs w:val="24"/>
        </w:rPr>
        <w:t xml:space="preserve">John’s demeanour changes and he begins to struggle to follow instruction and apply himself at school. He appears to be agitated and distracted. This goes on for over two weeks and in spite of liaison with home, the situation continues. </w:t>
      </w:r>
    </w:p>
    <w:p w:rsidR="00E500A0" w:rsidRPr="00C76082" w:rsidRDefault="00E500A0" w:rsidP="00E500A0">
      <w:pPr>
        <w:pStyle w:val="ListParagraph"/>
        <w:rPr>
          <w:rFonts w:cstheme="minorHAnsi"/>
          <w:sz w:val="24"/>
          <w:szCs w:val="24"/>
        </w:rPr>
      </w:pPr>
      <w:r w:rsidRPr="00C76082">
        <w:rPr>
          <w:rFonts w:cstheme="minorHAnsi"/>
          <w:sz w:val="24"/>
          <w:szCs w:val="24"/>
        </w:rPr>
        <w:t>AND THEN, one morning, John pounds his fist on the desk and states in a loud clear voice, ‘It’s all wrong – John goes with Margaret</w:t>
      </w:r>
      <w:r>
        <w:rPr>
          <w:rFonts w:cstheme="minorHAnsi"/>
          <w:sz w:val="24"/>
          <w:szCs w:val="24"/>
        </w:rPr>
        <w:t>’.</w:t>
      </w:r>
      <w:r w:rsidRPr="00C76082">
        <w:rPr>
          <w:rFonts w:cstheme="minorHAnsi"/>
          <w:sz w:val="24"/>
          <w:szCs w:val="24"/>
        </w:rPr>
        <w:t xml:space="preserve"> The back story is that Margaret </w:t>
      </w:r>
      <w:r>
        <w:rPr>
          <w:rFonts w:cstheme="minorHAnsi"/>
          <w:sz w:val="24"/>
          <w:szCs w:val="24"/>
        </w:rPr>
        <w:t xml:space="preserve">had been John’s </w:t>
      </w:r>
      <w:r w:rsidRPr="00C76082">
        <w:rPr>
          <w:rFonts w:cstheme="minorHAnsi"/>
          <w:sz w:val="24"/>
          <w:szCs w:val="24"/>
        </w:rPr>
        <w:t>escort for a number of years</w:t>
      </w:r>
      <w:r>
        <w:rPr>
          <w:rFonts w:cstheme="minorHAnsi"/>
          <w:sz w:val="24"/>
          <w:szCs w:val="24"/>
        </w:rPr>
        <w:t>. Then</w:t>
      </w:r>
      <w:r w:rsidRPr="00C76082">
        <w:rPr>
          <w:rFonts w:cstheme="minorHAnsi"/>
          <w:sz w:val="24"/>
          <w:szCs w:val="24"/>
        </w:rPr>
        <w:t xml:space="preserve"> the council reissued transport contracts</w:t>
      </w:r>
      <w:r>
        <w:rPr>
          <w:rFonts w:cstheme="minorHAnsi"/>
          <w:sz w:val="24"/>
          <w:szCs w:val="24"/>
        </w:rPr>
        <w:t xml:space="preserve"> and</w:t>
      </w:r>
      <w:r w:rsidRPr="00C76082">
        <w:rPr>
          <w:rFonts w:cstheme="minorHAnsi"/>
          <w:sz w:val="24"/>
          <w:szCs w:val="24"/>
        </w:rPr>
        <w:t xml:space="preserve"> </w:t>
      </w:r>
      <w:r>
        <w:rPr>
          <w:rFonts w:cstheme="minorHAnsi"/>
          <w:sz w:val="24"/>
          <w:szCs w:val="24"/>
        </w:rPr>
        <w:t>Margaret</w:t>
      </w:r>
      <w:r w:rsidRPr="00C76082">
        <w:rPr>
          <w:rFonts w:cstheme="minorHAnsi"/>
          <w:sz w:val="24"/>
          <w:szCs w:val="24"/>
        </w:rPr>
        <w:t xml:space="preserve"> was no longer able to be on John’s route. It took John weeks to formulate the word to express his distress but when he did</w:t>
      </w:r>
      <w:r>
        <w:rPr>
          <w:rFonts w:cstheme="minorHAnsi"/>
          <w:sz w:val="24"/>
          <w:szCs w:val="24"/>
        </w:rPr>
        <w:t>,</w:t>
      </w:r>
      <w:r w:rsidRPr="00C76082">
        <w:rPr>
          <w:rFonts w:cstheme="minorHAnsi"/>
          <w:sz w:val="24"/>
          <w:szCs w:val="24"/>
        </w:rPr>
        <w:t xml:space="preserve"> he began to accept the change with the support of staff. </w:t>
      </w:r>
    </w:p>
    <w:p w:rsidR="00E500A0" w:rsidRPr="00C76082" w:rsidRDefault="00E500A0" w:rsidP="00E500A0">
      <w:pPr>
        <w:pStyle w:val="ListParagraph"/>
        <w:rPr>
          <w:rFonts w:cstheme="minorHAnsi"/>
          <w:sz w:val="24"/>
          <w:szCs w:val="24"/>
        </w:rPr>
      </w:pPr>
      <w:r w:rsidRPr="00C76082">
        <w:rPr>
          <w:rFonts w:cstheme="minorHAnsi"/>
          <w:sz w:val="24"/>
          <w:szCs w:val="24"/>
        </w:rPr>
        <w:t xml:space="preserve">What could have been dismissed as disinterest and agitation at staff was based on difficulties with communication. </w:t>
      </w:r>
      <w:r>
        <w:rPr>
          <w:rFonts w:cstheme="minorHAnsi"/>
          <w:sz w:val="24"/>
          <w:szCs w:val="24"/>
        </w:rPr>
        <w:t>By u</w:t>
      </w:r>
      <w:r w:rsidRPr="00C76082">
        <w:rPr>
          <w:rFonts w:cstheme="minorHAnsi"/>
          <w:sz w:val="24"/>
          <w:szCs w:val="24"/>
        </w:rPr>
        <w:t>nderstanding this</w:t>
      </w:r>
      <w:r>
        <w:rPr>
          <w:rFonts w:cstheme="minorHAnsi"/>
          <w:sz w:val="24"/>
          <w:szCs w:val="24"/>
        </w:rPr>
        <w:t>,</w:t>
      </w:r>
      <w:r w:rsidRPr="00C76082">
        <w:rPr>
          <w:rFonts w:cstheme="minorHAnsi"/>
          <w:sz w:val="24"/>
          <w:szCs w:val="24"/>
        </w:rPr>
        <w:t xml:space="preserve"> it was possible for staff to develop new ways to ask John when he seemed troubled, facilitating him to search for the words/communication he needed.</w:t>
      </w:r>
    </w:p>
    <w:p w:rsidR="00E500A0" w:rsidRPr="00C76082" w:rsidRDefault="00E500A0" w:rsidP="00E500A0">
      <w:pPr>
        <w:pStyle w:val="ListParagraph"/>
        <w:rPr>
          <w:rFonts w:cstheme="minorHAnsi"/>
          <w:sz w:val="24"/>
          <w:szCs w:val="24"/>
        </w:rPr>
      </w:pPr>
    </w:p>
    <w:p w:rsidR="00E500A0" w:rsidRPr="00C76082" w:rsidRDefault="00E500A0" w:rsidP="00E500A0">
      <w:pPr>
        <w:pStyle w:val="ListParagraph"/>
        <w:numPr>
          <w:ilvl w:val="0"/>
          <w:numId w:val="1"/>
        </w:numPr>
        <w:rPr>
          <w:rFonts w:cstheme="minorHAnsi"/>
          <w:sz w:val="24"/>
          <w:szCs w:val="24"/>
        </w:rPr>
      </w:pPr>
      <w:r w:rsidRPr="00C76082">
        <w:rPr>
          <w:rFonts w:cstheme="minorHAnsi"/>
          <w:sz w:val="24"/>
          <w:szCs w:val="24"/>
        </w:rPr>
        <w:t>Harrison wanted friends but seemed unable to relate to the teens in his group. He did not understand why they walked away from him when he was talking to them. His special interest was local bus timetables and he would always find a way to turn the conversation to this. For example, ‘Did you know that bus 69 stops at the corner of Everett Road and Munsell Street at 10 and 40 minutes past the hours until 9.10</w:t>
      </w:r>
      <w:r>
        <w:rPr>
          <w:rFonts w:cstheme="minorHAnsi"/>
          <w:sz w:val="24"/>
          <w:szCs w:val="24"/>
        </w:rPr>
        <w:t xml:space="preserve"> </w:t>
      </w:r>
      <w:r w:rsidRPr="00C76082">
        <w:rPr>
          <w:rFonts w:cstheme="minorHAnsi"/>
          <w:sz w:val="24"/>
          <w:szCs w:val="24"/>
        </w:rPr>
        <w:t xml:space="preserve">am and then only once an hour until 3.30 pm?’ </w:t>
      </w:r>
    </w:p>
    <w:p w:rsidR="00E500A0" w:rsidRPr="00C76082" w:rsidRDefault="00E500A0" w:rsidP="00E500A0">
      <w:pPr>
        <w:pStyle w:val="ListParagraph"/>
        <w:rPr>
          <w:rFonts w:cstheme="minorHAnsi"/>
          <w:sz w:val="24"/>
          <w:szCs w:val="24"/>
        </w:rPr>
      </w:pPr>
      <w:r w:rsidRPr="00C76082">
        <w:rPr>
          <w:rFonts w:cstheme="minorHAnsi"/>
          <w:sz w:val="24"/>
          <w:szCs w:val="24"/>
        </w:rPr>
        <w:t xml:space="preserve">What is happening here? Is it struggling with dialogue/communication? Is it a lack of social awareness? Is it inflexibility in that the only interest, bus timetables, is worth thinking about? The issue </w:t>
      </w:r>
      <w:r>
        <w:rPr>
          <w:rFonts w:cstheme="minorHAnsi"/>
          <w:sz w:val="24"/>
          <w:szCs w:val="24"/>
        </w:rPr>
        <w:t xml:space="preserve">he is facing </w:t>
      </w:r>
      <w:r w:rsidRPr="00C76082">
        <w:rPr>
          <w:rFonts w:cstheme="minorHAnsi"/>
          <w:sz w:val="24"/>
          <w:szCs w:val="24"/>
        </w:rPr>
        <w:t xml:space="preserve">overlaps all three. Harrison needs to be supported to understand how to relate to his peers, to listen as well as talk, to be exposed to new topics that are of mutual interest with peers. </w:t>
      </w:r>
    </w:p>
    <w:p w:rsidR="00E500A0" w:rsidRPr="00C76082" w:rsidRDefault="00E500A0" w:rsidP="00E500A0">
      <w:pPr>
        <w:pStyle w:val="ListParagraph"/>
        <w:rPr>
          <w:rFonts w:cstheme="minorHAnsi"/>
          <w:sz w:val="24"/>
          <w:szCs w:val="24"/>
        </w:rPr>
      </w:pPr>
    </w:p>
    <w:p w:rsidR="00E500A0" w:rsidRPr="00C76082" w:rsidRDefault="00E500A0" w:rsidP="00E500A0">
      <w:pPr>
        <w:pStyle w:val="ListParagraph"/>
        <w:numPr>
          <w:ilvl w:val="0"/>
          <w:numId w:val="1"/>
        </w:numPr>
        <w:rPr>
          <w:rFonts w:cstheme="minorHAnsi"/>
          <w:sz w:val="24"/>
          <w:szCs w:val="24"/>
        </w:rPr>
      </w:pPr>
      <w:r w:rsidRPr="00C76082">
        <w:rPr>
          <w:rFonts w:cstheme="minorHAnsi"/>
          <w:sz w:val="24"/>
          <w:szCs w:val="24"/>
        </w:rPr>
        <w:t>Mick’s behaviour changed dramatically. Previously a calm and friendly lad in his early teens, he began pushing staff away and refusing to engage in any way in the classroom. A healthy appetite changed to</w:t>
      </w:r>
      <w:r>
        <w:rPr>
          <w:rFonts w:cstheme="minorHAnsi"/>
          <w:sz w:val="24"/>
          <w:szCs w:val="24"/>
        </w:rPr>
        <w:t xml:space="preserve"> him</w:t>
      </w:r>
      <w:r w:rsidRPr="00C76082">
        <w:rPr>
          <w:rFonts w:cstheme="minorHAnsi"/>
          <w:sz w:val="24"/>
          <w:szCs w:val="24"/>
        </w:rPr>
        <w:t xml:space="preserve"> refusing food, sometimes aggressively. </w:t>
      </w:r>
    </w:p>
    <w:p w:rsidR="00E500A0" w:rsidRPr="00C76082" w:rsidRDefault="00E500A0" w:rsidP="00E500A0">
      <w:pPr>
        <w:pStyle w:val="ListParagraph"/>
        <w:rPr>
          <w:rFonts w:cstheme="minorHAnsi"/>
          <w:sz w:val="24"/>
          <w:szCs w:val="24"/>
        </w:rPr>
      </w:pPr>
      <w:r w:rsidRPr="00C76082">
        <w:rPr>
          <w:rFonts w:cstheme="minorHAnsi"/>
          <w:sz w:val="24"/>
          <w:szCs w:val="24"/>
        </w:rPr>
        <w:lastRenderedPageBreak/>
        <w:t xml:space="preserve">Watching, </w:t>
      </w:r>
      <w:r>
        <w:rPr>
          <w:rFonts w:cstheme="minorHAnsi"/>
          <w:sz w:val="24"/>
          <w:szCs w:val="24"/>
        </w:rPr>
        <w:t xml:space="preserve">and </w:t>
      </w:r>
      <w:r w:rsidRPr="00C76082">
        <w:rPr>
          <w:rFonts w:cstheme="minorHAnsi"/>
          <w:sz w:val="24"/>
          <w:szCs w:val="24"/>
        </w:rPr>
        <w:t>employing detective skills, eventually solved the problem. A member of staff noticed that Mick was pushing his fist against his jaw very regularly. Could it be a dental problem? This was investigated and resulted in a supported dental appointment at which an abscess was discovered. When this was treated, Mick returned to his normal, playful self.</w:t>
      </w:r>
    </w:p>
    <w:p w:rsidR="00E500A0" w:rsidRDefault="00E500A0" w:rsidP="00E500A0">
      <w:pPr>
        <w:pStyle w:val="ListParagraph"/>
        <w:rPr>
          <w:rFonts w:cstheme="minorHAnsi"/>
          <w:sz w:val="24"/>
          <w:szCs w:val="24"/>
        </w:rPr>
      </w:pPr>
      <w:r w:rsidRPr="00C76082">
        <w:rPr>
          <w:rFonts w:cstheme="minorHAnsi"/>
          <w:sz w:val="24"/>
          <w:szCs w:val="24"/>
        </w:rPr>
        <w:t>What could have been interpreted as adolescence kicking in, or dealt with purely in behavioural terms</w:t>
      </w:r>
      <w:r>
        <w:rPr>
          <w:rFonts w:cstheme="minorHAnsi"/>
          <w:sz w:val="24"/>
          <w:szCs w:val="24"/>
        </w:rPr>
        <w:t>,</w:t>
      </w:r>
      <w:r w:rsidRPr="00C76082">
        <w:rPr>
          <w:rFonts w:cstheme="minorHAnsi"/>
          <w:sz w:val="24"/>
          <w:szCs w:val="24"/>
        </w:rPr>
        <w:t xml:space="preserve"> was actually a young man unable to communicate a problem of severe pain that any of us would have struggled with. </w:t>
      </w:r>
    </w:p>
    <w:p w:rsidR="00E500A0" w:rsidRPr="00043C03" w:rsidRDefault="00E500A0" w:rsidP="00E500A0">
      <w:pPr>
        <w:pStyle w:val="ListParagraph"/>
        <w:rPr>
          <w:rFonts w:cstheme="minorHAnsi"/>
          <w:sz w:val="24"/>
          <w:szCs w:val="24"/>
        </w:rPr>
      </w:pPr>
    </w:p>
    <w:p w:rsidR="00E500A0" w:rsidRPr="00C76082" w:rsidRDefault="00E500A0" w:rsidP="00E500A0">
      <w:pPr>
        <w:rPr>
          <w:rFonts w:cstheme="minorHAnsi"/>
          <w:sz w:val="24"/>
          <w:szCs w:val="24"/>
        </w:rPr>
      </w:pPr>
      <w:r w:rsidRPr="00C76082">
        <w:rPr>
          <w:rFonts w:cstheme="minorHAnsi"/>
          <w:b/>
          <w:sz w:val="24"/>
          <w:szCs w:val="24"/>
        </w:rPr>
        <w:t xml:space="preserve">Always ask </w:t>
      </w:r>
      <w:r w:rsidRPr="00043C03">
        <w:rPr>
          <w:rFonts w:cstheme="minorHAnsi"/>
          <w:b/>
          <w:i/>
          <w:sz w:val="24"/>
          <w:szCs w:val="24"/>
        </w:rPr>
        <w:t>why</w:t>
      </w:r>
      <w:r w:rsidRPr="00C76082">
        <w:rPr>
          <w:rFonts w:cstheme="minorHAnsi"/>
          <w:b/>
          <w:sz w:val="24"/>
          <w:szCs w:val="24"/>
        </w:rPr>
        <w:t xml:space="preserve"> and look for reasons</w:t>
      </w:r>
      <w:r>
        <w:rPr>
          <w:rFonts w:cstheme="minorHAnsi"/>
          <w:b/>
          <w:sz w:val="24"/>
          <w:szCs w:val="24"/>
        </w:rPr>
        <w:t xml:space="preserve"> for behaviour</w:t>
      </w:r>
      <w:r w:rsidRPr="00C76082">
        <w:rPr>
          <w:rFonts w:cstheme="minorHAnsi"/>
          <w:b/>
          <w:sz w:val="24"/>
          <w:szCs w:val="24"/>
        </w:rPr>
        <w:t>. Look for the clues that will help you identify the nature of the problem and the interface of the various issues that are at play. When you begin to recognise the issues and creatively intervene to help resolve them</w:t>
      </w:r>
      <w:r>
        <w:rPr>
          <w:rFonts w:cstheme="minorHAnsi"/>
          <w:b/>
          <w:sz w:val="24"/>
          <w:szCs w:val="24"/>
        </w:rPr>
        <w:t>,</w:t>
      </w:r>
      <w:r w:rsidRPr="00C76082">
        <w:rPr>
          <w:rFonts w:cstheme="minorHAnsi"/>
          <w:b/>
          <w:sz w:val="24"/>
          <w:szCs w:val="24"/>
        </w:rPr>
        <w:t xml:space="preserve"> you will gain amazing personal satisfaction and be gifting your pupils with the support needed to move forward. </w:t>
      </w:r>
    </w:p>
    <w:p w:rsidR="00E500A0" w:rsidRPr="00C76082" w:rsidRDefault="00E500A0" w:rsidP="00E500A0">
      <w:pPr>
        <w:pStyle w:val="ListParagraph"/>
        <w:ind w:left="0"/>
        <w:rPr>
          <w:rFonts w:cstheme="minorHAnsi"/>
          <w:sz w:val="24"/>
          <w:szCs w:val="24"/>
        </w:rPr>
      </w:pPr>
    </w:p>
    <w:p w:rsidR="00F56312" w:rsidRDefault="00F56312"/>
    <w:sectPr w:rsidR="00F56312" w:rsidSect="00744118">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DE7" w:rsidRDefault="00F72DE7" w:rsidP="00E500A0">
      <w:pPr>
        <w:spacing w:after="0" w:line="240" w:lineRule="auto"/>
      </w:pPr>
      <w:r>
        <w:separator/>
      </w:r>
    </w:p>
  </w:endnote>
  <w:endnote w:type="continuationSeparator" w:id="0">
    <w:p w:rsidR="00F72DE7" w:rsidRDefault="00F72DE7" w:rsidP="00E5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0A0" w:rsidRPr="00E500A0" w:rsidRDefault="00E500A0">
    <w:pPr>
      <w:pStyle w:val="Footer"/>
      <w:rPr>
        <w:rFonts w:cstheme="minorHAnsi"/>
      </w:rPr>
    </w:pPr>
    <w:r w:rsidRPr="00C76082">
      <w:rPr>
        <w:rFonts w:cstheme="minorHAnsi"/>
      </w:rPr>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DE7" w:rsidRDefault="00F72DE7" w:rsidP="00E500A0">
      <w:pPr>
        <w:spacing w:after="0" w:line="240" w:lineRule="auto"/>
      </w:pPr>
      <w:r>
        <w:separator/>
      </w:r>
    </w:p>
  </w:footnote>
  <w:footnote w:type="continuationSeparator" w:id="0">
    <w:p w:rsidR="00F72DE7" w:rsidRDefault="00F72DE7" w:rsidP="00E5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0A0" w:rsidRPr="00E500A0" w:rsidRDefault="00E500A0" w:rsidP="00E500A0">
    <w:pPr>
      <w:rPr>
        <w:rFonts w:cstheme="minorHAnsi"/>
        <w:sz w:val="24"/>
        <w:szCs w:val="24"/>
      </w:rPr>
    </w:pPr>
    <w:r w:rsidRPr="00C76082">
      <w:rPr>
        <w:rFonts w:cstheme="minorHAnsi"/>
        <w:sz w:val="24"/>
        <w:szCs w:val="24"/>
      </w:rPr>
      <w:t>Idea 9</w:t>
    </w:r>
    <w:r>
      <w:rPr>
        <w:rFonts w:cstheme="minorHAnsi"/>
        <w:sz w:val="24"/>
        <w:szCs w:val="24"/>
      </w:rPr>
      <w:t>:</w:t>
    </w:r>
    <w:r w:rsidRPr="00C76082">
      <w:rPr>
        <w:rFonts w:cstheme="minorHAnsi"/>
        <w:sz w:val="24"/>
        <w:szCs w:val="24"/>
      </w:rPr>
      <w:t xml:space="preserve"> Overlapping issues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B3FAC"/>
    <w:multiLevelType w:val="hybridMultilevel"/>
    <w:tmpl w:val="54D85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A0"/>
    <w:rsid w:val="00744118"/>
    <w:rsid w:val="00E500A0"/>
    <w:rsid w:val="00F56312"/>
    <w:rsid w:val="00F72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33646"/>
  <w15:chartTrackingRefBased/>
  <w15:docId w15:val="{457B33AE-DDCA-BC4A-8B47-1C67E58E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0A0"/>
    <w:pPr>
      <w:spacing w:after="160" w:line="259" w:lineRule="auto"/>
    </w:pPr>
    <w:rPr>
      <w:sz w:val="22"/>
      <w:szCs w:val="22"/>
    </w:rPr>
  </w:style>
  <w:style w:type="paragraph" w:styleId="Heading1">
    <w:name w:val="heading 1"/>
    <w:basedOn w:val="Normal"/>
    <w:link w:val="Heading1Char"/>
    <w:uiPriority w:val="9"/>
    <w:qFormat/>
    <w:rsid w:val="00E50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0A0"/>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E500A0"/>
    <w:pPr>
      <w:ind w:left="720"/>
      <w:contextualSpacing/>
    </w:pPr>
  </w:style>
  <w:style w:type="paragraph" w:styleId="Header">
    <w:name w:val="header"/>
    <w:basedOn w:val="Normal"/>
    <w:link w:val="HeaderChar"/>
    <w:uiPriority w:val="99"/>
    <w:unhideWhenUsed/>
    <w:rsid w:val="00E5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0A0"/>
    <w:rPr>
      <w:sz w:val="22"/>
      <w:szCs w:val="22"/>
    </w:rPr>
  </w:style>
  <w:style w:type="paragraph" w:styleId="Footer">
    <w:name w:val="footer"/>
    <w:basedOn w:val="Normal"/>
    <w:link w:val="FooterChar"/>
    <w:uiPriority w:val="99"/>
    <w:unhideWhenUsed/>
    <w:rsid w:val="00E5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0A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1</cp:revision>
  <dcterms:created xsi:type="dcterms:W3CDTF">2019-03-19T15:18:00Z</dcterms:created>
  <dcterms:modified xsi:type="dcterms:W3CDTF">2019-03-19T15:19:00Z</dcterms:modified>
</cp:coreProperties>
</file>