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B7F44" w14:textId="77777777" w:rsidR="00997097" w:rsidRPr="00997097" w:rsidRDefault="00997097" w:rsidP="00997097">
      <w:pPr>
        <w:spacing w:before="100" w:beforeAutospacing="1" w:after="100" w:afterAutospacing="1"/>
        <w:outlineLvl w:val="0"/>
        <w:rPr>
          <w:rFonts w:ascii="Times New Roman" w:eastAsia="Times New Roman" w:hAnsi="Times New Roman" w:cs="Times New Roman"/>
          <w:b/>
          <w:bCs/>
          <w:kern w:val="36"/>
          <w:sz w:val="48"/>
          <w:szCs w:val="48"/>
          <w:lang w:eastAsia="en-GB"/>
        </w:rPr>
      </w:pPr>
      <w:r w:rsidRPr="00997097">
        <w:rPr>
          <w:rFonts w:ascii="Times New Roman" w:eastAsia="Times New Roman" w:hAnsi="Times New Roman" w:cs="Times New Roman"/>
          <w:b/>
          <w:bCs/>
          <w:kern w:val="36"/>
          <w:sz w:val="48"/>
          <w:szCs w:val="48"/>
          <w:lang w:eastAsia="en-GB"/>
        </w:rPr>
        <w:t xml:space="preserve">Presenting </w:t>
      </w:r>
      <w:bookmarkStart w:id="0" w:name="_GoBack"/>
      <w:bookmarkEnd w:id="0"/>
      <w:r w:rsidRPr="00997097">
        <w:rPr>
          <w:rFonts w:ascii="Times New Roman" w:eastAsia="Times New Roman" w:hAnsi="Times New Roman" w:cs="Times New Roman"/>
          <w:b/>
          <w:bCs/>
          <w:kern w:val="36"/>
          <w:sz w:val="48"/>
          <w:szCs w:val="48"/>
          <w:lang w:eastAsia="en-GB"/>
        </w:rPr>
        <w:t>targets visually</w:t>
      </w:r>
    </w:p>
    <w:p w14:paraId="0E3E3A35" w14:textId="77777777" w:rsidR="00997097" w:rsidRPr="00997097" w:rsidRDefault="00997097" w:rsidP="00997097">
      <w:pPr>
        <w:spacing w:after="160" w:line="259" w:lineRule="auto"/>
        <w:rPr>
          <w:rFonts w:ascii="Calibri" w:eastAsia="Calibri" w:hAnsi="Calibri" w:cs="Calibri"/>
        </w:rPr>
      </w:pPr>
      <w:r w:rsidRPr="00997097">
        <w:rPr>
          <w:rFonts w:ascii="Calibri" w:eastAsia="Calibri" w:hAnsi="Calibri" w:cs="Calibri"/>
        </w:rPr>
        <w:t>Here is one example of a child friendly target sheet with a feedback column for the child to self-assess.</w:t>
      </w:r>
    </w:p>
    <w:tbl>
      <w:tblPr>
        <w:tblStyle w:val="TableGrid"/>
        <w:tblW w:w="8044" w:type="dxa"/>
        <w:tblLook w:val="01E0" w:firstRow="1" w:lastRow="1" w:firstColumn="1" w:lastColumn="1" w:noHBand="0" w:noVBand="0"/>
      </w:tblPr>
      <w:tblGrid>
        <w:gridCol w:w="1824"/>
        <w:gridCol w:w="1973"/>
        <w:gridCol w:w="2569"/>
        <w:gridCol w:w="1678"/>
      </w:tblGrid>
      <w:tr w:rsidR="00997097" w:rsidRPr="00997097" w14:paraId="6A76D588" w14:textId="77777777" w:rsidTr="00181FA2">
        <w:tc>
          <w:tcPr>
            <w:tcW w:w="8044" w:type="dxa"/>
            <w:gridSpan w:val="4"/>
          </w:tcPr>
          <w:p w14:paraId="044BC951" w14:textId="77777777" w:rsidR="00997097" w:rsidRPr="00997097" w:rsidRDefault="00997097" w:rsidP="00997097">
            <w:pPr>
              <w:jc w:val="center"/>
              <w:rPr>
                <w:rFonts w:ascii="Calibri" w:eastAsia="Calibri" w:hAnsi="Calibri" w:cs="Calibri"/>
                <w:b/>
              </w:rPr>
            </w:pPr>
            <w:r w:rsidRPr="00997097">
              <w:rPr>
                <w:rFonts w:ascii="Calibri" w:eastAsia="Calibri" w:hAnsi="Calibri" w:cs="Calibri"/>
                <w:b/>
              </w:rPr>
              <w:t>My Targets</w:t>
            </w:r>
          </w:p>
        </w:tc>
      </w:tr>
      <w:tr w:rsidR="00997097" w:rsidRPr="00997097" w14:paraId="23EAF810" w14:textId="77777777" w:rsidTr="00181FA2">
        <w:tc>
          <w:tcPr>
            <w:tcW w:w="1864" w:type="dxa"/>
          </w:tcPr>
          <w:p w14:paraId="6BEAA995" w14:textId="77777777" w:rsidR="00997097" w:rsidRPr="00997097" w:rsidRDefault="00997097" w:rsidP="00997097">
            <w:pPr>
              <w:rPr>
                <w:rFonts w:ascii="Calibri" w:eastAsia="Calibri" w:hAnsi="Calibri" w:cs="Calibri"/>
                <w:b/>
              </w:rPr>
            </w:pPr>
            <w:r w:rsidRPr="00997097">
              <w:rPr>
                <w:rFonts w:ascii="Calibri" w:eastAsia="Calibri" w:hAnsi="Calibri" w:cs="Calibri"/>
                <w:b/>
              </w:rPr>
              <w:t xml:space="preserve">My Targets          </w:t>
            </w:r>
          </w:p>
          <w:p w14:paraId="2478978A" w14:textId="77777777" w:rsidR="00997097" w:rsidRPr="00997097" w:rsidRDefault="00997097" w:rsidP="00997097">
            <w:pPr>
              <w:rPr>
                <w:rFonts w:ascii="Calibri" w:eastAsia="Calibri" w:hAnsi="Calibri" w:cs="Calibri"/>
                <w:b/>
              </w:rPr>
            </w:pPr>
            <w:r w:rsidRPr="00997097">
              <w:rPr>
                <w:rFonts w:ascii="Calibri" w:eastAsia="Calibri" w:hAnsi="Calibri" w:cs="Calibri"/>
                <w:b/>
              </w:rPr>
              <w:t xml:space="preserve">   </w:t>
            </w:r>
            <w:r w:rsidRPr="00997097">
              <w:rPr>
                <w:rFonts w:ascii="Calibri" w:eastAsia="Calibri" w:hAnsi="Calibri" w:cs="Calibri"/>
                <w:b/>
                <w:noProof/>
                <w:lang w:eastAsia="en-GB"/>
              </w:rPr>
              <w:drawing>
                <wp:inline distT="0" distB="0" distL="0" distR="0" wp14:anchorId="146B2D7E" wp14:editId="6EBCEE19">
                  <wp:extent cx="812390" cy="670475"/>
                  <wp:effectExtent l="0" t="0" r="6985" b="0"/>
                  <wp:docPr id="211" name="Picture 211" descr="d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r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291" cy="673695"/>
                          </a:xfrm>
                          <a:prstGeom prst="rect">
                            <a:avLst/>
                          </a:prstGeom>
                          <a:noFill/>
                          <a:ln>
                            <a:noFill/>
                          </a:ln>
                        </pic:spPr>
                      </pic:pic>
                    </a:graphicData>
                  </a:graphic>
                </wp:inline>
              </w:drawing>
            </w:r>
          </w:p>
        </w:tc>
        <w:tc>
          <w:tcPr>
            <w:tcW w:w="2318" w:type="dxa"/>
          </w:tcPr>
          <w:p w14:paraId="415A5DE1" w14:textId="77777777" w:rsidR="00997097" w:rsidRPr="00997097" w:rsidRDefault="00997097" w:rsidP="00997097">
            <w:pPr>
              <w:rPr>
                <w:rFonts w:ascii="Calibri" w:eastAsia="Calibri" w:hAnsi="Calibri" w:cs="Calibri"/>
                <w:b/>
              </w:rPr>
            </w:pPr>
            <w:r w:rsidRPr="00997097">
              <w:rPr>
                <w:rFonts w:ascii="Calibri" w:eastAsia="Calibri" w:hAnsi="Calibri" w:cs="Calibri"/>
                <w:b/>
              </w:rPr>
              <w:t>What do I need to do?</w:t>
            </w:r>
          </w:p>
          <w:p w14:paraId="42D044EC" w14:textId="77777777" w:rsidR="00997097" w:rsidRPr="00997097" w:rsidRDefault="00997097" w:rsidP="00997097">
            <w:pPr>
              <w:rPr>
                <w:rFonts w:ascii="Calibri" w:eastAsia="Calibri" w:hAnsi="Calibri" w:cs="Calibri"/>
                <w:b/>
              </w:rPr>
            </w:pPr>
            <w:r w:rsidRPr="00997097">
              <w:rPr>
                <w:rFonts w:ascii="Calibri" w:eastAsia="Calibri" w:hAnsi="Calibri" w:cs="Calibri"/>
                <w:b/>
                <w:noProof/>
                <w:lang w:eastAsia="en-GB"/>
              </w:rPr>
              <w:drawing>
                <wp:inline distT="0" distB="0" distL="0" distR="0" wp14:anchorId="61071F2E" wp14:editId="69440957">
                  <wp:extent cx="721360" cy="856615"/>
                  <wp:effectExtent l="0" t="0" r="2540" b="635"/>
                  <wp:docPr id="210" name="Picture 210"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pu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360" cy="856615"/>
                          </a:xfrm>
                          <a:prstGeom prst="rect">
                            <a:avLst/>
                          </a:prstGeom>
                          <a:noFill/>
                          <a:ln>
                            <a:noFill/>
                          </a:ln>
                        </pic:spPr>
                      </pic:pic>
                    </a:graphicData>
                  </a:graphic>
                </wp:inline>
              </w:drawing>
            </w:r>
            <w:r w:rsidRPr="00997097">
              <w:rPr>
                <w:rFonts w:ascii="Calibri" w:eastAsia="Calibri" w:hAnsi="Calibri" w:cs="Calibri"/>
                <w:b/>
              </w:rPr>
              <w:t xml:space="preserve">  </w:t>
            </w:r>
            <w:r w:rsidRPr="00997097">
              <w:rPr>
                <w:rFonts w:ascii="Calibri" w:eastAsia="Calibri" w:hAnsi="Calibri" w:cs="Calibri"/>
                <w:b/>
                <w:noProof/>
                <w:lang w:eastAsia="en-GB"/>
              </w:rPr>
              <w:drawing>
                <wp:inline distT="0" distB="0" distL="0" distR="0" wp14:anchorId="72274271" wp14:editId="672CE235">
                  <wp:extent cx="721360" cy="573405"/>
                  <wp:effectExtent l="0" t="0" r="2540" b="0"/>
                  <wp:docPr id="209" name="Picture 209" descr="things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ings0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1360" cy="573405"/>
                          </a:xfrm>
                          <a:prstGeom prst="rect">
                            <a:avLst/>
                          </a:prstGeom>
                          <a:noFill/>
                          <a:ln>
                            <a:noFill/>
                          </a:ln>
                        </pic:spPr>
                      </pic:pic>
                    </a:graphicData>
                  </a:graphic>
                </wp:inline>
              </w:drawing>
            </w:r>
          </w:p>
        </w:tc>
        <w:tc>
          <w:tcPr>
            <w:tcW w:w="1934" w:type="dxa"/>
          </w:tcPr>
          <w:p w14:paraId="4AF0F6D0" w14:textId="77777777" w:rsidR="00997097" w:rsidRPr="00997097" w:rsidRDefault="00997097" w:rsidP="00997097">
            <w:pPr>
              <w:rPr>
                <w:rFonts w:ascii="Calibri" w:eastAsia="Calibri" w:hAnsi="Calibri" w:cs="Calibri"/>
                <w:b/>
              </w:rPr>
            </w:pPr>
            <w:r w:rsidRPr="00997097">
              <w:rPr>
                <w:rFonts w:ascii="Calibri" w:eastAsia="Calibri" w:hAnsi="Calibri" w:cs="Calibri"/>
                <w:b/>
              </w:rPr>
              <w:t>Who will help me?</w:t>
            </w:r>
          </w:p>
          <w:p w14:paraId="193964AE" w14:textId="77777777" w:rsidR="00997097" w:rsidRPr="00997097" w:rsidRDefault="00997097" w:rsidP="00997097">
            <w:pPr>
              <w:rPr>
                <w:rFonts w:ascii="Calibri" w:eastAsia="Calibri" w:hAnsi="Calibri" w:cs="Calibri"/>
                <w:b/>
              </w:rPr>
            </w:pPr>
            <w:r w:rsidRPr="00997097">
              <w:rPr>
                <w:rFonts w:ascii="Calibri" w:eastAsia="Calibri" w:hAnsi="Calibri" w:cs="Calibri"/>
                <w:b/>
              </w:rPr>
              <w:t xml:space="preserve">   </w:t>
            </w:r>
            <w:r w:rsidRPr="00997097">
              <w:rPr>
                <w:rFonts w:ascii="Calibri" w:eastAsia="Calibri" w:hAnsi="Calibri" w:cs="Calibri"/>
                <w:b/>
                <w:noProof/>
                <w:lang w:eastAsia="en-GB"/>
              </w:rPr>
              <w:drawing>
                <wp:inline distT="0" distB="0" distL="0" distR="0" wp14:anchorId="3FEF0084" wp14:editId="4EF3AC0F">
                  <wp:extent cx="1494430" cy="1046493"/>
                  <wp:effectExtent l="0" t="0" r="0" b="127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9922" cy="1057341"/>
                          </a:xfrm>
                          <a:prstGeom prst="rect">
                            <a:avLst/>
                          </a:prstGeom>
                          <a:noFill/>
                          <a:ln>
                            <a:noFill/>
                          </a:ln>
                        </pic:spPr>
                      </pic:pic>
                    </a:graphicData>
                  </a:graphic>
                </wp:inline>
              </w:drawing>
            </w:r>
          </w:p>
        </w:tc>
        <w:tc>
          <w:tcPr>
            <w:tcW w:w="1928" w:type="dxa"/>
          </w:tcPr>
          <w:p w14:paraId="49D815E4" w14:textId="77777777" w:rsidR="00997097" w:rsidRPr="00997097" w:rsidRDefault="00997097" w:rsidP="00997097">
            <w:pPr>
              <w:rPr>
                <w:rFonts w:ascii="Calibri" w:eastAsia="Calibri" w:hAnsi="Calibri" w:cs="Calibri"/>
                <w:b/>
              </w:rPr>
            </w:pPr>
            <w:r w:rsidRPr="00997097">
              <w:rPr>
                <w:rFonts w:ascii="Calibri" w:eastAsia="Calibri" w:hAnsi="Calibri" w:cs="Calibri"/>
                <w:b/>
              </w:rPr>
              <w:t xml:space="preserve">How did I get on?                </w:t>
            </w:r>
          </w:p>
          <w:p w14:paraId="01CCABE4" w14:textId="77777777" w:rsidR="00997097" w:rsidRPr="00997097" w:rsidRDefault="00997097" w:rsidP="00997097">
            <w:pPr>
              <w:rPr>
                <w:rFonts w:ascii="Calibri" w:eastAsia="Calibri" w:hAnsi="Calibri" w:cs="Calibri"/>
                <w:b/>
              </w:rPr>
            </w:pPr>
            <w:r w:rsidRPr="00997097">
              <w:rPr>
                <w:rFonts w:ascii="Calibri" w:eastAsia="Calibri" w:hAnsi="Calibri" w:cs="Calibri"/>
                <w:b/>
              </w:rPr>
              <w:t xml:space="preserve">        </w:t>
            </w:r>
            <w:r w:rsidRPr="00997097">
              <w:rPr>
                <w:rFonts w:ascii="Calibri" w:eastAsia="Calibri" w:hAnsi="Calibri" w:cs="Calibri"/>
                <w:b/>
                <w:noProof/>
                <w:lang w:eastAsia="en-GB"/>
              </w:rPr>
              <w:drawing>
                <wp:inline distT="0" distB="0" distL="0" distR="0" wp14:anchorId="751C88B3" wp14:editId="62B51F48">
                  <wp:extent cx="678246" cy="532589"/>
                  <wp:effectExtent l="0" t="0" r="7620" b="1270"/>
                  <wp:docPr id="207" name="Picture 207" descr="sta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ar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0618" cy="534452"/>
                          </a:xfrm>
                          <a:prstGeom prst="rect">
                            <a:avLst/>
                          </a:prstGeom>
                          <a:noFill/>
                          <a:ln>
                            <a:noFill/>
                          </a:ln>
                        </pic:spPr>
                      </pic:pic>
                    </a:graphicData>
                  </a:graphic>
                </wp:inline>
              </w:drawing>
            </w:r>
            <w:r w:rsidRPr="00997097">
              <w:rPr>
                <w:rFonts w:ascii="Calibri" w:eastAsia="Calibri" w:hAnsi="Calibri" w:cs="Calibri"/>
                <w:b/>
              </w:rPr>
              <w:t xml:space="preserve">           </w:t>
            </w:r>
          </w:p>
        </w:tc>
      </w:tr>
      <w:tr w:rsidR="00997097" w:rsidRPr="00997097" w14:paraId="41A5D35E" w14:textId="77777777" w:rsidTr="00181FA2">
        <w:tc>
          <w:tcPr>
            <w:tcW w:w="2031" w:type="dxa"/>
          </w:tcPr>
          <w:p w14:paraId="083B3411" w14:textId="77777777" w:rsidR="00997097" w:rsidRPr="00997097" w:rsidRDefault="00997097" w:rsidP="00997097">
            <w:pPr>
              <w:rPr>
                <w:rFonts w:ascii="Calibri" w:eastAsia="Calibri" w:hAnsi="Calibri" w:cs="Calibri"/>
              </w:rPr>
            </w:pPr>
          </w:p>
          <w:p w14:paraId="624927C5" w14:textId="77777777" w:rsidR="00997097" w:rsidRPr="00997097" w:rsidRDefault="00997097" w:rsidP="00997097">
            <w:pPr>
              <w:rPr>
                <w:rFonts w:ascii="Calibri" w:eastAsia="Calibri" w:hAnsi="Calibri" w:cs="Calibri"/>
              </w:rPr>
            </w:pPr>
            <w:r w:rsidRPr="00997097">
              <w:rPr>
                <w:rFonts w:ascii="Calibri" w:eastAsia="Calibri" w:hAnsi="Calibri" w:cs="Calibri"/>
              </w:rPr>
              <w:t>I will try to come into school nicely in the morning.</w:t>
            </w:r>
          </w:p>
          <w:p w14:paraId="2B87A83A" w14:textId="77777777" w:rsidR="00997097" w:rsidRPr="00997097" w:rsidRDefault="00997097" w:rsidP="00997097">
            <w:pPr>
              <w:rPr>
                <w:rFonts w:ascii="Calibri" w:eastAsia="Calibri" w:hAnsi="Calibri" w:cs="Calibri"/>
              </w:rPr>
            </w:pPr>
          </w:p>
          <w:p w14:paraId="0E4D95FC" w14:textId="77777777" w:rsidR="00997097" w:rsidRPr="00997097" w:rsidRDefault="00997097" w:rsidP="00997097">
            <w:pPr>
              <w:rPr>
                <w:rFonts w:ascii="Calibri" w:eastAsia="Calibri" w:hAnsi="Calibri" w:cs="Calibri"/>
              </w:rPr>
            </w:pPr>
          </w:p>
          <w:p w14:paraId="517FA103" w14:textId="77777777" w:rsidR="00997097" w:rsidRPr="00997097" w:rsidRDefault="00997097" w:rsidP="00997097">
            <w:pPr>
              <w:rPr>
                <w:rFonts w:ascii="Calibri" w:eastAsia="Calibri" w:hAnsi="Calibri" w:cs="Calibri"/>
              </w:rPr>
            </w:pPr>
          </w:p>
        </w:tc>
        <w:tc>
          <w:tcPr>
            <w:tcW w:w="2151" w:type="dxa"/>
          </w:tcPr>
          <w:p w14:paraId="2850E056" w14:textId="77777777" w:rsidR="00997097" w:rsidRPr="00997097" w:rsidRDefault="00997097" w:rsidP="00997097">
            <w:pPr>
              <w:rPr>
                <w:rFonts w:ascii="Calibri" w:eastAsia="Calibri" w:hAnsi="Calibri" w:cs="Calibri"/>
              </w:rPr>
            </w:pPr>
          </w:p>
          <w:p w14:paraId="41BAFA77" w14:textId="77777777" w:rsidR="00997097" w:rsidRPr="00997097" w:rsidRDefault="00997097" w:rsidP="00997097">
            <w:pPr>
              <w:rPr>
                <w:rFonts w:ascii="Calibri" w:eastAsia="Calibri" w:hAnsi="Calibri" w:cs="Calibri"/>
              </w:rPr>
            </w:pPr>
            <w:r w:rsidRPr="00997097">
              <w:rPr>
                <w:rFonts w:ascii="Calibri" w:eastAsia="Calibri" w:hAnsi="Calibri" w:cs="Calibri"/>
              </w:rPr>
              <w:t>Smile and say “Good Morning”.</w:t>
            </w:r>
          </w:p>
        </w:tc>
        <w:tc>
          <w:tcPr>
            <w:tcW w:w="1934" w:type="dxa"/>
          </w:tcPr>
          <w:p w14:paraId="3D277C0D" w14:textId="77777777" w:rsidR="00997097" w:rsidRPr="00997097" w:rsidRDefault="00997097" w:rsidP="00997097">
            <w:pPr>
              <w:rPr>
                <w:rFonts w:ascii="Calibri" w:eastAsia="Calibri" w:hAnsi="Calibri" w:cs="Calibri"/>
              </w:rPr>
            </w:pPr>
          </w:p>
          <w:p w14:paraId="2ECEC9E1" w14:textId="77777777" w:rsidR="00997097" w:rsidRPr="00997097" w:rsidRDefault="00997097" w:rsidP="00997097">
            <w:pPr>
              <w:rPr>
                <w:rFonts w:ascii="Calibri" w:eastAsia="Calibri" w:hAnsi="Calibri" w:cs="Calibri"/>
              </w:rPr>
            </w:pPr>
            <w:r w:rsidRPr="00997097">
              <w:rPr>
                <w:rFonts w:ascii="Calibri" w:eastAsia="Calibri" w:hAnsi="Calibri" w:cs="Calibri"/>
              </w:rPr>
              <w:t>All the staff at my school</w:t>
            </w:r>
          </w:p>
        </w:tc>
        <w:tc>
          <w:tcPr>
            <w:tcW w:w="1928" w:type="dxa"/>
            <w:vMerge w:val="restart"/>
          </w:tcPr>
          <w:p w14:paraId="4E237755" w14:textId="77777777" w:rsidR="00997097" w:rsidRPr="00997097" w:rsidRDefault="00997097" w:rsidP="00997097">
            <w:pPr>
              <w:rPr>
                <w:rFonts w:ascii="Calibri" w:eastAsia="Calibri" w:hAnsi="Calibri" w:cs="Calibri"/>
              </w:rPr>
            </w:pPr>
          </w:p>
        </w:tc>
      </w:tr>
      <w:tr w:rsidR="00997097" w:rsidRPr="00997097" w14:paraId="21C9E9F4" w14:textId="77777777" w:rsidTr="00181FA2">
        <w:tc>
          <w:tcPr>
            <w:tcW w:w="2031" w:type="dxa"/>
          </w:tcPr>
          <w:p w14:paraId="11AA8EAC" w14:textId="77777777" w:rsidR="00997097" w:rsidRPr="00997097" w:rsidRDefault="00997097" w:rsidP="00997097">
            <w:pPr>
              <w:rPr>
                <w:rFonts w:ascii="Calibri" w:eastAsia="Calibri" w:hAnsi="Calibri" w:cs="Calibri"/>
              </w:rPr>
            </w:pPr>
          </w:p>
          <w:p w14:paraId="573027F0" w14:textId="77777777" w:rsidR="00997097" w:rsidRPr="00997097" w:rsidRDefault="00997097" w:rsidP="00997097">
            <w:pPr>
              <w:rPr>
                <w:rFonts w:ascii="Calibri" w:eastAsia="Calibri" w:hAnsi="Calibri" w:cs="Calibri"/>
              </w:rPr>
            </w:pPr>
            <w:r w:rsidRPr="00997097">
              <w:rPr>
                <w:rFonts w:ascii="Calibri" w:eastAsia="Calibri" w:hAnsi="Calibri" w:cs="Calibri"/>
              </w:rPr>
              <w:t>I will try to get on with doing work.</w:t>
            </w:r>
          </w:p>
          <w:p w14:paraId="6D78F8A7" w14:textId="77777777" w:rsidR="00997097" w:rsidRPr="00997097" w:rsidRDefault="00997097" w:rsidP="00997097">
            <w:pPr>
              <w:rPr>
                <w:rFonts w:ascii="Calibri" w:eastAsia="Calibri" w:hAnsi="Calibri" w:cs="Calibri"/>
              </w:rPr>
            </w:pPr>
          </w:p>
          <w:p w14:paraId="54E81009" w14:textId="77777777" w:rsidR="00997097" w:rsidRPr="00997097" w:rsidRDefault="00997097" w:rsidP="00997097">
            <w:pPr>
              <w:rPr>
                <w:rFonts w:ascii="Calibri" w:eastAsia="Calibri" w:hAnsi="Calibri" w:cs="Calibri"/>
              </w:rPr>
            </w:pPr>
          </w:p>
          <w:p w14:paraId="65BBFC5D" w14:textId="77777777" w:rsidR="00997097" w:rsidRPr="00997097" w:rsidRDefault="00997097" w:rsidP="00997097">
            <w:pPr>
              <w:rPr>
                <w:rFonts w:ascii="Calibri" w:eastAsia="Calibri" w:hAnsi="Calibri" w:cs="Calibri"/>
              </w:rPr>
            </w:pPr>
          </w:p>
        </w:tc>
        <w:tc>
          <w:tcPr>
            <w:tcW w:w="2151" w:type="dxa"/>
          </w:tcPr>
          <w:p w14:paraId="77CD667B" w14:textId="77777777" w:rsidR="00997097" w:rsidRPr="00997097" w:rsidRDefault="00997097" w:rsidP="00997097">
            <w:pPr>
              <w:rPr>
                <w:rFonts w:ascii="Calibri" w:eastAsia="Calibri" w:hAnsi="Calibri" w:cs="Calibri"/>
              </w:rPr>
            </w:pPr>
          </w:p>
          <w:p w14:paraId="1DE16FB3" w14:textId="77777777" w:rsidR="00997097" w:rsidRPr="00997097" w:rsidRDefault="00997097" w:rsidP="00997097">
            <w:pPr>
              <w:rPr>
                <w:rFonts w:ascii="Calibri" w:eastAsia="Calibri" w:hAnsi="Calibri" w:cs="Calibri"/>
              </w:rPr>
            </w:pPr>
            <w:r w:rsidRPr="00997097">
              <w:rPr>
                <w:rFonts w:ascii="Calibri" w:eastAsia="Calibri" w:hAnsi="Calibri" w:cs="Calibri"/>
              </w:rPr>
              <w:t>Listen to my classroom staff</w:t>
            </w:r>
          </w:p>
          <w:p w14:paraId="6C86F8F8" w14:textId="77777777" w:rsidR="00997097" w:rsidRPr="00997097" w:rsidRDefault="00997097" w:rsidP="00997097">
            <w:pPr>
              <w:rPr>
                <w:rFonts w:ascii="Calibri" w:eastAsia="Calibri" w:hAnsi="Calibri" w:cs="Calibri"/>
              </w:rPr>
            </w:pPr>
          </w:p>
          <w:p w14:paraId="110A4539" w14:textId="77777777" w:rsidR="00997097" w:rsidRPr="00997097" w:rsidRDefault="00997097" w:rsidP="00997097">
            <w:pPr>
              <w:rPr>
                <w:rFonts w:ascii="Calibri" w:eastAsia="Calibri" w:hAnsi="Calibri" w:cs="Calibri"/>
              </w:rPr>
            </w:pPr>
            <w:r w:rsidRPr="00997097">
              <w:rPr>
                <w:rFonts w:ascii="Calibri" w:eastAsia="Calibri" w:hAnsi="Calibri" w:cs="Calibri"/>
              </w:rPr>
              <w:t>Do my best every day.</w:t>
            </w:r>
          </w:p>
        </w:tc>
        <w:tc>
          <w:tcPr>
            <w:tcW w:w="1934" w:type="dxa"/>
          </w:tcPr>
          <w:p w14:paraId="520E4A63" w14:textId="77777777" w:rsidR="00997097" w:rsidRPr="00997097" w:rsidRDefault="00997097" w:rsidP="00997097">
            <w:pPr>
              <w:rPr>
                <w:rFonts w:ascii="Calibri" w:eastAsia="Calibri" w:hAnsi="Calibri" w:cs="Calibri"/>
              </w:rPr>
            </w:pPr>
          </w:p>
          <w:p w14:paraId="09489807" w14:textId="77777777" w:rsidR="00997097" w:rsidRPr="00997097" w:rsidRDefault="00997097" w:rsidP="00997097">
            <w:pPr>
              <w:rPr>
                <w:rFonts w:ascii="Calibri" w:eastAsia="Calibri" w:hAnsi="Calibri" w:cs="Calibri"/>
              </w:rPr>
            </w:pPr>
            <w:r w:rsidRPr="00997097">
              <w:rPr>
                <w:rFonts w:ascii="Calibri" w:eastAsia="Calibri" w:hAnsi="Calibri" w:cs="Calibri"/>
              </w:rPr>
              <w:t>Mrs XX</w:t>
            </w:r>
          </w:p>
          <w:p w14:paraId="40FCF2C6" w14:textId="77777777" w:rsidR="00997097" w:rsidRPr="00997097" w:rsidRDefault="00997097" w:rsidP="00997097">
            <w:pPr>
              <w:rPr>
                <w:rFonts w:ascii="Calibri" w:eastAsia="Calibri" w:hAnsi="Calibri" w:cs="Calibri"/>
              </w:rPr>
            </w:pPr>
            <w:r w:rsidRPr="00997097">
              <w:rPr>
                <w:rFonts w:ascii="Calibri" w:eastAsia="Calibri" w:hAnsi="Calibri" w:cs="Calibri"/>
              </w:rPr>
              <w:t>Mrs YY</w:t>
            </w:r>
          </w:p>
          <w:p w14:paraId="42FA728B" w14:textId="77777777" w:rsidR="00997097" w:rsidRPr="00997097" w:rsidRDefault="00997097" w:rsidP="00997097">
            <w:pPr>
              <w:rPr>
                <w:rFonts w:ascii="Calibri" w:eastAsia="Calibri" w:hAnsi="Calibri" w:cs="Calibri"/>
              </w:rPr>
            </w:pPr>
            <w:r w:rsidRPr="00997097">
              <w:rPr>
                <w:rFonts w:ascii="Calibri" w:eastAsia="Calibri" w:hAnsi="Calibri" w:cs="Calibri"/>
              </w:rPr>
              <w:t>Mr ZZ</w:t>
            </w:r>
          </w:p>
          <w:p w14:paraId="1D090575" w14:textId="77777777" w:rsidR="00997097" w:rsidRPr="00997097" w:rsidRDefault="00997097" w:rsidP="00997097">
            <w:pPr>
              <w:rPr>
                <w:rFonts w:ascii="Calibri" w:eastAsia="Calibri" w:hAnsi="Calibri" w:cs="Calibri"/>
              </w:rPr>
            </w:pPr>
            <w:r w:rsidRPr="00997097">
              <w:rPr>
                <w:rFonts w:ascii="Calibri" w:eastAsia="Calibri" w:hAnsi="Calibri" w:cs="Calibri"/>
              </w:rPr>
              <w:t>Other staff</w:t>
            </w:r>
          </w:p>
        </w:tc>
        <w:tc>
          <w:tcPr>
            <w:tcW w:w="1928" w:type="dxa"/>
            <w:vMerge/>
          </w:tcPr>
          <w:p w14:paraId="7E230D80" w14:textId="77777777" w:rsidR="00997097" w:rsidRPr="00997097" w:rsidRDefault="00997097" w:rsidP="00997097">
            <w:pPr>
              <w:rPr>
                <w:rFonts w:ascii="Calibri" w:eastAsia="Calibri" w:hAnsi="Calibri" w:cs="Calibri"/>
              </w:rPr>
            </w:pPr>
          </w:p>
        </w:tc>
      </w:tr>
      <w:tr w:rsidR="00997097" w:rsidRPr="00997097" w14:paraId="44854263" w14:textId="77777777" w:rsidTr="00181FA2">
        <w:tc>
          <w:tcPr>
            <w:tcW w:w="2031" w:type="dxa"/>
          </w:tcPr>
          <w:p w14:paraId="5A20F242" w14:textId="77777777" w:rsidR="00997097" w:rsidRPr="00997097" w:rsidRDefault="00997097" w:rsidP="00997097">
            <w:pPr>
              <w:rPr>
                <w:rFonts w:ascii="Calibri" w:eastAsia="Calibri" w:hAnsi="Calibri" w:cs="Calibri"/>
              </w:rPr>
            </w:pPr>
          </w:p>
          <w:p w14:paraId="3CFAA5CB" w14:textId="77777777" w:rsidR="00997097" w:rsidRPr="00997097" w:rsidRDefault="00997097" w:rsidP="00997097">
            <w:pPr>
              <w:rPr>
                <w:rFonts w:ascii="Calibri" w:eastAsia="Calibri" w:hAnsi="Calibri" w:cs="Calibri"/>
              </w:rPr>
            </w:pPr>
            <w:r w:rsidRPr="00997097">
              <w:rPr>
                <w:rFonts w:ascii="Calibri" w:eastAsia="Calibri" w:hAnsi="Calibri" w:cs="Calibri"/>
              </w:rPr>
              <w:t>I will try to play nicely with other children</w:t>
            </w:r>
          </w:p>
          <w:p w14:paraId="76B73216" w14:textId="77777777" w:rsidR="00997097" w:rsidRPr="00997097" w:rsidRDefault="00997097" w:rsidP="00997097">
            <w:pPr>
              <w:rPr>
                <w:rFonts w:ascii="Calibri" w:eastAsia="Calibri" w:hAnsi="Calibri" w:cs="Calibri"/>
              </w:rPr>
            </w:pPr>
          </w:p>
          <w:p w14:paraId="6D0971EC" w14:textId="77777777" w:rsidR="00997097" w:rsidRPr="00997097" w:rsidRDefault="00997097" w:rsidP="00997097">
            <w:pPr>
              <w:rPr>
                <w:rFonts w:ascii="Calibri" w:eastAsia="Calibri" w:hAnsi="Calibri" w:cs="Calibri"/>
              </w:rPr>
            </w:pPr>
          </w:p>
          <w:p w14:paraId="1E64555C" w14:textId="77777777" w:rsidR="00997097" w:rsidRPr="00997097" w:rsidRDefault="00997097" w:rsidP="00997097">
            <w:pPr>
              <w:rPr>
                <w:rFonts w:ascii="Calibri" w:eastAsia="Calibri" w:hAnsi="Calibri" w:cs="Calibri"/>
              </w:rPr>
            </w:pPr>
          </w:p>
          <w:p w14:paraId="0A2B702F" w14:textId="77777777" w:rsidR="00997097" w:rsidRPr="00997097" w:rsidRDefault="00997097" w:rsidP="00997097">
            <w:pPr>
              <w:rPr>
                <w:rFonts w:ascii="Calibri" w:eastAsia="Calibri" w:hAnsi="Calibri" w:cs="Calibri"/>
              </w:rPr>
            </w:pPr>
          </w:p>
        </w:tc>
        <w:tc>
          <w:tcPr>
            <w:tcW w:w="2151" w:type="dxa"/>
          </w:tcPr>
          <w:p w14:paraId="3F7B72AC" w14:textId="77777777" w:rsidR="00997097" w:rsidRPr="00997097" w:rsidRDefault="00997097" w:rsidP="00997097">
            <w:pPr>
              <w:rPr>
                <w:rFonts w:ascii="Calibri" w:eastAsia="Calibri" w:hAnsi="Calibri" w:cs="Calibri"/>
              </w:rPr>
            </w:pPr>
          </w:p>
          <w:p w14:paraId="7DEB01C7" w14:textId="77777777" w:rsidR="00997097" w:rsidRPr="00997097" w:rsidRDefault="00997097" w:rsidP="00997097">
            <w:pPr>
              <w:numPr>
                <w:ilvl w:val="0"/>
                <w:numId w:val="1"/>
              </w:numPr>
              <w:rPr>
                <w:rFonts w:ascii="Calibri" w:eastAsia="Calibri" w:hAnsi="Calibri" w:cs="Calibri"/>
              </w:rPr>
            </w:pPr>
            <w:r w:rsidRPr="00997097">
              <w:rPr>
                <w:rFonts w:ascii="Calibri" w:eastAsia="Calibri" w:hAnsi="Calibri" w:cs="Calibri"/>
              </w:rPr>
              <w:t>Share</w:t>
            </w:r>
          </w:p>
          <w:p w14:paraId="3BB03291" w14:textId="77777777" w:rsidR="00997097" w:rsidRPr="00997097" w:rsidRDefault="00997097" w:rsidP="00997097">
            <w:pPr>
              <w:numPr>
                <w:ilvl w:val="0"/>
                <w:numId w:val="1"/>
              </w:numPr>
              <w:rPr>
                <w:rFonts w:ascii="Calibri" w:eastAsia="Calibri" w:hAnsi="Calibri" w:cs="Calibri"/>
              </w:rPr>
            </w:pPr>
            <w:r w:rsidRPr="00997097">
              <w:rPr>
                <w:rFonts w:ascii="Calibri" w:eastAsia="Calibri" w:hAnsi="Calibri" w:cs="Calibri"/>
              </w:rPr>
              <w:t>Take turns</w:t>
            </w:r>
          </w:p>
          <w:p w14:paraId="7190C781" w14:textId="77777777" w:rsidR="00997097" w:rsidRPr="00997097" w:rsidRDefault="00997097" w:rsidP="00997097">
            <w:pPr>
              <w:numPr>
                <w:ilvl w:val="0"/>
                <w:numId w:val="1"/>
              </w:numPr>
              <w:rPr>
                <w:rFonts w:ascii="Calibri" w:eastAsia="Calibri" w:hAnsi="Calibri" w:cs="Calibri"/>
              </w:rPr>
            </w:pPr>
            <w:r w:rsidRPr="00997097">
              <w:rPr>
                <w:rFonts w:ascii="Calibri" w:eastAsia="Calibri" w:hAnsi="Calibri" w:cs="Calibri"/>
              </w:rPr>
              <w:t>Be a good loser</w:t>
            </w:r>
          </w:p>
        </w:tc>
        <w:tc>
          <w:tcPr>
            <w:tcW w:w="1934" w:type="dxa"/>
          </w:tcPr>
          <w:p w14:paraId="5A42901B" w14:textId="77777777" w:rsidR="00997097" w:rsidRPr="00997097" w:rsidRDefault="00997097" w:rsidP="00997097">
            <w:pPr>
              <w:rPr>
                <w:rFonts w:ascii="Calibri" w:eastAsia="Calibri" w:hAnsi="Calibri" w:cs="Calibri"/>
              </w:rPr>
            </w:pPr>
          </w:p>
          <w:p w14:paraId="469F398B" w14:textId="77777777" w:rsidR="00997097" w:rsidRPr="00997097" w:rsidRDefault="00997097" w:rsidP="00997097">
            <w:pPr>
              <w:rPr>
                <w:rFonts w:ascii="Calibri" w:eastAsia="Calibri" w:hAnsi="Calibri" w:cs="Calibri"/>
              </w:rPr>
            </w:pPr>
            <w:r w:rsidRPr="00997097">
              <w:rPr>
                <w:rFonts w:ascii="Calibri" w:eastAsia="Calibri" w:hAnsi="Calibri" w:cs="Calibri"/>
              </w:rPr>
              <w:t>Other children</w:t>
            </w:r>
          </w:p>
          <w:p w14:paraId="656F6C40" w14:textId="77777777" w:rsidR="00997097" w:rsidRPr="00997097" w:rsidRDefault="00997097" w:rsidP="00997097">
            <w:pPr>
              <w:rPr>
                <w:rFonts w:ascii="Calibri" w:eastAsia="Calibri" w:hAnsi="Calibri" w:cs="Calibri"/>
              </w:rPr>
            </w:pPr>
            <w:r w:rsidRPr="00997097">
              <w:rPr>
                <w:rFonts w:ascii="Calibri" w:eastAsia="Calibri" w:hAnsi="Calibri" w:cs="Calibri"/>
              </w:rPr>
              <w:t>All the staff</w:t>
            </w:r>
          </w:p>
        </w:tc>
        <w:tc>
          <w:tcPr>
            <w:tcW w:w="1928" w:type="dxa"/>
            <w:vMerge/>
          </w:tcPr>
          <w:p w14:paraId="7E98BC85" w14:textId="77777777" w:rsidR="00997097" w:rsidRPr="00997097" w:rsidRDefault="00997097" w:rsidP="00997097">
            <w:pPr>
              <w:rPr>
                <w:rFonts w:ascii="Calibri" w:eastAsia="Calibri" w:hAnsi="Calibri" w:cs="Calibri"/>
              </w:rPr>
            </w:pPr>
          </w:p>
        </w:tc>
      </w:tr>
    </w:tbl>
    <w:p w14:paraId="4750A469" w14:textId="77777777" w:rsidR="00997097" w:rsidRPr="00997097" w:rsidRDefault="00997097" w:rsidP="00997097">
      <w:pPr>
        <w:spacing w:after="160" w:line="259" w:lineRule="auto"/>
        <w:rPr>
          <w:rFonts w:ascii="Calibri" w:eastAsia="Calibri" w:hAnsi="Calibri" w:cs="Calibri"/>
        </w:rPr>
      </w:pPr>
    </w:p>
    <w:p w14:paraId="43DAE518" w14:textId="7BC01ED1" w:rsidR="00F56312" w:rsidRDefault="00997097" w:rsidP="00997097">
      <w:r w:rsidRPr="00997097">
        <w:rPr>
          <w:rFonts w:ascii="Calibri" w:eastAsia="Calibri" w:hAnsi="Calibri" w:cs="Calibri"/>
          <w:b/>
        </w:rPr>
        <w:t>This same format can be used for curriculum targets and, of course, you must ensure that the child understands the target and that support is available for making progress. One helpful target might be: ‘To remember to ask for help when I do not understand’.</w:t>
      </w:r>
    </w:p>
    <w:sectPr w:rsidR="00F56312" w:rsidSect="00744118">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52888" w14:textId="77777777" w:rsidR="0035609F" w:rsidRDefault="0035609F" w:rsidP="006947B3">
      <w:r>
        <w:separator/>
      </w:r>
    </w:p>
  </w:endnote>
  <w:endnote w:type="continuationSeparator" w:id="0">
    <w:p w14:paraId="7B461CD9" w14:textId="77777777" w:rsidR="0035609F" w:rsidRDefault="0035609F" w:rsidP="0069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55423" w14:textId="0EA2FFA8" w:rsidR="006947B3" w:rsidRDefault="006947B3">
    <w:pPr>
      <w:pStyle w:val="Footer"/>
    </w:pPr>
    <w:r w:rsidRPr="00D14D01">
      <w:t>100 Ideas for Primary Teachers: Supporting Pupils with Autism © Francine Brower,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4E753" w14:textId="77777777" w:rsidR="0035609F" w:rsidRDefault="0035609F" w:rsidP="006947B3">
      <w:r>
        <w:separator/>
      </w:r>
    </w:p>
  </w:footnote>
  <w:footnote w:type="continuationSeparator" w:id="0">
    <w:p w14:paraId="5114D011" w14:textId="77777777" w:rsidR="0035609F" w:rsidRDefault="0035609F" w:rsidP="0069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6C81" w14:textId="77777777" w:rsidR="006947B3" w:rsidRPr="00997097" w:rsidRDefault="006947B3" w:rsidP="006947B3">
    <w:pPr>
      <w:spacing w:after="160" w:line="259" w:lineRule="auto"/>
      <w:rPr>
        <w:rFonts w:ascii="Calibri" w:eastAsia="Calibri" w:hAnsi="Calibri" w:cs="Calibri"/>
      </w:rPr>
    </w:pPr>
    <w:r w:rsidRPr="00997097">
      <w:rPr>
        <w:rFonts w:ascii="Calibri" w:eastAsia="Calibri" w:hAnsi="Calibri" w:cs="Calibri"/>
      </w:rPr>
      <w:t xml:space="preserve">Idea 74: Self-appraisal </w:t>
    </w:r>
  </w:p>
  <w:p w14:paraId="0E8E52A2" w14:textId="77777777" w:rsidR="006947B3" w:rsidRDefault="00694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693D8C"/>
    <w:multiLevelType w:val="hybridMultilevel"/>
    <w:tmpl w:val="B57CE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97"/>
    <w:rsid w:val="0035609F"/>
    <w:rsid w:val="006947B3"/>
    <w:rsid w:val="00744118"/>
    <w:rsid w:val="00997097"/>
    <w:rsid w:val="00F5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BAC16"/>
  <w15:chartTrackingRefBased/>
  <w15:docId w15:val="{CFFDBFB3-C8DB-104E-8A2F-201557A0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709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47B3"/>
    <w:pPr>
      <w:tabs>
        <w:tab w:val="center" w:pos="4680"/>
        <w:tab w:val="right" w:pos="9360"/>
      </w:tabs>
    </w:pPr>
  </w:style>
  <w:style w:type="character" w:customStyle="1" w:styleId="HeaderChar">
    <w:name w:val="Header Char"/>
    <w:basedOn w:val="DefaultParagraphFont"/>
    <w:link w:val="Header"/>
    <w:uiPriority w:val="99"/>
    <w:rsid w:val="006947B3"/>
  </w:style>
  <w:style w:type="paragraph" w:styleId="Footer">
    <w:name w:val="footer"/>
    <w:basedOn w:val="Normal"/>
    <w:link w:val="FooterChar"/>
    <w:uiPriority w:val="99"/>
    <w:unhideWhenUsed/>
    <w:rsid w:val="006947B3"/>
    <w:pPr>
      <w:tabs>
        <w:tab w:val="center" w:pos="4680"/>
        <w:tab w:val="right" w:pos="9360"/>
      </w:tabs>
    </w:pPr>
  </w:style>
  <w:style w:type="character" w:customStyle="1" w:styleId="FooterChar">
    <w:name w:val="Footer Char"/>
    <w:basedOn w:val="DefaultParagraphFont"/>
    <w:link w:val="Footer"/>
    <w:uiPriority w:val="99"/>
    <w:rsid w:val="0069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Fitzsimmons</dc:creator>
  <cp:keywords/>
  <dc:description/>
  <cp:lastModifiedBy>Chloe Fitzsimmons</cp:lastModifiedBy>
  <cp:revision>2</cp:revision>
  <dcterms:created xsi:type="dcterms:W3CDTF">2019-03-19T15:36:00Z</dcterms:created>
  <dcterms:modified xsi:type="dcterms:W3CDTF">2019-03-19T16:00:00Z</dcterms:modified>
</cp:coreProperties>
</file>