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153B2" w14:textId="77777777" w:rsidR="008A5683" w:rsidRPr="008A5683" w:rsidRDefault="008A5683" w:rsidP="008A5683">
      <w:pPr>
        <w:jc w:val="center"/>
        <w:rPr>
          <w:b/>
          <w:sz w:val="36"/>
        </w:rPr>
      </w:pPr>
      <w:r w:rsidRPr="008A5683">
        <w:rPr>
          <w:b/>
          <w:sz w:val="36"/>
        </w:rPr>
        <w:t>Women in the Ancient World: Evidence Capture Grid</w:t>
      </w:r>
    </w:p>
    <w:p w14:paraId="2954C7A8" w14:textId="77777777" w:rsidR="008A5683" w:rsidRDefault="008A5683"/>
    <w:p w14:paraId="347C3267" w14:textId="77777777" w:rsidR="003B5F6C" w:rsidRDefault="008A5683">
      <w:r>
        <w:t>The prescribed sources for Women in the Ancient World are meant as a starting point for your studies.  For each topic, you should gather and analyse additional sources.  This will prepare you to deal with unseen sources in the exam, and will also give you plenty to talk about in your extended-response questions.  Use this grid as a template for your research.</w:t>
      </w:r>
    </w:p>
    <w:p w14:paraId="1BA66001" w14:textId="77777777" w:rsidR="008A5683" w:rsidRDefault="008A5683"/>
    <w:tbl>
      <w:tblPr>
        <w:tblStyle w:val="TableGrid"/>
        <w:tblW w:w="14395" w:type="dxa"/>
        <w:tblLook w:val="04A0" w:firstRow="1" w:lastRow="0" w:firstColumn="1" w:lastColumn="0" w:noHBand="0" w:noVBand="1"/>
      </w:tblPr>
      <w:tblGrid>
        <w:gridCol w:w="3598"/>
        <w:gridCol w:w="3599"/>
        <w:gridCol w:w="3599"/>
        <w:gridCol w:w="3599"/>
      </w:tblGrid>
      <w:tr w:rsidR="007F6AED" w14:paraId="1D4C0D28" w14:textId="77777777" w:rsidTr="007F6AED">
        <w:tc>
          <w:tcPr>
            <w:tcW w:w="3598" w:type="dxa"/>
            <w:shd w:val="clear" w:color="auto" w:fill="D9D9D9" w:themeFill="background1" w:themeFillShade="D9"/>
          </w:tcPr>
          <w:p w14:paraId="58BDBDE2" w14:textId="77777777" w:rsidR="008A5683" w:rsidRPr="007F6AED" w:rsidRDefault="008A5683" w:rsidP="007F6AED">
            <w:pPr>
              <w:rPr>
                <w:b/>
              </w:rPr>
            </w:pPr>
            <w:r w:rsidRPr="007F6AED">
              <w:rPr>
                <w:b/>
              </w:rPr>
              <w:t>Source</w:t>
            </w:r>
          </w:p>
        </w:tc>
        <w:tc>
          <w:tcPr>
            <w:tcW w:w="3599" w:type="dxa"/>
            <w:shd w:val="clear" w:color="auto" w:fill="D9D9D9" w:themeFill="background1" w:themeFillShade="D9"/>
          </w:tcPr>
          <w:p w14:paraId="022A77CC" w14:textId="77777777" w:rsidR="008A5683" w:rsidRPr="007F6AED" w:rsidRDefault="007F6AED" w:rsidP="007F6AED">
            <w:pPr>
              <w:rPr>
                <w:b/>
              </w:rPr>
            </w:pPr>
            <w:r w:rsidRPr="007F6AED">
              <w:rPr>
                <w:b/>
              </w:rPr>
              <w:t>What the source shows</w:t>
            </w:r>
          </w:p>
        </w:tc>
        <w:tc>
          <w:tcPr>
            <w:tcW w:w="3599" w:type="dxa"/>
            <w:shd w:val="clear" w:color="auto" w:fill="D9D9D9" w:themeFill="background1" w:themeFillShade="D9"/>
          </w:tcPr>
          <w:p w14:paraId="324287C8" w14:textId="77777777" w:rsidR="008A5683" w:rsidRPr="007F6AED" w:rsidRDefault="007F6AED">
            <w:pPr>
              <w:rPr>
                <w:b/>
              </w:rPr>
            </w:pPr>
            <w:r w:rsidRPr="007F6AED">
              <w:rPr>
                <w:b/>
              </w:rPr>
              <w:t>What this suggests about women in the ancient world</w:t>
            </w:r>
          </w:p>
        </w:tc>
        <w:tc>
          <w:tcPr>
            <w:tcW w:w="3599" w:type="dxa"/>
            <w:shd w:val="clear" w:color="auto" w:fill="D9D9D9" w:themeFill="background1" w:themeFillShade="D9"/>
          </w:tcPr>
          <w:p w14:paraId="3D5FBFC0" w14:textId="77777777" w:rsidR="008A5683" w:rsidRPr="007F6AED" w:rsidRDefault="007F6AED">
            <w:pPr>
              <w:rPr>
                <w:b/>
              </w:rPr>
            </w:pPr>
            <w:r w:rsidRPr="007F6AED">
              <w:rPr>
                <w:b/>
              </w:rPr>
              <w:t>How does this link to other sources/facts from this topic?</w:t>
            </w:r>
          </w:p>
        </w:tc>
      </w:tr>
      <w:tr w:rsidR="007F6AED" w14:paraId="7C041D5C" w14:textId="77777777" w:rsidTr="007F6AED">
        <w:trPr>
          <w:trHeight w:val="323"/>
        </w:trPr>
        <w:tc>
          <w:tcPr>
            <w:tcW w:w="3598" w:type="dxa"/>
          </w:tcPr>
          <w:p w14:paraId="09A17A4C" w14:textId="77777777" w:rsidR="008A5683" w:rsidRDefault="008A5683"/>
          <w:p w14:paraId="12DD6305" w14:textId="77777777" w:rsidR="007F6AED" w:rsidRDefault="007F6AED"/>
          <w:p w14:paraId="522C6D23" w14:textId="77777777" w:rsidR="007F6AED" w:rsidRDefault="007F6AED"/>
          <w:p w14:paraId="0D63CC02" w14:textId="77777777" w:rsidR="007F6AED" w:rsidRDefault="007F6AED"/>
          <w:p w14:paraId="4896189B" w14:textId="77777777" w:rsidR="007F6AED" w:rsidRDefault="007F6AED"/>
          <w:p w14:paraId="413ACEC5" w14:textId="77777777" w:rsidR="007F6AED" w:rsidRDefault="007F6AED"/>
          <w:p w14:paraId="081B3AF4" w14:textId="77777777" w:rsidR="007F6AED" w:rsidRDefault="007F6AED"/>
          <w:p w14:paraId="17B15EE3" w14:textId="77777777" w:rsidR="007F6AED" w:rsidRDefault="007F6AED"/>
        </w:tc>
        <w:tc>
          <w:tcPr>
            <w:tcW w:w="3599" w:type="dxa"/>
          </w:tcPr>
          <w:p w14:paraId="0A91DF71" w14:textId="77777777" w:rsidR="008A5683" w:rsidRDefault="008A5683"/>
        </w:tc>
        <w:tc>
          <w:tcPr>
            <w:tcW w:w="3599" w:type="dxa"/>
          </w:tcPr>
          <w:p w14:paraId="1935B5A4" w14:textId="77777777" w:rsidR="008A5683" w:rsidRDefault="008A5683"/>
        </w:tc>
        <w:tc>
          <w:tcPr>
            <w:tcW w:w="3599" w:type="dxa"/>
          </w:tcPr>
          <w:p w14:paraId="3C8601E9" w14:textId="77777777" w:rsidR="008A5683" w:rsidRDefault="008A5683"/>
        </w:tc>
      </w:tr>
      <w:tr w:rsidR="007F6AED" w14:paraId="7C0BCB8B" w14:textId="77777777" w:rsidTr="007F6AED">
        <w:tc>
          <w:tcPr>
            <w:tcW w:w="3598" w:type="dxa"/>
          </w:tcPr>
          <w:p w14:paraId="44E74AD5" w14:textId="77777777" w:rsidR="008A5683" w:rsidRDefault="008A5683"/>
          <w:p w14:paraId="782EA352" w14:textId="77777777" w:rsidR="007F6AED" w:rsidRDefault="007F6AED"/>
          <w:p w14:paraId="303C67BE" w14:textId="77777777" w:rsidR="007F6AED" w:rsidRDefault="007F6AED"/>
          <w:p w14:paraId="1864ADAE" w14:textId="77777777" w:rsidR="007F6AED" w:rsidRDefault="007F6AED"/>
          <w:p w14:paraId="6967B4E4" w14:textId="77777777" w:rsidR="007F6AED" w:rsidRDefault="007F6AED"/>
          <w:p w14:paraId="4A937003" w14:textId="77777777" w:rsidR="007F6AED" w:rsidRDefault="007F6AED"/>
          <w:p w14:paraId="153CED1F" w14:textId="77777777" w:rsidR="007F6AED" w:rsidRDefault="007F6AED"/>
          <w:p w14:paraId="5D61836B" w14:textId="77777777" w:rsidR="007F6AED" w:rsidRDefault="007F6AED"/>
        </w:tc>
        <w:tc>
          <w:tcPr>
            <w:tcW w:w="3599" w:type="dxa"/>
          </w:tcPr>
          <w:p w14:paraId="00FB92D1" w14:textId="77777777" w:rsidR="008A5683" w:rsidRDefault="008A5683"/>
        </w:tc>
        <w:tc>
          <w:tcPr>
            <w:tcW w:w="3599" w:type="dxa"/>
          </w:tcPr>
          <w:p w14:paraId="4E3C0177" w14:textId="77777777" w:rsidR="008A5683" w:rsidRDefault="008A5683"/>
        </w:tc>
        <w:tc>
          <w:tcPr>
            <w:tcW w:w="3599" w:type="dxa"/>
          </w:tcPr>
          <w:p w14:paraId="6F110C25" w14:textId="77777777" w:rsidR="008A5683" w:rsidRDefault="008A5683"/>
        </w:tc>
      </w:tr>
      <w:tr w:rsidR="007F6AED" w14:paraId="0EA50D7B" w14:textId="77777777" w:rsidTr="007F6AED">
        <w:tc>
          <w:tcPr>
            <w:tcW w:w="3598" w:type="dxa"/>
          </w:tcPr>
          <w:p w14:paraId="6B8C871C" w14:textId="77777777" w:rsidR="008A5683" w:rsidRDefault="008A5683"/>
          <w:p w14:paraId="09282181" w14:textId="77777777" w:rsidR="007F6AED" w:rsidRDefault="007F6AED"/>
          <w:p w14:paraId="639A0DBB" w14:textId="77777777" w:rsidR="007F6AED" w:rsidRDefault="007F6AED"/>
          <w:p w14:paraId="280D9DCB" w14:textId="77777777" w:rsidR="007F6AED" w:rsidRDefault="007F6AED"/>
          <w:p w14:paraId="2D6B4CF0" w14:textId="77777777" w:rsidR="007F6AED" w:rsidRDefault="007F6AED">
            <w:bookmarkStart w:id="0" w:name="_GoBack"/>
            <w:bookmarkEnd w:id="0"/>
          </w:p>
          <w:p w14:paraId="08736503" w14:textId="77777777" w:rsidR="007F6AED" w:rsidRDefault="007F6AED"/>
          <w:p w14:paraId="4DF6E50D" w14:textId="77777777" w:rsidR="007F6AED" w:rsidRDefault="007F6AED"/>
          <w:p w14:paraId="13BE1012" w14:textId="77777777" w:rsidR="007F6AED" w:rsidRDefault="007F6AED"/>
        </w:tc>
        <w:tc>
          <w:tcPr>
            <w:tcW w:w="3599" w:type="dxa"/>
          </w:tcPr>
          <w:p w14:paraId="7D7B4F0A" w14:textId="77777777" w:rsidR="008A5683" w:rsidRDefault="008A5683"/>
        </w:tc>
        <w:tc>
          <w:tcPr>
            <w:tcW w:w="3599" w:type="dxa"/>
          </w:tcPr>
          <w:p w14:paraId="7E941DED" w14:textId="77777777" w:rsidR="008A5683" w:rsidRDefault="008A5683"/>
        </w:tc>
        <w:tc>
          <w:tcPr>
            <w:tcW w:w="3599" w:type="dxa"/>
          </w:tcPr>
          <w:p w14:paraId="134D1180" w14:textId="77777777" w:rsidR="008A5683" w:rsidRDefault="008A5683"/>
        </w:tc>
      </w:tr>
    </w:tbl>
    <w:p w14:paraId="6D02E114" w14:textId="77777777" w:rsidR="008A5683" w:rsidRDefault="008A5683"/>
    <w:sectPr w:rsidR="008A5683" w:rsidSect="007F6AED">
      <w:pgSz w:w="16840" w:h="11900" w:orient="landscape"/>
      <w:pgMar w:top="918" w:right="1440" w:bottom="7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83"/>
    <w:rsid w:val="00504620"/>
    <w:rsid w:val="005A1E63"/>
    <w:rsid w:val="006E3B82"/>
    <w:rsid w:val="007E40FB"/>
    <w:rsid w:val="007F6AED"/>
    <w:rsid w:val="008A568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29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6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Robert</dc:creator>
  <cp:keywords/>
  <dc:description/>
  <cp:lastModifiedBy>Hancock Robert</cp:lastModifiedBy>
  <cp:revision>1</cp:revision>
  <dcterms:created xsi:type="dcterms:W3CDTF">2017-08-29T10:43:00Z</dcterms:created>
  <dcterms:modified xsi:type="dcterms:W3CDTF">2017-08-29T10:53:00Z</dcterms:modified>
</cp:coreProperties>
</file>